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7A3DE6">
      <w:pPr>
        <w:spacing w:after="0" w:line="360" w:lineRule="auto"/>
        <w:jc w:val="center"/>
        <w:rPr>
          <w:rFonts w:ascii="Times New Roman" w:hAnsi="Times New Roman" w:cs="Times New Roman"/>
          <w:b/>
          <w:sz w:val="36"/>
          <w:szCs w:val="36"/>
        </w:rPr>
      </w:pPr>
    </w:p>
    <w:p w:rsidR="00E967AA" w:rsidRPr="007A3DE6" w:rsidRDefault="00E967AA" w:rsidP="007A3DE6">
      <w:pPr>
        <w:spacing w:after="0" w:line="360" w:lineRule="auto"/>
        <w:jc w:val="center"/>
        <w:rPr>
          <w:rFonts w:ascii="Times New Roman" w:hAnsi="Times New Roman" w:cs="Times New Roman"/>
          <w:b/>
          <w:i/>
          <w:sz w:val="40"/>
          <w:szCs w:val="40"/>
        </w:rPr>
      </w:pPr>
      <w:proofErr w:type="spellStart"/>
      <w:r w:rsidRPr="007A3DE6">
        <w:rPr>
          <w:rFonts w:ascii="Times New Roman" w:hAnsi="Times New Roman" w:cs="Times New Roman"/>
          <w:b/>
          <w:i/>
          <w:sz w:val="40"/>
          <w:szCs w:val="40"/>
        </w:rPr>
        <w:t>Самообследование</w:t>
      </w:r>
      <w:proofErr w:type="spellEnd"/>
    </w:p>
    <w:p w:rsidR="00E967AA" w:rsidRPr="007A3DE6" w:rsidRDefault="00E967AA" w:rsidP="007A3DE6">
      <w:pPr>
        <w:spacing w:after="0" w:line="360" w:lineRule="auto"/>
        <w:jc w:val="center"/>
        <w:rPr>
          <w:rFonts w:ascii="Times New Roman" w:hAnsi="Times New Roman" w:cs="Times New Roman"/>
          <w:b/>
          <w:i/>
          <w:sz w:val="40"/>
          <w:szCs w:val="40"/>
        </w:rPr>
      </w:pPr>
      <w:r w:rsidRPr="007A3DE6">
        <w:rPr>
          <w:rFonts w:ascii="Times New Roman" w:hAnsi="Times New Roman" w:cs="Times New Roman"/>
          <w:b/>
          <w:i/>
          <w:sz w:val="40"/>
          <w:szCs w:val="40"/>
        </w:rPr>
        <w:t>Государственного общеобразовательного учреждения</w:t>
      </w:r>
    </w:p>
    <w:p w:rsidR="00E967AA" w:rsidRPr="007A3DE6" w:rsidRDefault="00E967AA" w:rsidP="007A3DE6">
      <w:pPr>
        <w:spacing w:after="0" w:line="360" w:lineRule="auto"/>
        <w:jc w:val="center"/>
        <w:rPr>
          <w:rFonts w:ascii="Times New Roman" w:hAnsi="Times New Roman" w:cs="Times New Roman"/>
          <w:b/>
          <w:i/>
          <w:sz w:val="40"/>
          <w:szCs w:val="40"/>
        </w:rPr>
      </w:pPr>
      <w:r w:rsidRPr="007A3DE6">
        <w:rPr>
          <w:rFonts w:ascii="Times New Roman" w:hAnsi="Times New Roman" w:cs="Times New Roman"/>
          <w:b/>
          <w:i/>
          <w:sz w:val="40"/>
          <w:szCs w:val="40"/>
        </w:rPr>
        <w:t>Луганской Народной Республики</w:t>
      </w:r>
    </w:p>
    <w:p w:rsidR="00AB152F" w:rsidRPr="007A3DE6" w:rsidRDefault="00E967AA" w:rsidP="007A3DE6">
      <w:pPr>
        <w:spacing w:after="0" w:line="360" w:lineRule="auto"/>
        <w:jc w:val="center"/>
        <w:rPr>
          <w:rFonts w:ascii="Times New Roman" w:hAnsi="Times New Roman" w:cs="Times New Roman"/>
          <w:b/>
          <w:i/>
          <w:sz w:val="40"/>
          <w:szCs w:val="40"/>
        </w:rPr>
      </w:pPr>
      <w:r w:rsidRPr="007A3DE6">
        <w:rPr>
          <w:rFonts w:ascii="Times New Roman" w:hAnsi="Times New Roman" w:cs="Times New Roman"/>
          <w:b/>
          <w:i/>
          <w:sz w:val="40"/>
          <w:szCs w:val="40"/>
        </w:rPr>
        <w:t xml:space="preserve">«Краснодонская </w:t>
      </w:r>
      <w:r w:rsidR="007B4D58" w:rsidRPr="007A3DE6">
        <w:rPr>
          <w:rFonts w:ascii="Times New Roman" w:hAnsi="Times New Roman" w:cs="Times New Roman"/>
          <w:b/>
          <w:i/>
          <w:sz w:val="40"/>
          <w:szCs w:val="40"/>
        </w:rPr>
        <w:t xml:space="preserve">средняя общеобразовательная </w:t>
      </w:r>
    </w:p>
    <w:p w:rsidR="00E967AA" w:rsidRPr="007A3DE6" w:rsidRDefault="00AB152F" w:rsidP="007A3DE6">
      <w:pPr>
        <w:spacing w:after="0" w:line="360" w:lineRule="auto"/>
        <w:jc w:val="center"/>
        <w:rPr>
          <w:rFonts w:ascii="Times New Roman" w:hAnsi="Times New Roman" w:cs="Times New Roman"/>
          <w:b/>
          <w:i/>
          <w:sz w:val="40"/>
          <w:szCs w:val="40"/>
        </w:rPr>
      </w:pPr>
      <w:r w:rsidRPr="007A3DE6">
        <w:rPr>
          <w:rFonts w:ascii="Times New Roman" w:hAnsi="Times New Roman" w:cs="Times New Roman"/>
          <w:b/>
          <w:i/>
          <w:sz w:val="40"/>
          <w:szCs w:val="40"/>
        </w:rPr>
        <w:t>ш</w:t>
      </w:r>
      <w:r w:rsidR="001B06D6" w:rsidRPr="007A3DE6">
        <w:rPr>
          <w:rFonts w:ascii="Times New Roman" w:hAnsi="Times New Roman" w:cs="Times New Roman"/>
          <w:b/>
          <w:i/>
          <w:sz w:val="40"/>
          <w:szCs w:val="40"/>
        </w:rPr>
        <w:t>кола</w:t>
      </w:r>
      <w:r w:rsidRPr="007A3DE6">
        <w:rPr>
          <w:rFonts w:ascii="Times New Roman" w:hAnsi="Times New Roman" w:cs="Times New Roman"/>
          <w:b/>
          <w:i/>
          <w:sz w:val="40"/>
          <w:szCs w:val="40"/>
        </w:rPr>
        <w:t xml:space="preserve"> </w:t>
      </w:r>
      <w:r w:rsidR="007A3DE6">
        <w:rPr>
          <w:rFonts w:ascii="Times New Roman" w:hAnsi="Times New Roman" w:cs="Times New Roman"/>
          <w:b/>
          <w:i/>
          <w:sz w:val="40"/>
          <w:szCs w:val="40"/>
        </w:rPr>
        <w:t>–</w:t>
      </w:r>
      <w:r w:rsidRPr="007A3DE6">
        <w:rPr>
          <w:rFonts w:ascii="Times New Roman" w:hAnsi="Times New Roman" w:cs="Times New Roman"/>
          <w:b/>
          <w:i/>
          <w:sz w:val="40"/>
          <w:szCs w:val="40"/>
        </w:rPr>
        <w:t xml:space="preserve"> </w:t>
      </w:r>
      <w:r w:rsidR="001B06D6" w:rsidRPr="007A3DE6">
        <w:rPr>
          <w:rFonts w:ascii="Times New Roman" w:hAnsi="Times New Roman" w:cs="Times New Roman"/>
          <w:b/>
          <w:i/>
          <w:sz w:val="40"/>
          <w:szCs w:val="40"/>
        </w:rPr>
        <w:t>интернат</w:t>
      </w:r>
      <w:r w:rsidR="007A3DE6">
        <w:rPr>
          <w:rFonts w:ascii="Times New Roman" w:hAnsi="Times New Roman" w:cs="Times New Roman"/>
          <w:b/>
          <w:i/>
          <w:sz w:val="40"/>
          <w:szCs w:val="40"/>
        </w:rPr>
        <w:t xml:space="preserve"> </w:t>
      </w:r>
      <w:r w:rsidR="007B4D58" w:rsidRPr="007A3DE6">
        <w:rPr>
          <w:rFonts w:ascii="Times New Roman" w:hAnsi="Times New Roman" w:cs="Times New Roman"/>
          <w:b/>
          <w:i/>
          <w:sz w:val="40"/>
          <w:szCs w:val="40"/>
        </w:rPr>
        <w:t>- детский сад</w:t>
      </w:r>
      <w:r w:rsidR="00E967AA" w:rsidRPr="007A3DE6">
        <w:rPr>
          <w:rFonts w:ascii="Times New Roman" w:hAnsi="Times New Roman" w:cs="Times New Roman"/>
          <w:b/>
          <w:i/>
          <w:sz w:val="40"/>
          <w:szCs w:val="40"/>
        </w:rPr>
        <w:t>»</w:t>
      </w:r>
    </w:p>
    <w:p w:rsidR="00E967AA" w:rsidRPr="007A3DE6" w:rsidRDefault="00E967AA" w:rsidP="007A3DE6">
      <w:pPr>
        <w:spacing w:after="0" w:line="360" w:lineRule="auto"/>
        <w:jc w:val="center"/>
        <w:rPr>
          <w:rFonts w:ascii="Times New Roman" w:hAnsi="Times New Roman" w:cs="Times New Roman"/>
          <w:b/>
          <w:i/>
          <w:sz w:val="40"/>
          <w:szCs w:val="40"/>
        </w:rPr>
      </w:pPr>
      <w:r w:rsidRPr="007A3DE6">
        <w:rPr>
          <w:rFonts w:ascii="Times New Roman" w:hAnsi="Times New Roman" w:cs="Times New Roman"/>
          <w:b/>
          <w:i/>
          <w:sz w:val="40"/>
          <w:szCs w:val="40"/>
        </w:rPr>
        <w:t>за 2019 год</w:t>
      </w:r>
    </w:p>
    <w:p w:rsidR="00E967AA" w:rsidRDefault="00E967AA" w:rsidP="007A3DE6">
      <w:pPr>
        <w:spacing w:after="0" w:line="360" w:lineRule="auto"/>
        <w:jc w:val="center"/>
        <w:rPr>
          <w:rFonts w:ascii="Times New Roman" w:hAnsi="Times New Roman" w:cs="Times New Roman"/>
          <w:b/>
          <w:sz w:val="36"/>
          <w:szCs w:val="36"/>
        </w:rPr>
      </w:pPr>
    </w:p>
    <w:p w:rsidR="00E967AA" w:rsidRDefault="00E967AA" w:rsidP="007A3DE6">
      <w:pPr>
        <w:spacing w:after="0" w:line="360" w:lineRule="auto"/>
        <w:jc w:val="center"/>
        <w:rPr>
          <w:rFonts w:ascii="Times New Roman" w:hAnsi="Times New Roman" w:cs="Times New Roman"/>
          <w:b/>
          <w:sz w:val="36"/>
          <w:szCs w:val="36"/>
        </w:rPr>
      </w:pPr>
    </w:p>
    <w:p w:rsidR="00E967AA" w:rsidRDefault="00E967AA" w:rsidP="007A3DE6">
      <w:pPr>
        <w:spacing w:after="0" w:line="36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p>
    <w:p w:rsidR="00E967AA" w:rsidRDefault="00E967AA" w:rsidP="00E967AA">
      <w:pPr>
        <w:spacing w:after="0" w:line="240" w:lineRule="auto"/>
        <w:rPr>
          <w:rFonts w:ascii="Times New Roman" w:hAnsi="Times New Roman" w:cs="Times New Roman"/>
          <w:b/>
          <w:sz w:val="36"/>
          <w:szCs w:val="36"/>
        </w:rPr>
      </w:pPr>
    </w:p>
    <w:p w:rsidR="001B06D6" w:rsidRDefault="001B06D6" w:rsidP="00E967AA">
      <w:pPr>
        <w:spacing w:after="0" w:line="240" w:lineRule="auto"/>
        <w:rPr>
          <w:rFonts w:ascii="Times New Roman" w:hAnsi="Times New Roman" w:cs="Times New Roman"/>
          <w:b/>
          <w:sz w:val="36"/>
          <w:szCs w:val="36"/>
        </w:rPr>
      </w:pPr>
    </w:p>
    <w:p w:rsidR="00E967AA" w:rsidRDefault="00E967AA" w:rsidP="00E967AA">
      <w:pPr>
        <w:spacing w:after="0" w:line="240" w:lineRule="auto"/>
        <w:jc w:val="center"/>
        <w:rPr>
          <w:rFonts w:ascii="Times New Roman" w:hAnsi="Times New Roman" w:cs="Times New Roman"/>
          <w:b/>
          <w:sz w:val="36"/>
          <w:szCs w:val="36"/>
        </w:rPr>
      </w:pPr>
      <w:r w:rsidRPr="00EF7A90">
        <w:rPr>
          <w:rFonts w:ascii="Times New Roman" w:hAnsi="Times New Roman" w:cs="Times New Roman"/>
          <w:b/>
          <w:sz w:val="36"/>
          <w:szCs w:val="36"/>
        </w:rPr>
        <w:t>Оглавление</w:t>
      </w: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3618F8" w:rsidP="003618F8">
      <w:pPr>
        <w:spacing w:after="0" w:line="240" w:lineRule="auto"/>
        <w:rPr>
          <w:rFonts w:ascii="Times New Roman" w:hAnsi="Times New Roman" w:cs="Times New Roman"/>
          <w:sz w:val="26"/>
          <w:szCs w:val="26"/>
        </w:rPr>
      </w:pPr>
      <w:r>
        <w:rPr>
          <w:rFonts w:ascii="Times New Roman" w:hAnsi="Times New Roman" w:cs="Times New Roman"/>
          <w:sz w:val="26"/>
          <w:szCs w:val="26"/>
        </w:rPr>
        <w:t>Введение</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967AA" w:rsidRPr="003618F8">
        <w:rPr>
          <w:rFonts w:ascii="Times New Roman" w:hAnsi="Times New Roman" w:cs="Times New Roman"/>
          <w:sz w:val="26"/>
          <w:szCs w:val="26"/>
        </w:rPr>
        <w:t>3</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1. Аналитический отчет</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007A3DE6">
        <w:rPr>
          <w:rFonts w:ascii="Times New Roman" w:hAnsi="Times New Roman" w:cs="Times New Roman"/>
          <w:sz w:val="26"/>
          <w:szCs w:val="26"/>
        </w:rPr>
        <w:t>9</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ab/>
        <w:t>1.1. Оценка образовательной деятельности и организации</w:t>
      </w:r>
    </w:p>
    <w:p w:rsidR="00E967AA" w:rsidRPr="003618F8" w:rsidRDefault="007A3DE6" w:rsidP="003618F8">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учебного процесса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10</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2. Оценка системы управления образовательной организацией</w:t>
      </w:r>
      <w:r w:rsidRPr="003618F8">
        <w:rPr>
          <w:rFonts w:ascii="Times New Roman" w:hAnsi="Times New Roman" w:cs="Times New Roman"/>
          <w:sz w:val="26"/>
          <w:szCs w:val="26"/>
        </w:rPr>
        <w:tab/>
      </w:r>
      <w:r w:rsidRPr="003618F8">
        <w:rPr>
          <w:rFonts w:ascii="Times New Roman" w:hAnsi="Times New Roman" w:cs="Times New Roman"/>
          <w:sz w:val="26"/>
          <w:szCs w:val="26"/>
        </w:rPr>
        <w:tab/>
        <w:t xml:space="preserve">        </w:t>
      </w:r>
      <w:r w:rsidR="007A3DE6">
        <w:rPr>
          <w:rFonts w:ascii="Times New Roman" w:hAnsi="Times New Roman" w:cs="Times New Roman"/>
          <w:sz w:val="26"/>
          <w:szCs w:val="26"/>
        </w:rPr>
        <w:t>36</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 xml:space="preserve">3. Оценка содержания и качества подготовки </w:t>
      </w:r>
      <w:proofErr w:type="gramStart"/>
      <w:r w:rsidRPr="003618F8">
        <w:rPr>
          <w:rFonts w:ascii="Times New Roman" w:hAnsi="Times New Roman" w:cs="Times New Roman"/>
          <w:sz w:val="26"/>
          <w:szCs w:val="26"/>
        </w:rPr>
        <w:t>обучающихся</w:t>
      </w:r>
      <w:proofErr w:type="gramEnd"/>
      <w:r w:rsidRPr="003618F8">
        <w:rPr>
          <w:rFonts w:ascii="Times New Roman" w:hAnsi="Times New Roman" w:cs="Times New Roman"/>
          <w:sz w:val="26"/>
          <w:szCs w:val="26"/>
        </w:rPr>
        <w:tab/>
      </w:r>
      <w:r w:rsidRPr="003618F8">
        <w:rPr>
          <w:rFonts w:ascii="Times New Roman" w:hAnsi="Times New Roman" w:cs="Times New Roman"/>
          <w:sz w:val="26"/>
          <w:szCs w:val="26"/>
        </w:rPr>
        <w:tab/>
      </w:r>
      <w:r w:rsidR="007A3DE6">
        <w:rPr>
          <w:rFonts w:ascii="Times New Roman" w:hAnsi="Times New Roman" w:cs="Times New Roman"/>
          <w:sz w:val="26"/>
          <w:szCs w:val="26"/>
        </w:rPr>
        <w:t xml:space="preserve">        38</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4. Оценка кад</w:t>
      </w:r>
      <w:r w:rsidR="003618F8">
        <w:rPr>
          <w:rFonts w:ascii="Times New Roman" w:hAnsi="Times New Roman" w:cs="Times New Roman"/>
          <w:sz w:val="26"/>
          <w:szCs w:val="26"/>
        </w:rPr>
        <w:t>рового обеспечения</w:t>
      </w:r>
      <w:r w:rsidR="003618F8">
        <w:rPr>
          <w:rFonts w:ascii="Times New Roman" w:hAnsi="Times New Roman" w:cs="Times New Roman"/>
          <w:sz w:val="26"/>
          <w:szCs w:val="26"/>
        </w:rPr>
        <w:tab/>
      </w:r>
      <w:r w:rsidR="003618F8">
        <w:rPr>
          <w:rFonts w:ascii="Times New Roman" w:hAnsi="Times New Roman" w:cs="Times New Roman"/>
          <w:sz w:val="26"/>
          <w:szCs w:val="26"/>
        </w:rPr>
        <w:tab/>
      </w:r>
      <w:r w:rsidR="003618F8">
        <w:rPr>
          <w:rFonts w:ascii="Times New Roman" w:hAnsi="Times New Roman" w:cs="Times New Roman"/>
          <w:sz w:val="26"/>
          <w:szCs w:val="26"/>
        </w:rPr>
        <w:tab/>
      </w:r>
      <w:r w:rsidR="003618F8">
        <w:rPr>
          <w:rFonts w:ascii="Times New Roman" w:hAnsi="Times New Roman" w:cs="Times New Roman"/>
          <w:sz w:val="26"/>
          <w:szCs w:val="26"/>
        </w:rPr>
        <w:tab/>
      </w:r>
      <w:r w:rsidR="003618F8">
        <w:rPr>
          <w:rFonts w:ascii="Times New Roman" w:hAnsi="Times New Roman" w:cs="Times New Roman"/>
          <w:sz w:val="26"/>
          <w:szCs w:val="26"/>
        </w:rPr>
        <w:tab/>
        <w:t xml:space="preserve">                  </w:t>
      </w:r>
      <w:r w:rsidRPr="003618F8">
        <w:rPr>
          <w:rFonts w:ascii="Times New Roman" w:hAnsi="Times New Roman" w:cs="Times New Roman"/>
          <w:sz w:val="26"/>
          <w:szCs w:val="26"/>
        </w:rPr>
        <w:t xml:space="preserve"> </w:t>
      </w:r>
      <w:r w:rsidR="007A3DE6">
        <w:rPr>
          <w:rFonts w:ascii="Times New Roman" w:hAnsi="Times New Roman" w:cs="Times New Roman"/>
          <w:sz w:val="26"/>
          <w:szCs w:val="26"/>
        </w:rPr>
        <w:t>53</w:t>
      </w:r>
      <w:r w:rsidRPr="003618F8">
        <w:rPr>
          <w:rFonts w:ascii="Times New Roman" w:hAnsi="Times New Roman" w:cs="Times New Roman"/>
          <w:sz w:val="26"/>
          <w:szCs w:val="26"/>
        </w:rPr>
        <w:t xml:space="preserve"> Оценка библиотечно-информационного обеспечения</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t xml:space="preserve">        </w:t>
      </w:r>
      <w:r w:rsidR="007A3DE6">
        <w:rPr>
          <w:rFonts w:ascii="Times New Roman" w:hAnsi="Times New Roman" w:cs="Times New Roman"/>
          <w:sz w:val="26"/>
          <w:szCs w:val="26"/>
        </w:rPr>
        <w:t>55</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6. Оценка качества учебно-методического обеспечения</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t xml:space="preserve">        </w:t>
      </w:r>
      <w:r w:rsidR="007A3DE6">
        <w:rPr>
          <w:rFonts w:ascii="Times New Roman" w:hAnsi="Times New Roman" w:cs="Times New Roman"/>
          <w:sz w:val="26"/>
          <w:szCs w:val="26"/>
        </w:rPr>
        <w:t>56</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7. Оценка качества материально-технической базы</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t xml:space="preserve">        </w:t>
      </w:r>
      <w:r w:rsidR="007A3DE6">
        <w:rPr>
          <w:rFonts w:ascii="Times New Roman" w:hAnsi="Times New Roman" w:cs="Times New Roman"/>
          <w:sz w:val="26"/>
          <w:szCs w:val="26"/>
        </w:rPr>
        <w:t>58</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Заключение</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t xml:space="preserve">        </w:t>
      </w:r>
      <w:r w:rsidR="007A3DE6">
        <w:rPr>
          <w:rFonts w:ascii="Times New Roman" w:hAnsi="Times New Roman" w:cs="Times New Roman"/>
          <w:sz w:val="26"/>
          <w:szCs w:val="26"/>
        </w:rPr>
        <w:t>60</w:t>
      </w:r>
    </w:p>
    <w:p w:rsidR="00E967AA" w:rsidRPr="003618F8" w:rsidRDefault="00E967AA" w:rsidP="003618F8">
      <w:pPr>
        <w:spacing w:after="0" w:line="240" w:lineRule="auto"/>
        <w:rPr>
          <w:rFonts w:ascii="Times New Roman" w:hAnsi="Times New Roman" w:cs="Times New Roman"/>
          <w:sz w:val="26"/>
          <w:szCs w:val="26"/>
        </w:rPr>
      </w:pPr>
      <w:r w:rsidRPr="003618F8">
        <w:rPr>
          <w:rFonts w:ascii="Times New Roman" w:hAnsi="Times New Roman" w:cs="Times New Roman"/>
          <w:sz w:val="26"/>
          <w:szCs w:val="26"/>
        </w:rPr>
        <w:t>Приложение</w:t>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Pr="003618F8">
        <w:rPr>
          <w:rFonts w:ascii="Times New Roman" w:hAnsi="Times New Roman" w:cs="Times New Roman"/>
          <w:sz w:val="26"/>
          <w:szCs w:val="26"/>
        </w:rPr>
        <w:tab/>
      </w:r>
      <w:r w:rsidR="007A3DE6">
        <w:rPr>
          <w:rFonts w:ascii="Times New Roman" w:hAnsi="Times New Roman" w:cs="Times New Roman"/>
          <w:sz w:val="26"/>
          <w:szCs w:val="26"/>
        </w:rPr>
        <w:t xml:space="preserve">        63</w:t>
      </w: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rPr>
          <w:rFonts w:ascii="Times New Roman" w:hAnsi="Times New Roman" w:cs="Times New Roman"/>
          <w:b/>
          <w:sz w:val="26"/>
          <w:szCs w:val="26"/>
        </w:rPr>
      </w:pPr>
    </w:p>
    <w:p w:rsidR="00E967AA" w:rsidRDefault="00E967AA" w:rsidP="00E967AA">
      <w:pPr>
        <w:spacing w:after="0" w:line="240" w:lineRule="auto"/>
        <w:rPr>
          <w:rFonts w:ascii="Times New Roman" w:hAnsi="Times New Roman" w:cs="Times New Roman"/>
          <w:b/>
          <w:sz w:val="26"/>
          <w:szCs w:val="26"/>
        </w:rPr>
      </w:pPr>
    </w:p>
    <w:p w:rsidR="003618F8" w:rsidRDefault="003618F8" w:rsidP="00E967AA">
      <w:pPr>
        <w:spacing w:after="0" w:line="240" w:lineRule="auto"/>
        <w:rPr>
          <w:rFonts w:ascii="Times New Roman" w:hAnsi="Times New Roman" w:cs="Times New Roman"/>
          <w:b/>
          <w:sz w:val="26"/>
          <w:szCs w:val="26"/>
        </w:rPr>
      </w:pPr>
    </w:p>
    <w:p w:rsidR="003618F8" w:rsidRPr="003618F8" w:rsidRDefault="003618F8" w:rsidP="00E967AA">
      <w:pPr>
        <w:spacing w:after="0" w:line="240" w:lineRule="auto"/>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t>Введение</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Совершенствование качества образования и эффективности деятельности образовательного учреждения, в том числе, на основе обеспечения информационной открытости и прозрачности их деятельности, является одним из приоритетных направлений государственной политики в сфере образования.</w:t>
      </w:r>
    </w:p>
    <w:p w:rsidR="00E967AA" w:rsidRPr="003618F8" w:rsidRDefault="00E967AA" w:rsidP="00E967AA">
      <w:pPr>
        <w:pStyle w:val="a4"/>
        <w:spacing w:after="0" w:line="240" w:lineRule="auto"/>
        <w:ind w:left="0" w:firstLine="567"/>
        <w:jc w:val="both"/>
        <w:rPr>
          <w:rFonts w:ascii="Times New Roman" w:hAnsi="Times New Roman" w:cs="Times New Roman"/>
          <w:sz w:val="26"/>
          <w:szCs w:val="26"/>
        </w:rPr>
      </w:pPr>
      <w:proofErr w:type="spellStart"/>
      <w:proofErr w:type="gramStart"/>
      <w:r w:rsidRPr="003618F8">
        <w:rPr>
          <w:rFonts w:ascii="Times New Roman" w:hAnsi="Times New Roman" w:cs="Times New Roman"/>
          <w:sz w:val="26"/>
          <w:szCs w:val="26"/>
        </w:rPr>
        <w:t>Самообследование</w:t>
      </w:r>
      <w:proofErr w:type="spellEnd"/>
      <w:r w:rsidRPr="003618F8">
        <w:rPr>
          <w:rFonts w:ascii="Times New Roman" w:hAnsi="Times New Roman" w:cs="Times New Roman"/>
          <w:sz w:val="26"/>
          <w:szCs w:val="26"/>
        </w:rPr>
        <w:t xml:space="preserve"> Государственного общеобразовательного учреждения Луганской Народной Республики «</w:t>
      </w:r>
      <w:proofErr w:type="spellStart"/>
      <w:r w:rsidRPr="003618F8">
        <w:rPr>
          <w:rFonts w:ascii="Times New Roman" w:hAnsi="Times New Roman" w:cs="Times New Roman"/>
          <w:sz w:val="26"/>
          <w:szCs w:val="26"/>
        </w:rPr>
        <w:t>Краснодонская</w:t>
      </w:r>
      <w:proofErr w:type="spellEnd"/>
      <w:r w:rsidRPr="003618F8">
        <w:rPr>
          <w:rFonts w:ascii="Times New Roman" w:hAnsi="Times New Roman" w:cs="Times New Roman"/>
          <w:sz w:val="26"/>
          <w:szCs w:val="26"/>
        </w:rPr>
        <w:t xml:space="preserve"> </w:t>
      </w:r>
      <w:r w:rsidR="007B4D58" w:rsidRPr="003618F8">
        <w:rPr>
          <w:rFonts w:ascii="Times New Roman" w:hAnsi="Times New Roman" w:cs="Times New Roman"/>
          <w:sz w:val="26"/>
          <w:szCs w:val="26"/>
        </w:rPr>
        <w:t xml:space="preserve">средняя </w:t>
      </w:r>
      <w:proofErr w:type="spellStart"/>
      <w:r w:rsidR="001B06D6" w:rsidRPr="003618F8">
        <w:rPr>
          <w:rFonts w:ascii="Times New Roman" w:hAnsi="Times New Roman" w:cs="Times New Roman"/>
          <w:sz w:val="26"/>
          <w:szCs w:val="26"/>
        </w:rPr>
        <w:t>школа-интернат</w:t>
      </w:r>
      <w:r w:rsidR="007B4D58" w:rsidRPr="003618F8">
        <w:rPr>
          <w:rFonts w:ascii="Times New Roman" w:hAnsi="Times New Roman" w:cs="Times New Roman"/>
          <w:sz w:val="26"/>
          <w:szCs w:val="26"/>
        </w:rPr>
        <w:t>-детский</w:t>
      </w:r>
      <w:proofErr w:type="spellEnd"/>
      <w:r w:rsidR="007B4D58" w:rsidRPr="003618F8">
        <w:rPr>
          <w:rFonts w:ascii="Times New Roman" w:hAnsi="Times New Roman" w:cs="Times New Roman"/>
          <w:sz w:val="26"/>
          <w:szCs w:val="26"/>
        </w:rPr>
        <w:t xml:space="preserve"> сад</w:t>
      </w:r>
      <w:r w:rsidRPr="003618F8">
        <w:rPr>
          <w:rFonts w:ascii="Times New Roman" w:hAnsi="Times New Roman" w:cs="Times New Roman"/>
          <w:sz w:val="26"/>
          <w:szCs w:val="26"/>
        </w:rPr>
        <w:t>» проводилось в соответствии с пунктом 3 части 2 статьи 27 Закона Луганской Народной Республики от 30.09.2016г. № 128-</w:t>
      </w:r>
      <w:r w:rsidRPr="003618F8">
        <w:rPr>
          <w:rFonts w:ascii="Times New Roman" w:hAnsi="Times New Roman" w:cs="Times New Roman"/>
          <w:sz w:val="26"/>
          <w:szCs w:val="26"/>
          <w:lang w:val="en-US"/>
        </w:rPr>
        <w:t>II</w:t>
      </w:r>
      <w:r w:rsidRPr="003618F8">
        <w:rPr>
          <w:rFonts w:ascii="Times New Roman" w:hAnsi="Times New Roman" w:cs="Times New Roman"/>
          <w:sz w:val="26"/>
          <w:szCs w:val="26"/>
        </w:rPr>
        <w:t xml:space="preserve"> «Об образовании» (с изменениями), приказом Министерства образования и науки Луганской Народной республики от 17.12.2019г. № 1995-ОД «Об утверждении Порядка проведения </w:t>
      </w:r>
      <w:proofErr w:type="spellStart"/>
      <w:r w:rsidRPr="003618F8">
        <w:rPr>
          <w:rFonts w:ascii="Times New Roman" w:hAnsi="Times New Roman" w:cs="Times New Roman"/>
          <w:sz w:val="26"/>
          <w:szCs w:val="26"/>
        </w:rPr>
        <w:t>самообследования</w:t>
      </w:r>
      <w:proofErr w:type="spellEnd"/>
      <w:r w:rsidRPr="003618F8">
        <w:rPr>
          <w:rFonts w:ascii="Times New Roman" w:hAnsi="Times New Roman" w:cs="Times New Roman"/>
          <w:sz w:val="26"/>
          <w:szCs w:val="26"/>
        </w:rPr>
        <w:t xml:space="preserve">  образовательной организацией (учреждением), приказом Министерства образования и науки Луганской Народной</w:t>
      </w:r>
      <w:proofErr w:type="gramEnd"/>
      <w:r w:rsidRPr="003618F8">
        <w:rPr>
          <w:rFonts w:ascii="Times New Roman" w:hAnsi="Times New Roman" w:cs="Times New Roman"/>
          <w:sz w:val="26"/>
          <w:szCs w:val="26"/>
        </w:rPr>
        <w:t xml:space="preserve"> республики от 19.12.2019г. № 2009-ОД «Об утверждении показателей деятельности образовательной организации (учреждения), подлежащей </w:t>
      </w:r>
      <w:proofErr w:type="spellStart"/>
      <w:r w:rsidRPr="003618F8">
        <w:rPr>
          <w:rFonts w:ascii="Times New Roman" w:hAnsi="Times New Roman" w:cs="Times New Roman"/>
          <w:sz w:val="26"/>
          <w:szCs w:val="26"/>
        </w:rPr>
        <w:t>самообследованию</w:t>
      </w:r>
      <w:proofErr w:type="spellEnd"/>
      <w:r w:rsidRPr="003618F8">
        <w:rPr>
          <w:rFonts w:ascii="Times New Roman" w:hAnsi="Times New Roman" w:cs="Times New Roman"/>
          <w:sz w:val="26"/>
          <w:szCs w:val="26"/>
        </w:rPr>
        <w:t xml:space="preserve">», приказом </w:t>
      </w:r>
      <w:proofErr w:type="gramStart"/>
      <w:r w:rsidRPr="003618F8">
        <w:rPr>
          <w:rFonts w:ascii="Times New Roman" w:hAnsi="Times New Roman" w:cs="Times New Roman"/>
          <w:sz w:val="26"/>
          <w:szCs w:val="26"/>
        </w:rPr>
        <w:t>Управления образования Администрации города Краснодона</w:t>
      </w:r>
      <w:proofErr w:type="gramEnd"/>
      <w:r w:rsidRPr="003618F8">
        <w:rPr>
          <w:rFonts w:ascii="Times New Roman" w:hAnsi="Times New Roman" w:cs="Times New Roman"/>
          <w:sz w:val="26"/>
          <w:szCs w:val="26"/>
        </w:rPr>
        <w:t xml:space="preserve"> и </w:t>
      </w:r>
      <w:proofErr w:type="spellStart"/>
      <w:r w:rsidRPr="003618F8">
        <w:rPr>
          <w:rFonts w:ascii="Times New Roman" w:hAnsi="Times New Roman" w:cs="Times New Roman"/>
          <w:sz w:val="26"/>
          <w:szCs w:val="26"/>
        </w:rPr>
        <w:t>Краснодонского</w:t>
      </w:r>
      <w:proofErr w:type="spellEnd"/>
      <w:r w:rsidRPr="003618F8">
        <w:rPr>
          <w:rFonts w:ascii="Times New Roman" w:hAnsi="Times New Roman" w:cs="Times New Roman"/>
          <w:sz w:val="26"/>
          <w:szCs w:val="26"/>
        </w:rPr>
        <w:t xml:space="preserve"> района от 19.02.2020г. № 76-ОД «О проведении </w:t>
      </w:r>
      <w:proofErr w:type="spellStart"/>
      <w:r w:rsidRPr="003618F8">
        <w:rPr>
          <w:rFonts w:ascii="Times New Roman" w:hAnsi="Times New Roman" w:cs="Times New Roman"/>
          <w:sz w:val="26"/>
          <w:szCs w:val="26"/>
        </w:rPr>
        <w:t>самообследования</w:t>
      </w:r>
      <w:proofErr w:type="spellEnd"/>
      <w:r w:rsidRPr="003618F8">
        <w:rPr>
          <w:rFonts w:ascii="Times New Roman" w:hAnsi="Times New Roman" w:cs="Times New Roman"/>
          <w:sz w:val="26"/>
          <w:szCs w:val="26"/>
        </w:rPr>
        <w:t xml:space="preserve"> в образовательных учреждениях города Краснодона и </w:t>
      </w:r>
      <w:proofErr w:type="spellStart"/>
      <w:r w:rsidRPr="003618F8">
        <w:rPr>
          <w:rFonts w:ascii="Times New Roman" w:hAnsi="Times New Roman" w:cs="Times New Roman"/>
          <w:sz w:val="26"/>
          <w:szCs w:val="26"/>
        </w:rPr>
        <w:t>Краснодонского</w:t>
      </w:r>
      <w:proofErr w:type="spellEnd"/>
      <w:r w:rsidRPr="003618F8">
        <w:rPr>
          <w:rFonts w:ascii="Times New Roman" w:hAnsi="Times New Roman" w:cs="Times New Roman"/>
          <w:sz w:val="26"/>
          <w:szCs w:val="26"/>
        </w:rPr>
        <w:t xml:space="preserve"> района за 2019 год».</w:t>
      </w:r>
    </w:p>
    <w:p w:rsidR="00E967AA" w:rsidRPr="003618F8" w:rsidRDefault="00E967AA" w:rsidP="00E967AA">
      <w:pPr>
        <w:pStyle w:val="a4"/>
        <w:spacing w:after="0" w:line="240" w:lineRule="auto"/>
        <w:ind w:left="0"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Целью проведения </w:t>
      </w:r>
      <w:proofErr w:type="spellStart"/>
      <w:r w:rsidRPr="003618F8">
        <w:rPr>
          <w:rFonts w:ascii="Times New Roman" w:hAnsi="Times New Roman" w:cs="Times New Roman"/>
          <w:sz w:val="26"/>
          <w:szCs w:val="26"/>
        </w:rPr>
        <w:t>самообследования</w:t>
      </w:r>
      <w:proofErr w:type="spellEnd"/>
      <w:r w:rsidRPr="003618F8">
        <w:rPr>
          <w:rFonts w:ascii="Times New Roman" w:hAnsi="Times New Roman" w:cs="Times New Roman"/>
          <w:sz w:val="26"/>
          <w:szCs w:val="26"/>
        </w:rPr>
        <w:t xml:space="preserve"> являются обеспечения доступности и открытости информации о деятельности ГОУ ЛНР </w:t>
      </w:r>
      <w:r w:rsidR="00835691" w:rsidRPr="003618F8">
        <w:rPr>
          <w:rFonts w:ascii="Times New Roman" w:hAnsi="Times New Roman" w:cs="Times New Roman"/>
          <w:sz w:val="26"/>
          <w:szCs w:val="26"/>
        </w:rPr>
        <w:t>«</w:t>
      </w:r>
      <w:r w:rsidRPr="003618F8">
        <w:rPr>
          <w:rFonts w:ascii="Times New Roman" w:hAnsi="Times New Roman" w:cs="Times New Roman"/>
          <w:sz w:val="26"/>
          <w:szCs w:val="26"/>
        </w:rPr>
        <w:t>К</w:t>
      </w:r>
      <w:r w:rsidR="00835691" w:rsidRPr="003618F8">
        <w:rPr>
          <w:rFonts w:ascii="Times New Roman" w:hAnsi="Times New Roman" w:cs="Times New Roman"/>
          <w:sz w:val="26"/>
          <w:szCs w:val="26"/>
        </w:rPr>
        <w:t>СО</w:t>
      </w:r>
      <w:r w:rsidRPr="003618F8">
        <w:rPr>
          <w:rFonts w:ascii="Times New Roman" w:hAnsi="Times New Roman" w:cs="Times New Roman"/>
          <w:sz w:val="26"/>
          <w:szCs w:val="26"/>
        </w:rPr>
        <w:t>Ш</w:t>
      </w:r>
      <w:r w:rsidR="001B06D6" w:rsidRPr="003618F8">
        <w:rPr>
          <w:rFonts w:ascii="Times New Roman" w:hAnsi="Times New Roman" w:cs="Times New Roman"/>
          <w:sz w:val="26"/>
          <w:szCs w:val="26"/>
        </w:rPr>
        <w:t>И</w:t>
      </w:r>
      <w:r w:rsidR="00835691" w:rsidRPr="003618F8">
        <w:rPr>
          <w:rFonts w:ascii="Times New Roman" w:hAnsi="Times New Roman" w:cs="Times New Roman"/>
          <w:sz w:val="26"/>
          <w:szCs w:val="26"/>
        </w:rPr>
        <w:t>-ДС»</w:t>
      </w:r>
      <w:r w:rsidRPr="003618F8">
        <w:rPr>
          <w:rFonts w:ascii="Times New Roman" w:hAnsi="Times New Roman" w:cs="Times New Roman"/>
          <w:sz w:val="26"/>
          <w:szCs w:val="26"/>
        </w:rPr>
        <w:t xml:space="preserve">, а также подготовка отчёта о результатах </w:t>
      </w:r>
      <w:proofErr w:type="spellStart"/>
      <w:r w:rsidRPr="003618F8">
        <w:rPr>
          <w:rFonts w:ascii="Times New Roman" w:hAnsi="Times New Roman" w:cs="Times New Roman"/>
          <w:sz w:val="26"/>
          <w:szCs w:val="26"/>
        </w:rPr>
        <w:t>самообследования</w:t>
      </w:r>
      <w:proofErr w:type="spellEnd"/>
      <w:r w:rsidRPr="003618F8">
        <w:rPr>
          <w:rFonts w:ascii="Times New Roman" w:hAnsi="Times New Roman" w:cs="Times New Roman"/>
          <w:sz w:val="26"/>
          <w:szCs w:val="26"/>
        </w:rPr>
        <w:t>.</w:t>
      </w:r>
    </w:p>
    <w:p w:rsidR="001B06D6" w:rsidRPr="003618F8" w:rsidRDefault="00E967AA" w:rsidP="00E967AA">
      <w:pPr>
        <w:pStyle w:val="a4"/>
        <w:spacing w:after="0" w:line="240" w:lineRule="auto"/>
        <w:ind w:left="0" w:firstLine="567"/>
        <w:jc w:val="both"/>
        <w:rPr>
          <w:rFonts w:ascii="Times New Roman" w:hAnsi="Times New Roman" w:cs="Times New Roman"/>
          <w:sz w:val="26"/>
          <w:szCs w:val="26"/>
        </w:rPr>
      </w:pPr>
      <w:r w:rsidRPr="003618F8">
        <w:rPr>
          <w:rFonts w:ascii="Times New Roman" w:hAnsi="Times New Roman" w:cs="Times New Roman"/>
          <w:sz w:val="26"/>
          <w:szCs w:val="26"/>
        </w:rPr>
        <w:t>Основной целью аналитического отчёта являетс</w:t>
      </w:r>
      <w:r w:rsidR="001B06D6" w:rsidRPr="003618F8">
        <w:rPr>
          <w:rFonts w:ascii="Times New Roman" w:hAnsi="Times New Roman" w:cs="Times New Roman"/>
          <w:sz w:val="26"/>
          <w:szCs w:val="26"/>
        </w:rPr>
        <w:t xml:space="preserve">я оценка деятельности ГОУ ЛНР </w:t>
      </w:r>
      <w:r w:rsidR="00835691" w:rsidRPr="003618F8">
        <w:rPr>
          <w:rFonts w:ascii="Times New Roman" w:hAnsi="Times New Roman" w:cs="Times New Roman"/>
          <w:sz w:val="26"/>
          <w:szCs w:val="26"/>
        </w:rPr>
        <w:t>«КСОШИ-ДС»</w:t>
      </w:r>
      <w:r w:rsidRPr="003618F8">
        <w:rPr>
          <w:rFonts w:ascii="Times New Roman" w:hAnsi="Times New Roman" w:cs="Times New Roman"/>
          <w:sz w:val="26"/>
          <w:szCs w:val="26"/>
        </w:rPr>
        <w:t xml:space="preserve"> за 2019 год, позволяющая выявить сильные и слабые стороны её деятельности по следующим направлениям:</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w:t>
      </w:r>
      <w:r w:rsidR="00E967AA" w:rsidRPr="003618F8">
        <w:rPr>
          <w:rFonts w:ascii="Times New Roman" w:hAnsi="Times New Roman" w:cs="Times New Roman"/>
          <w:sz w:val="26"/>
          <w:szCs w:val="26"/>
        </w:rPr>
        <w:t xml:space="preserve"> образовательная деятельность и</w:t>
      </w:r>
      <w:r w:rsidRPr="003618F8">
        <w:rPr>
          <w:rFonts w:ascii="Times New Roman" w:hAnsi="Times New Roman" w:cs="Times New Roman"/>
          <w:sz w:val="26"/>
          <w:szCs w:val="26"/>
        </w:rPr>
        <w:t xml:space="preserve"> организация учебного процесса;</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-система управления организацией;</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w:t>
      </w:r>
      <w:r w:rsidR="00E967AA" w:rsidRPr="003618F8">
        <w:rPr>
          <w:rFonts w:ascii="Times New Roman" w:hAnsi="Times New Roman" w:cs="Times New Roman"/>
          <w:sz w:val="26"/>
          <w:szCs w:val="26"/>
        </w:rPr>
        <w:t xml:space="preserve">содержание и </w:t>
      </w:r>
      <w:r w:rsidRPr="003618F8">
        <w:rPr>
          <w:rFonts w:ascii="Times New Roman" w:hAnsi="Times New Roman" w:cs="Times New Roman"/>
          <w:sz w:val="26"/>
          <w:szCs w:val="26"/>
        </w:rPr>
        <w:t xml:space="preserve">качество подготовки </w:t>
      </w:r>
      <w:proofErr w:type="gramStart"/>
      <w:r w:rsidRPr="003618F8">
        <w:rPr>
          <w:rFonts w:ascii="Times New Roman" w:hAnsi="Times New Roman" w:cs="Times New Roman"/>
          <w:sz w:val="26"/>
          <w:szCs w:val="26"/>
        </w:rPr>
        <w:t>обучающихся</w:t>
      </w:r>
      <w:proofErr w:type="gramEnd"/>
      <w:r w:rsidRPr="003618F8">
        <w:rPr>
          <w:rFonts w:ascii="Times New Roman" w:hAnsi="Times New Roman" w:cs="Times New Roman"/>
          <w:sz w:val="26"/>
          <w:szCs w:val="26"/>
        </w:rPr>
        <w:t>;</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востребованность</w:t>
      </w:r>
      <w:proofErr w:type="spellEnd"/>
      <w:r w:rsidRPr="003618F8">
        <w:rPr>
          <w:rFonts w:ascii="Times New Roman" w:hAnsi="Times New Roman" w:cs="Times New Roman"/>
          <w:sz w:val="26"/>
          <w:szCs w:val="26"/>
        </w:rPr>
        <w:t xml:space="preserve"> выпускников;</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w:t>
      </w:r>
      <w:r w:rsidR="00E967AA" w:rsidRPr="003618F8">
        <w:rPr>
          <w:rFonts w:ascii="Times New Roman" w:hAnsi="Times New Roman" w:cs="Times New Roman"/>
          <w:sz w:val="26"/>
          <w:szCs w:val="26"/>
        </w:rPr>
        <w:t xml:space="preserve"> </w:t>
      </w:r>
      <w:r w:rsidRPr="003618F8">
        <w:rPr>
          <w:rFonts w:ascii="Times New Roman" w:hAnsi="Times New Roman" w:cs="Times New Roman"/>
          <w:sz w:val="26"/>
          <w:szCs w:val="26"/>
        </w:rPr>
        <w:t>качество  кадрового обеспечения;</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w:t>
      </w:r>
      <w:r w:rsidR="00E967AA" w:rsidRPr="003618F8">
        <w:rPr>
          <w:rFonts w:ascii="Times New Roman" w:hAnsi="Times New Roman" w:cs="Times New Roman"/>
          <w:sz w:val="26"/>
          <w:szCs w:val="26"/>
        </w:rPr>
        <w:t xml:space="preserve"> качество учебно-методического и библиотечно-информа</w:t>
      </w:r>
      <w:r w:rsidRPr="003618F8">
        <w:rPr>
          <w:rFonts w:ascii="Times New Roman" w:hAnsi="Times New Roman" w:cs="Times New Roman"/>
          <w:sz w:val="26"/>
          <w:szCs w:val="26"/>
        </w:rPr>
        <w:t>ционного обеспечения;</w:t>
      </w:r>
    </w:p>
    <w:p w:rsidR="001B06D6" w:rsidRPr="003618F8" w:rsidRDefault="001B06D6"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w:t>
      </w:r>
      <w:r w:rsidR="00E967AA" w:rsidRPr="003618F8">
        <w:rPr>
          <w:rFonts w:ascii="Times New Roman" w:hAnsi="Times New Roman" w:cs="Times New Roman"/>
          <w:sz w:val="26"/>
          <w:szCs w:val="26"/>
        </w:rPr>
        <w:t>качеств</w:t>
      </w:r>
      <w:r w:rsidRPr="003618F8">
        <w:rPr>
          <w:rFonts w:ascii="Times New Roman" w:hAnsi="Times New Roman" w:cs="Times New Roman"/>
          <w:sz w:val="26"/>
          <w:szCs w:val="26"/>
        </w:rPr>
        <w:t>о материально-технической базы;</w:t>
      </w:r>
    </w:p>
    <w:p w:rsidR="00E967AA" w:rsidRPr="003618F8" w:rsidRDefault="00E967AA" w:rsidP="001B06D6">
      <w:pPr>
        <w:pStyle w:val="a4"/>
        <w:spacing w:after="0" w:line="240" w:lineRule="auto"/>
        <w:ind w:left="0"/>
        <w:jc w:val="both"/>
        <w:rPr>
          <w:rFonts w:ascii="Times New Roman" w:hAnsi="Times New Roman" w:cs="Times New Roman"/>
          <w:sz w:val="26"/>
          <w:szCs w:val="26"/>
        </w:rPr>
      </w:pPr>
      <w:r w:rsidRPr="003618F8">
        <w:rPr>
          <w:rFonts w:ascii="Times New Roman" w:hAnsi="Times New Roman" w:cs="Times New Roman"/>
          <w:sz w:val="26"/>
          <w:szCs w:val="26"/>
        </w:rPr>
        <w:t>функционирование внутренней системы оценки качества образования.</w:t>
      </w:r>
    </w:p>
    <w:p w:rsidR="00E967AA" w:rsidRPr="003618F8" w:rsidRDefault="00E967AA" w:rsidP="00E967AA">
      <w:pPr>
        <w:pStyle w:val="a4"/>
        <w:spacing w:after="0" w:line="240" w:lineRule="auto"/>
        <w:ind w:left="0"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Отчёт также содержит анализ показателей деятельности  учреждения, подлежащего </w:t>
      </w:r>
      <w:proofErr w:type="spellStart"/>
      <w:r w:rsidRPr="003618F8">
        <w:rPr>
          <w:rFonts w:ascii="Times New Roman" w:hAnsi="Times New Roman" w:cs="Times New Roman"/>
          <w:sz w:val="26"/>
          <w:szCs w:val="26"/>
        </w:rPr>
        <w:t>самообследованию</w:t>
      </w:r>
      <w:proofErr w:type="spellEnd"/>
      <w:r w:rsidRPr="003618F8">
        <w:rPr>
          <w:rFonts w:ascii="Times New Roman" w:hAnsi="Times New Roman" w:cs="Times New Roman"/>
          <w:sz w:val="26"/>
          <w:szCs w:val="26"/>
        </w:rPr>
        <w:t>.</w:t>
      </w:r>
    </w:p>
    <w:p w:rsidR="00E967AA" w:rsidRPr="003618F8" w:rsidRDefault="00E967AA" w:rsidP="00E967AA">
      <w:pPr>
        <w:pStyle w:val="a4"/>
        <w:spacing w:after="0" w:line="240" w:lineRule="auto"/>
        <w:ind w:left="0" w:firstLine="567"/>
        <w:jc w:val="both"/>
        <w:rPr>
          <w:rFonts w:ascii="Times New Roman" w:hAnsi="Times New Roman" w:cs="Times New Roman"/>
          <w:sz w:val="26"/>
          <w:szCs w:val="26"/>
        </w:rPr>
      </w:pPr>
      <w:r w:rsidRPr="003618F8">
        <w:rPr>
          <w:rFonts w:ascii="Times New Roman" w:hAnsi="Times New Roman" w:cs="Times New Roman"/>
          <w:sz w:val="26"/>
          <w:szCs w:val="26"/>
        </w:rPr>
        <w:t>В качестве основных источников информации для анали</w:t>
      </w:r>
      <w:r w:rsidR="001B06D6" w:rsidRPr="003618F8">
        <w:rPr>
          <w:rFonts w:ascii="Times New Roman" w:hAnsi="Times New Roman" w:cs="Times New Roman"/>
          <w:sz w:val="26"/>
          <w:szCs w:val="26"/>
        </w:rPr>
        <w:t>тического отчёта использовались</w:t>
      </w:r>
      <w:r w:rsidRPr="003618F8">
        <w:rPr>
          <w:rFonts w:ascii="Times New Roman" w:hAnsi="Times New Roman" w:cs="Times New Roman"/>
          <w:sz w:val="26"/>
          <w:szCs w:val="26"/>
        </w:rPr>
        <w:t xml:space="preserve"> формы государственной статистической отчётности по образованию, данные по результатам Государственной итоговой аттестации, </w:t>
      </w:r>
      <w:r w:rsidRPr="003618F8">
        <w:rPr>
          <w:rFonts w:ascii="Times New Roman" w:hAnsi="Times New Roman" w:cs="Times New Roman"/>
          <w:sz w:val="26"/>
          <w:szCs w:val="26"/>
        </w:rPr>
        <w:lastRenderedPageBreak/>
        <w:t>данные мониторингов качества образования различных уровней, результаты анкетирования участников образовательных отношений и др.</w:t>
      </w: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b/>
          <w:i/>
          <w:sz w:val="26"/>
          <w:szCs w:val="26"/>
        </w:rPr>
      </w:pPr>
      <w:r w:rsidRPr="003618F8">
        <w:rPr>
          <w:rFonts w:ascii="Times New Roman" w:hAnsi="Times New Roman" w:cs="Times New Roman"/>
          <w:b/>
          <w:i/>
          <w:sz w:val="26"/>
          <w:szCs w:val="26"/>
        </w:rPr>
        <w:t>Общие сведения об организации</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Полное официальное наименование: Государственного общеобразовательного учреждения Луганской Народной Республики «</w:t>
      </w:r>
      <w:proofErr w:type="spellStart"/>
      <w:r w:rsidRPr="003618F8">
        <w:rPr>
          <w:rFonts w:ascii="Times New Roman" w:hAnsi="Times New Roman" w:cs="Times New Roman"/>
          <w:sz w:val="26"/>
          <w:szCs w:val="26"/>
        </w:rPr>
        <w:t>Краснодонская</w:t>
      </w:r>
      <w:proofErr w:type="spellEnd"/>
      <w:r w:rsidRPr="003618F8">
        <w:rPr>
          <w:rFonts w:ascii="Times New Roman" w:hAnsi="Times New Roman" w:cs="Times New Roman"/>
          <w:sz w:val="26"/>
          <w:szCs w:val="26"/>
        </w:rPr>
        <w:t xml:space="preserve"> </w:t>
      </w:r>
      <w:r w:rsidR="001B06D6" w:rsidRPr="003618F8">
        <w:rPr>
          <w:rFonts w:ascii="Times New Roman" w:hAnsi="Times New Roman" w:cs="Times New Roman"/>
          <w:sz w:val="26"/>
          <w:szCs w:val="26"/>
        </w:rPr>
        <w:t xml:space="preserve"> </w:t>
      </w:r>
      <w:proofErr w:type="gramStart"/>
      <w:r w:rsidR="00835691" w:rsidRPr="003618F8">
        <w:rPr>
          <w:rFonts w:ascii="Times New Roman" w:hAnsi="Times New Roman" w:cs="Times New Roman"/>
          <w:sz w:val="26"/>
          <w:szCs w:val="26"/>
        </w:rPr>
        <w:t>средняя</w:t>
      </w:r>
      <w:proofErr w:type="gramEnd"/>
      <w:r w:rsidR="00835691" w:rsidRPr="003618F8">
        <w:rPr>
          <w:rFonts w:ascii="Times New Roman" w:hAnsi="Times New Roman" w:cs="Times New Roman"/>
          <w:sz w:val="26"/>
          <w:szCs w:val="26"/>
        </w:rPr>
        <w:t xml:space="preserve"> общеобразовательная </w:t>
      </w:r>
      <w:proofErr w:type="spellStart"/>
      <w:r w:rsidRPr="003618F8">
        <w:rPr>
          <w:rFonts w:ascii="Times New Roman" w:hAnsi="Times New Roman" w:cs="Times New Roman"/>
          <w:sz w:val="26"/>
          <w:szCs w:val="26"/>
        </w:rPr>
        <w:t>школа</w:t>
      </w:r>
      <w:r w:rsidR="001B06D6" w:rsidRPr="003618F8">
        <w:rPr>
          <w:rFonts w:ascii="Times New Roman" w:hAnsi="Times New Roman" w:cs="Times New Roman"/>
          <w:sz w:val="26"/>
          <w:szCs w:val="26"/>
        </w:rPr>
        <w:t>-интернат</w:t>
      </w:r>
      <w:r w:rsidR="00835691" w:rsidRPr="003618F8">
        <w:rPr>
          <w:rFonts w:ascii="Times New Roman" w:hAnsi="Times New Roman" w:cs="Times New Roman"/>
          <w:sz w:val="26"/>
          <w:szCs w:val="26"/>
        </w:rPr>
        <w:t>-детский</w:t>
      </w:r>
      <w:proofErr w:type="spellEnd"/>
      <w:r w:rsidR="00835691" w:rsidRPr="003618F8">
        <w:rPr>
          <w:rFonts w:ascii="Times New Roman" w:hAnsi="Times New Roman" w:cs="Times New Roman"/>
          <w:sz w:val="26"/>
          <w:szCs w:val="26"/>
        </w:rPr>
        <w:t xml:space="preserve"> сад</w:t>
      </w:r>
      <w:r w:rsidRPr="003618F8">
        <w:rPr>
          <w:rFonts w:ascii="Times New Roman" w:hAnsi="Times New Roman" w:cs="Times New Roman"/>
          <w:sz w:val="26"/>
          <w:szCs w:val="26"/>
        </w:rPr>
        <w:t>».</w:t>
      </w:r>
    </w:p>
    <w:p w:rsidR="00E967AA" w:rsidRPr="003618F8" w:rsidRDefault="00E967AA" w:rsidP="00E967A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Сокращенное официальное наименование: ГОУ ЛНР </w:t>
      </w:r>
      <w:r w:rsidR="00835691" w:rsidRPr="003618F8">
        <w:rPr>
          <w:rFonts w:ascii="Times New Roman" w:hAnsi="Times New Roman" w:cs="Times New Roman"/>
          <w:sz w:val="26"/>
          <w:szCs w:val="26"/>
        </w:rPr>
        <w:t>«КСОШИ-ДС».</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Юридический адрес ГОУ ЛНР </w:t>
      </w:r>
      <w:r w:rsidR="001B06D6" w:rsidRPr="003618F8">
        <w:rPr>
          <w:rFonts w:ascii="Times New Roman" w:hAnsi="Times New Roman" w:cs="Times New Roman"/>
          <w:sz w:val="26"/>
          <w:szCs w:val="26"/>
        </w:rPr>
        <w:t>«КШИ»</w:t>
      </w:r>
      <w:r w:rsidR="00A0282A" w:rsidRPr="003618F8">
        <w:rPr>
          <w:rFonts w:ascii="Times New Roman" w:hAnsi="Times New Roman" w:cs="Times New Roman"/>
          <w:sz w:val="26"/>
          <w:szCs w:val="26"/>
        </w:rPr>
        <w:t xml:space="preserve">: ул. </w:t>
      </w:r>
      <w:proofErr w:type="gramStart"/>
      <w:r w:rsidR="00A0282A" w:rsidRPr="003618F8">
        <w:rPr>
          <w:rFonts w:ascii="Times New Roman" w:hAnsi="Times New Roman" w:cs="Times New Roman"/>
          <w:sz w:val="26"/>
          <w:szCs w:val="26"/>
        </w:rPr>
        <w:t>Садовая</w:t>
      </w:r>
      <w:proofErr w:type="gramEnd"/>
      <w:r w:rsidR="00A0282A" w:rsidRPr="003618F8">
        <w:rPr>
          <w:rFonts w:ascii="Times New Roman" w:hAnsi="Times New Roman" w:cs="Times New Roman"/>
          <w:sz w:val="26"/>
          <w:szCs w:val="26"/>
        </w:rPr>
        <w:t xml:space="preserve">, д. 1, </w:t>
      </w:r>
      <w:proofErr w:type="spellStart"/>
      <w:r w:rsidR="00A0282A" w:rsidRPr="003618F8">
        <w:rPr>
          <w:rFonts w:ascii="Times New Roman" w:hAnsi="Times New Roman" w:cs="Times New Roman"/>
          <w:sz w:val="26"/>
          <w:szCs w:val="26"/>
        </w:rPr>
        <w:t>пгт</w:t>
      </w:r>
      <w:proofErr w:type="spellEnd"/>
      <w:r w:rsidR="00A0282A" w:rsidRPr="003618F8">
        <w:rPr>
          <w:rFonts w:ascii="Times New Roman" w:hAnsi="Times New Roman" w:cs="Times New Roman"/>
          <w:sz w:val="26"/>
          <w:szCs w:val="26"/>
        </w:rPr>
        <w:t>. Краснодон,  Луганская Народная Республика,  94430.</w:t>
      </w:r>
      <w:r w:rsidRPr="003618F8">
        <w:rPr>
          <w:rFonts w:ascii="Times New Roman" w:hAnsi="Times New Roman" w:cs="Times New Roman"/>
          <w:sz w:val="26"/>
          <w:szCs w:val="26"/>
        </w:rPr>
        <w:t xml:space="preserve"> </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Телефон:</w:t>
      </w:r>
      <w:r w:rsidR="00A0282A" w:rsidRPr="003618F8">
        <w:rPr>
          <w:rFonts w:ascii="Times New Roman" w:hAnsi="Times New Roman" w:cs="Times New Roman"/>
          <w:sz w:val="26"/>
          <w:szCs w:val="26"/>
        </w:rPr>
        <w:t>0721348328</w:t>
      </w:r>
    </w:p>
    <w:p w:rsidR="00A0282A" w:rsidRPr="003618F8" w:rsidRDefault="00E967AA" w:rsidP="00E967AA">
      <w:pPr>
        <w:spacing w:after="0" w:line="240" w:lineRule="auto"/>
        <w:ind w:firstLine="567"/>
        <w:jc w:val="both"/>
        <w:rPr>
          <w:rStyle w:val="x-phauthusertext"/>
          <w:rFonts w:ascii="Times New Roman" w:hAnsi="Times New Roman" w:cs="Times New Roman"/>
          <w:color w:val="000000"/>
          <w:sz w:val="26"/>
          <w:szCs w:val="26"/>
          <w:u w:val="single"/>
          <w:shd w:val="clear" w:color="auto" w:fill="FFFFFF"/>
          <w:lang w:val="en-US"/>
        </w:rPr>
      </w:pPr>
      <w:proofErr w:type="gramStart"/>
      <w:r w:rsidRPr="003618F8">
        <w:rPr>
          <w:rFonts w:ascii="Times New Roman" w:hAnsi="Times New Roman" w:cs="Times New Roman"/>
          <w:sz w:val="26"/>
          <w:szCs w:val="26"/>
        </w:rPr>
        <w:t>Е</w:t>
      </w:r>
      <w:proofErr w:type="gramEnd"/>
      <w:r w:rsidRPr="003618F8">
        <w:rPr>
          <w:rFonts w:ascii="Times New Roman" w:hAnsi="Times New Roman" w:cs="Times New Roman"/>
          <w:sz w:val="26"/>
          <w:szCs w:val="26"/>
          <w:lang w:val="en-US"/>
        </w:rPr>
        <w:t>-mail:</w:t>
      </w:r>
      <w:r w:rsidRPr="003618F8">
        <w:rPr>
          <w:rFonts w:ascii="Arial" w:hAnsi="Arial" w:cs="Arial"/>
          <w:color w:val="000000"/>
          <w:sz w:val="26"/>
          <w:szCs w:val="26"/>
          <w:shd w:val="clear" w:color="auto" w:fill="FFFFFF"/>
          <w:lang w:val="en-US"/>
        </w:rPr>
        <w:t xml:space="preserve"> </w:t>
      </w:r>
      <w:r w:rsidR="0065790B">
        <w:fldChar w:fldCharType="begin"/>
      </w:r>
      <w:r w:rsidR="0065790B" w:rsidRPr="00F644A0">
        <w:rPr>
          <w:lang w:val="en-US"/>
        </w:rPr>
        <w:instrText>HYPERLINK "mailto:s.internat-ds@mail.ru"</w:instrText>
      </w:r>
      <w:r w:rsidR="0065790B">
        <w:fldChar w:fldCharType="separate"/>
      </w:r>
      <w:r w:rsidR="00A0282A" w:rsidRPr="003618F8">
        <w:rPr>
          <w:rStyle w:val="a8"/>
          <w:rFonts w:ascii="Times New Roman" w:hAnsi="Times New Roman" w:cs="Times New Roman"/>
          <w:sz w:val="26"/>
          <w:szCs w:val="26"/>
          <w:shd w:val="clear" w:color="auto" w:fill="FFFFFF"/>
          <w:lang w:val="en-US"/>
        </w:rPr>
        <w:t>s.internat-ds@mail.ru</w:t>
      </w:r>
      <w:r w:rsidR="0065790B">
        <w:fldChar w:fldCharType="end"/>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Лицензия на право осуществления образовательной деятельности </w:t>
      </w:r>
      <w:r w:rsidR="00714A57" w:rsidRPr="003618F8">
        <w:rPr>
          <w:rFonts w:ascii="Times New Roman" w:hAnsi="Times New Roman" w:cs="Times New Roman"/>
          <w:sz w:val="26"/>
          <w:szCs w:val="26"/>
        </w:rPr>
        <w:t xml:space="preserve">№ 274 </w:t>
      </w:r>
      <w:r w:rsidRPr="003618F8">
        <w:rPr>
          <w:rFonts w:ascii="Times New Roman" w:hAnsi="Times New Roman" w:cs="Times New Roman"/>
          <w:sz w:val="26"/>
          <w:szCs w:val="26"/>
        </w:rPr>
        <w:t xml:space="preserve">от </w:t>
      </w:r>
      <w:r w:rsidR="00714A57" w:rsidRPr="003618F8">
        <w:rPr>
          <w:rFonts w:ascii="Times New Roman" w:hAnsi="Times New Roman" w:cs="Times New Roman"/>
          <w:sz w:val="26"/>
          <w:szCs w:val="26"/>
        </w:rPr>
        <w:t>30</w:t>
      </w:r>
      <w:r w:rsidRPr="003618F8">
        <w:rPr>
          <w:rFonts w:ascii="Times New Roman" w:hAnsi="Times New Roman" w:cs="Times New Roman"/>
          <w:sz w:val="26"/>
          <w:szCs w:val="26"/>
        </w:rPr>
        <w:t>.08.2019 года</w:t>
      </w:r>
      <w:r w:rsidR="00714A57" w:rsidRPr="003618F8">
        <w:rPr>
          <w:rFonts w:ascii="Times New Roman" w:hAnsi="Times New Roman" w:cs="Times New Roman"/>
          <w:sz w:val="26"/>
          <w:szCs w:val="26"/>
        </w:rPr>
        <w:t>.</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Устав Государственного общеобразовательного учреждения Луганской Народной Республики</w:t>
      </w:r>
      <w:r w:rsidRPr="003618F8">
        <w:rPr>
          <w:rFonts w:ascii="Times New Roman" w:hAnsi="Times New Roman" w:cs="Times New Roman"/>
          <w:color w:val="FF0000"/>
          <w:sz w:val="26"/>
          <w:szCs w:val="26"/>
        </w:rPr>
        <w:t xml:space="preserve"> </w:t>
      </w:r>
      <w:r w:rsidR="00714A57" w:rsidRPr="003618F8">
        <w:rPr>
          <w:rFonts w:ascii="Times New Roman" w:hAnsi="Times New Roman" w:cs="Times New Roman"/>
          <w:sz w:val="26"/>
          <w:szCs w:val="26"/>
        </w:rPr>
        <w:t xml:space="preserve">«КСОШИ-ДС» </w:t>
      </w:r>
      <w:r w:rsidRPr="003618F8">
        <w:rPr>
          <w:rFonts w:ascii="Times New Roman" w:hAnsi="Times New Roman" w:cs="Times New Roman"/>
          <w:sz w:val="26"/>
          <w:szCs w:val="26"/>
        </w:rPr>
        <w:t xml:space="preserve">утвержден распоряжением Главы Администрации города Краснодона и </w:t>
      </w:r>
      <w:proofErr w:type="spellStart"/>
      <w:r w:rsidRPr="003618F8">
        <w:rPr>
          <w:rFonts w:ascii="Times New Roman" w:hAnsi="Times New Roman" w:cs="Times New Roman"/>
          <w:sz w:val="26"/>
          <w:szCs w:val="26"/>
        </w:rPr>
        <w:t>Краснодонского</w:t>
      </w:r>
      <w:proofErr w:type="spellEnd"/>
      <w:r w:rsidRPr="003618F8">
        <w:rPr>
          <w:rFonts w:ascii="Times New Roman" w:hAnsi="Times New Roman" w:cs="Times New Roman"/>
          <w:sz w:val="26"/>
          <w:szCs w:val="26"/>
        </w:rPr>
        <w:t xml:space="preserve"> района Луганской Народной Республики, согласован с Министерством финансов Луганской Народной Республики и Фондом государственного имущества Луганской Народной Республики.</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Образовательное учреждение находиться в ведении Администрации города Краснодона и </w:t>
      </w:r>
      <w:proofErr w:type="spellStart"/>
      <w:r w:rsidRPr="003618F8">
        <w:rPr>
          <w:rFonts w:ascii="Times New Roman" w:hAnsi="Times New Roman" w:cs="Times New Roman"/>
          <w:sz w:val="26"/>
          <w:szCs w:val="26"/>
        </w:rPr>
        <w:t>Краснодонского</w:t>
      </w:r>
      <w:proofErr w:type="spellEnd"/>
      <w:r w:rsidRPr="003618F8">
        <w:rPr>
          <w:rFonts w:ascii="Times New Roman" w:hAnsi="Times New Roman" w:cs="Times New Roman"/>
          <w:sz w:val="26"/>
          <w:szCs w:val="26"/>
        </w:rPr>
        <w:t xml:space="preserve"> района</w:t>
      </w:r>
      <w:r w:rsidR="00714A57" w:rsidRPr="003618F8">
        <w:rPr>
          <w:rFonts w:ascii="Times New Roman" w:hAnsi="Times New Roman" w:cs="Times New Roman"/>
          <w:sz w:val="26"/>
          <w:szCs w:val="26"/>
        </w:rPr>
        <w:t>.</w:t>
      </w:r>
    </w:p>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sz w:val="26"/>
          <w:szCs w:val="26"/>
        </w:rPr>
      </w:pPr>
      <w:r w:rsidRPr="003618F8">
        <w:rPr>
          <w:rFonts w:ascii="Times New Roman" w:hAnsi="Times New Roman" w:cs="Times New Roman"/>
          <w:b/>
          <w:i/>
          <w:sz w:val="26"/>
          <w:szCs w:val="26"/>
        </w:rPr>
        <w:t>Проблема, цели, задачи, направления развития школы: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В 2019 году педагогический коллектив школы продолжил работу по реализации </w:t>
      </w:r>
      <w:r w:rsidR="00A0282A" w:rsidRPr="003618F8">
        <w:rPr>
          <w:color w:val="000000"/>
          <w:sz w:val="26"/>
          <w:szCs w:val="26"/>
        </w:rPr>
        <w:t xml:space="preserve">проблемы школы: </w:t>
      </w:r>
      <w:r w:rsidRPr="003618F8">
        <w:rPr>
          <w:color w:val="000000"/>
          <w:sz w:val="26"/>
          <w:szCs w:val="26"/>
        </w:rPr>
        <w:t>«</w:t>
      </w:r>
      <w:r w:rsidR="00A0282A" w:rsidRPr="003618F8">
        <w:rPr>
          <w:color w:val="000000"/>
          <w:sz w:val="26"/>
          <w:szCs w:val="26"/>
        </w:rPr>
        <w:t>Обеспечение преемственности между дошкольным, начальным и основным образовательными звеньями школы</w:t>
      </w:r>
      <w:r w:rsidRPr="003618F8">
        <w:rPr>
          <w:color w:val="000000"/>
          <w:sz w:val="26"/>
          <w:szCs w:val="26"/>
        </w:rPr>
        <w:t>» (</w:t>
      </w:r>
      <w:r w:rsidR="00A0282A" w:rsidRPr="003618F8">
        <w:rPr>
          <w:color w:val="000000"/>
          <w:sz w:val="26"/>
          <w:szCs w:val="26"/>
        </w:rPr>
        <w:t>обеспечение бесперебойного учебно-воспитательного процесса в школе и охвата всех детей дошкольного и школьного возраста качественным обучением и воспитанием с учетом их дальнейшей адаптации к обществу</w:t>
      </w:r>
      <w:r w:rsidRPr="003618F8">
        <w:rPr>
          <w:color w:val="000000"/>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В настоящее время школа ориентирована на идеи повышения </w:t>
      </w:r>
      <w:r w:rsidR="00A0282A" w:rsidRPr="003618F8">
        <w:rPr>
          <w:color w:val="000000"/>
          <w:sz w:val="26"/>
          <w:szCs w:val="26"/>
        </w:rPr>
        <w:t xml:space="preserve">эффективности процесса обучения, </w:t>
      </w:r>
      <w:r w:rsidRPr="003618F8">
        <w:rPr>
          <w:color w:val="000000"/>
          <w:sz w:val="26"/>
          <w:szCs w:val="26"/>
        </w:rPr>
        <w:t>образования на основе новых педагогических технологий и образовательного мониторинга, личностно – ориентированного образования.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Коллектив школы работал над решением единой проблемы - «</w:t>
      </w:r>
      <w:r w:rsidR="00E808AA" w:rsidRPr="003618F8">
        <w:rPr>
          <w:color w:val="000000"/>
          <w:sz w:val="26"/>
          <w:szCs w:val="26"/>
        </w:rPr>
        <w:t>Обеспечение преемственности между дошкольным, начальным и основным звеньями школы</w:t>
      </w:r>
      <w:r w:rsidRPr="003618F8">
        <w:rPr>
          <w:color w:val="000000"/>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Перед педагогическим коллективом школы были поставлены следующие основные задачи:</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1. Обеспечение бесперебойного учебно-воспитательного процесса в школе и охвата всех детей дошкольного и школьного возраста качественным обучением и воспитанием с учетом их дальнейшей адаптации к обществу.</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2. Повышение эффективности процесса обучения.</w:t>
      </w:r>
    </w:p>
    <w:p w:rsidR="00E967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3. Обеспечение выполнения всех норм законодательства по защите детей льготных категорий и других участников УВП.</w:t>
      </w:r>
    </w:p>
    <w:p w:rsidR="00E967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4. Осуществление мер по углублению педагогических знаний, методологии обучения, практики  и методики воспитания, психологии, этики, формирование у молодых учителей должностных умений и навыков.</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5</w:t>
      </w:r>
      <w:r w:rsidR="00E967AA" w:rsidRPr="003618F8">
        <w:rPr>
          <w:color w:val="000000"/>
          <w:sz w:val="26"/>
          <w:szCs w:val="26"/>
        </w:rPr>
        <w:t>.</w:t>
      </w:r>
      <w:r w:rsidRPr="003618F8">
        <w:rPr>
          <w:color w:val="000000"/>
          <w:sz w:val="26"/>
          <w:szCs w:val="26"/>
        </w:rPr>
        <w:t xml:space="preserve"> Формирование коммуникативных компетентностей учащихся, способности ориентироваться в современном информационном пространстве</w:t>
      </w:r>
    </w:p>
    <w:p w:rsidR="00E967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lastRenderedPageBreak/>
        <w:t>6</w:t>
      </w:r>
      <w:r w:rsidR="00E967AA" w:rsidRPr="003618F8">
        <w:rPr>
          <w:color w:val="000000"/>
          <w:sz w:val="26"/>
          <w:szCs w:val="26"/>
        </w:rPr>
        <w:t>.</w:t>
      </w:r>
      <w:r w:rsidRPr="003618F8">
        <w:rPr>
          <w:color w:val="000000"/>
          <w:sz w:val="26"/>
          <w:szCs w:val="26"/>
        </w:rPr>
        <w:t xml:space="preserve">  Воспитание у учащихся сознательного отношения к своему здоровью.</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7. Поддержка эмоционально-положительного отношения ребенка к познавательной деятельности.</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8.Организация процесса обучения, воспитания и развития детей на всех этапах образования с учетом их самоценности.</w:t>
      </w:r>
    </w:p>
    <w:p w:rsidR="00E808AA" w:rsidRPr="003618F8" w:rsidRDefault="00E808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9. </w:t>
      </w:r>
      <w:r w:rsidR="00E539AC" w:rsidRPr="003618F8">
        <w:rPr>
          <w:color w:val="000000"/>
          <w:sz w:val="26"/>
          <w:szCs w:val="26"/>
        </w:rPr>
        <w:t>Приоритетное развитие личности. Формирование тех интеллектуальных и социальных качеств, без которых дальнейшее обучение не будет успешным.</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sz w:val="26"/>
          <w:szCs w:val="26"/>
        </w:rPr>
        <w:t>Педагогический коллектив ведет</w:t>
      </w:r>
      <w:r w:rsidRPr="003618F8">
        <w:rPr>
          <w:color w:val="000000"/>
          <w:sz w:val="26"/>
          <w:szCs w:val="26"/>
        </w:rPr>
        <w:t xml:space="preserve"> активный поиск методических основ использования системного и личностно-ориентированного подходов в педагогической деятельности. Определяющими направлениями работы были: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создание единого образовательного и воспитательного пространства, позволяющего системно и целенаправленно заниматься воспитанием и о</w:t>
      </w:r>
      <w:r w:rsidR="00E539AC" w:rsidRPr="003618F8">
        <w:rPr>
          <w:color w:val="000000"/>
          <w:sz w:val="26"/>
          <w:szCs w:val="26"/>
        </w:rPr>
        <w:t>бразованием ребенка в течение 9</w:t>
      </w:r>
      <w:r w:rsidRPr="003618F8">
        <w:rPr>
          <w:color w:val="000000"/>
          <w:sz w:val="26"/>
          <w:szCs w:val="26"/>
        </w:rPr>
        <w:t xml:space="preserve"> лет;</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развитие школьников средствами изучения иностранног</w:t>
      </w:r>
      <w:r w:rsidR="00E539AC" w:rsidRPr="003618F8">
        <w:rPr>
          <w:color w:val="000000"/>
          <w:sz w:val="26"/>
          <w:szCs w:val="26"/>
        </w:rPr>
        <w:t>о (английский), государственного</w:t>
      </w:r>
      <w:r w:rsidRPr="003618F8">
        <w:rPr>
          <w:color w:val="000000"/>
          <w:sz w:val="26"/>
          <w:szCs w:val="26"/>
        </w:rPr>
        <w:t xml:space="preserve"> (русского</w:t>
      </w:r>
      <w:r w:rsidR="00E539AC" w:rsidRPr="003618F8">
        <w:rPr>
          <w:color w:val="000000"/>
          <w:sz w:val="26"/>
          <w:szCs w:val="26"/>
        </w:rPr>
        <w:t xml:space="preserve"> и украинского</w:t>
      </w:r>
      <w:r w:rsidRPr="003618F8">
        <w:rPr>
          <w:color w:val="000000"/>
          <w:sz w:val="26"/>
          <w:szCs w:val="26"/>
        </w:rPr>
        <w:t>) языка.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Благоприятный нравственный психологический климат в педагогическом коллективе позволил учителям школы решать воспитательные, учебно-методические задачи.</w:t>
      </w:r>
    </w:p>
    <w:p w:rsidR="00E967AA" w:rsidRPr="003618F8" w:rsidRDefault="00C15AFB" w:rsidP="00C15AFB">
      <w:pPr>
        <w:pStyle w:val="a5"/>
        <w:spacing w:before="0" w:beforeAutospacing="0" w:after="0" w:afterAutospacing="0"/>
        <w:ind w:firstLine="567"/>
        <w:jc w:val="both"/>
        <w:rPr>
          <w:color w:val="000000"/>
          <w:sz w:val="26"/>
          <w:szCs w:val="26"/>
        </w:rPr>
      </w:pPr>
      <w:r w:rsidRPr="003618F8">
        <w:rPr>
          <w:color w:val="000000"/>
          <w:sz w:val="26"/>
          <w:szCs w:val="26"/>
        </w:rPr>
        <w:t>Обучающиеся  школы</w:t>
      </w:r>
      <w:r w:rsidR="00E967AA" w:rsidRPr="003618F8">
        <w:rPr>
          <w:color w:val="000000"/>
          <w:sz w:val="26"/>
          <w:szCs w:val="26"/>
        </w:rPr>
        <w:t xml:space="preserve"> являются </w:t>
      </w:r>
      <w:r w:rsidRPr="003618F8">
        <w:rPr>
          <w:color w:val="000000"/>
          <w:sz w:val="26"/>
          <w:szCs w:val="26"/>
        </w:rPr>
        <w:t>активными участниками ежегодных</w:t>
      </w:r>
      <w:r w:rsidR="00E967AA" w:rsidRPr="003618F8">
        <w:rPr>
          <w:color w:val="000000"/>
          <w:sz w:val="26"/>
          <w:szCs w:val="26"/>
        </w:rPr>
        <w:t xml:space="preserve"> городских и республиканских </w:t>
      </w:r>
      <w:proofErr w:type="gramStart"/>
      <w:r w:rsidR="00E967AA" w:rsidRPr="003618F8">
        <w:rPr>
          <w:color w:val="000000"/>
          <w:sz w:val="26"/>
          <w:szCs w:val="26"/>
        </w:rPr>
        <w:t>олимпиадах</w:t>
      </w:r>
      <w:proofErr w:type="gramEnd"/>
      <w:r w:rsidR="00E967AA" w:rsidRPr="003618F8">
        <w:rPr>
          <w:color w:val="000000"/>
          <w:sz w:val="26"/>
          <w:szCs w:val="26"/>
        </w:rPr>
        <w:t>, конкурсах, выставках. Высокий уровень подготовки учащихся обеспечивается постоянной работой педагогического коллектива по</w:t>
      </w:r>
      <w:r w:rsidRPr="003618F8">
        <w:rPr>
          <w:color w:val="000000"/>
          <w:sz w:val="26"/>
          <w:szCs w:val="26"/>
        </w:rPr>
        <w:t xml:space="preserve"> </w:t>
      </w:r>
      <w:r w:rsidR="00E967AA" w:rsidRPr="003618F8">
        <w:rPr>
          <w:color w:val="000000"/>
          <w:sz w:val="26"/>
          <w:szCs w:val="26"/>
        </w:rPr>
        <w:t>обновлению содержания образования и поиском новых форм организации образовательного процесса.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Педагоги школы постоянно совершенствовали своё профессиональное мастерство: своевременно прошли аттестацию, посещали курсы повышения квалификации (за текущий год квалификацию повысило </w:t>
      </w:r>
      <w:r w:rsidR="00C15AFB" w:rsidRPr="003618F8">
        <w:rPr>
          <w:color w:val="000000"/>
          <w:sz w:val="26"/>
          <w:szCs w:val="26"/>
        </w:rPr>
        <w:t>7 педагогов, что составило 36</w:t>
      </w:r>
      <w:r w:rsidRPr="003618F8">
        <w:rPr>
          <w:color w:val="000000"/>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На протяжении 2019 года коллектив школы ставил перед собой следующие цели методической работы: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1. Совершенствование педагогического мастерства учителей.</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2. Развитие учащихся с учетом их возрастных, физиологических, психологических, интеллектуальных особенностей.</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3. Совершенствование структуры и содержания урока.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4. Обобщение и распространение опыта членов педагогического коллектива.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Основными формами методической работы в течение года были: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1. Тематические педагогические советы.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2. Методический совет.</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3. Методические объединения.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4. Работа учителей над темами самообразования.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5. Курсовая подготовка учителей.</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7. Аттестация.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8. Участие в профессиональных конкурсах.</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9. Предметные олимпиады.</w:t>
      </w:r>
    </w:p>
    <w:p w:rsidR="00E967AA" w:rsidRPr="003618F8" w:rsidRDefault="00D02702" w:rsidP="00E967AA">
      <w:pPr>
        <w:pStyle w:val="a5"/>
        <w:spacing w:before="0" w:beforeAutospacing="0" w:after="0" w:afterAutospacing="0"/>
        <w:ind w:firstLine="567"/>
        <w:jc w:val="both"/>
        <w:rPr>
          <w:color w:val="000000"/>
          <w:sz w:val="26"/>
          <w:szCs w:val="26"/>
        </w:rPr>
      </w:pPr>
      <w:r w:rsidRPr="003618F8">
        <w:rPr>
          <w:color w:val="000000"/>
          <w:sz w:val="26"/>
          <w:szCs w:val="26"/>
        </w:rPr>
        <w:t>На решение проблемы школы и задач, поставленных на учебный год, были направлены педагогические советы:</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t>Модернизация образовательного процесса, организация деятельности педагогического коллектива в 2018-2019 учебном году;</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lastRenderedPageBreak/>
        <w:t>«Совершенствование педагогического мастерства учителей школы через самообразовательную деятельность»;</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t>«Рецепт успеха в воспитании школьников»;</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t>«Домашнее задание как средство формирования прочных знаний и умений в предупреждении перегрузки учащихся»;</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t>Итоги учебного года;</w:t>
      </w:r>
    </w:p>
    <w:p w:rsidR="00D02702" w:rsidRPr="003618F8" w:rsidRDefault="00D02702" w:rsidP="00BF3F0A">
      <w:pPr>
        <w:pStyle w:val="a5"/>
        <w:numPr>
          <w:ilvl w:val="0"/>
          <w:numId w:val="10"/>
        </w:numPr>
        <w:spacing w:before="0" w:beforeAutospacing="0" w:after="0" w:afterAutospacing="0"/>
        <w:jc w:val="both"/>
        <w:rPr>
          <w:color w:val="000000"/>
          <w:sz w:val="26"/>
          <w:szCs w:val="26"/>
        </w:rPr>
      </w:pPr>
      <w:r w:rsidRPr="003618F8">
        <w:rPr>
          <w:color w:val="000000"/>
          <w:sz w:val="26"/>
          <w:szCs w:val="26"/>
        </w:rPr>
        <w:t>Итоги ГИА учащихся 9 класса. Выпуска из школы.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В школе создан методический совет. В него входят директор школы, заместители директора, руководители ШМО.</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В школе действуют </w:t>
      </w:r>
      <w:r w:rsidR="00D54409" w:rsidRPr="003618F8">
        <w:rPr>
          <w:color w:val="000000"/>
          <w:sz w:val="26"/>
          <w:szCs w:val="26"/>
        </w:rPr>
        <w:t>4</w:t>
      </w:r>
      <w:r w:rsidRPr="003618F8">
        <w:rPr>
          <w:color w:val="000000"/>
          <w:sz w:val="26"/>
          <w:szCs w:val="26"/>
        </w:rPr>
        <w:t xml:space="preserve"> </w:t>
      </w:r>
      <w:proofErr w:type="gramStart"/>
      <w:r w:rsidRPr="003618F8">
        <w:rPr>
          <w:color w:val="000000"/>
          <w:sz w:val="26"/>
          <w:szCs w:val="26"/>
        </w:rPr>
        <w:t>методических</w:t>
      </w:r>
      <w:proofErr w:type="gramEnd"/>
      <w:r w:rsidRPr="003618F8">
        <w:rPr>
          <w:color w:val="000000"/>
          <w:sz w:val="26"/>
          <w:szCs w:val="26"/>
        </w:rPr>
        <w:t xml:space="preserve"> объединения: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1. ШМО учителей начальных классов (руководитель </w:t>
      </w:r>
      <w:proofErr w:type="spellStart"/>
      <w:r w:rsidR="00D02702" w:rsidRPr="003618F8">
        <w:rPr>
          <w:color w:val="000000"/>
          <w:sz w:val="26"/>
          <w:szCs w:val="26"/>
        </w:rPr>
        <w:t>Ракова</w:t>
      </w:r>
      <w:proofErr w:type="spellEnd"/>
      <w:r w:rsidR="00D02702" w:rsidRPr="003618F8">
        <w:rPr>
          <w:color w:val="000000"/>
          <w:sz w:val="26"/>
          <w:szCs w:val="26"/>
        </w:rPr>
        <w:t xml:space="preserve"> В.И.</w:t>
      </w:r>
      <w:r w:rsidRPr="003618F8">
        <w:rPr>
          <w:color w:val="000000"/>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2. </w:t>
      </w:r>
      <w:proofErr w:type="gramStart"/>
      <w:r w:rsidRPr="003618F8">
        <w:rPr>
          <w:color w:val="000000"/>
          <w:sz w:val="26"/>
          <w:szCs w:val="26"/>
        </w:rPr>
        <w:t xml:space="preserve">ШМО учителей </w:t>
      </w:r>
      <w:r w:rsidR="00D02702" w:rsidRPr="003618F8">
        <w:rPr>
          <w:color w:val="000000"/>
          <w:sz w:val="26"/>
          <w:szCs w:val="26"/>
        </w:rPr>
        <w:t>гуманитарного</w:t>
      </w:r>
      <w:r w:rsidRPr="003618F8">
        <w:rPr>
          <w:color w:val="000000"/>
          <w:sz w:val="26"/>
          <w:szCs w:val="26"/>
        </w:rPr>
        <w:t xml:space="preserve"> цикла (руководитель </w:t>
      </w:r>
      <w:proofErr w:type="spellStart"/>
      <w:r w:rsidR="00D02702" w:rsidRPr="003618F8">
        <w:rPr>
          <w:color w:val="000000"/>
          <w:sz w:val="26"/>
          <w:szCs w:val="26"/>
        </w:rPr>
        <w:t>Богатырева</w:t>
      </w:r>
      <w:proofErr w:type="spellEnd"/>
      <w:r w:rsidR="00D02702" w:rsidRPr="003618F8">
        <w:rPr>
          <w:color w:val="000000"/>
          <w:sz w:val="26"/>
          <w:szCs w:val="26"/>
        </w:rPr>
        <w:t xml:space="preserve"> Н.П.</w:t>
      </w:r>
      <w:proofErr w:type="gramEnd"/>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3. ШМО учителей естественно </w:t>
      </w:r>
      <w:r w:rsidR="00D02702" w:rsidRPr="003618F8">
        <w:rPr>
          <w:color w:val="000000"/>
          <w:sz w:val="26"/>
          <w:szCs w:val="26"/>
        </w:rPr>
        <w:t>–</w:t>
      </w:r>
      <w:r w:rsidRPr="003618F8">
        <w:rPr>
          <w:color w:val="000000"/>
          <w:sz w:val="26"/>
          <w:szCs w:val="26"/>
        </w:rPr>
        <w:t xml:space="preserve"> </w:t>
      </w:r>
      <w:r w:rsidR="00D02702" w:rsidRPr="003618F8">
        <w:rPr>
          <w:color w:val="000000"/>
          <w:sz w:val="26"/>
          <w:szCs w:val="26"/>
        </w:rPr>
        <w:t>математического цикла</w:t>
      </w:r>
      <w:r w:rsidRPr="003618F8">
        <w:rPr>
          <w:color w:val="000000"/>
          <w:sz w:val="26"/>
          <w:szCs w:val="26"/>
        </w:rPr>
        <w:t xml:space="preserve"> (руководитель </w:t>
      </w:r>
      <w:proofErr w:type="spellStart"/>
      <w:r w:rsidR="00D02702" w:rsidRPr="003618F8">
        <w:rPr>
          <w:color w:val="000000"/>
          <w:sz w:val="26"/>
          <w:szCs w:val="26"/>
        </w:rPr>
        <w:t>Гонтаренко</w:t>
      </w:r>
      <w:proofErr w:type="spellEnd"/>
      <w:r w:rsidR="00D02702" w:rsidRPr="003618F8">
        <w:rPr>
          <w:color w:val="000000"/>
          <w:sz w:val="26"/>
          <w:szCs w:val="26"/>
        </w:rPr>
        <w:t xml:space="preserve"> Т.И.)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4. ШМО классных руководителей (руководитель </w:t>
      </w:r>
      <w:r w:rsidR="00D02702" w:rsidRPr="003618F8">
        <w:rPr>
          <w:color w:val="000000"/>
          <w:sz w:val="26"/>
          <w:szCs w:val="26"/>
        </w:rPr>
        <w:t>Яншина Д.А.)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Каждое ШМО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учителям в межкурсовой и меж</w:t>
      </w:r>
      <w:r w:rsidR="00D54409" w:rsidRPr="003618F8">
        <w:rPr>
          <w:color w:val="000000"/>
          <w:sz w:val="26"/>
          <w:szCs w:val="26"/>
        </w:rPr>
        <w:t xml:space="preserve"> </w:t>
      </w:r>
      <w:proofErr w:type="gramStart"/>
      <w:r w:rsidRPr="003618F8">
        <w:rPr>
          <w:color w:val="000000"/>
          <w:sz w:val="26"/>
          <w:szCs w:val="26"/>
        </w:rPr>
        <w:t>аттестационный</w:t>
      </w:r>
      <w:proofErr w:type="gramEnd"/>
      <w:r w:rsidRPr="003618F8">
        <w:rPr>
          <w:color w:val="000000"/>
          <w:sz w:val="26"/>
          <w:szCs w:val="26"/>
        </w:rPr>
        <w:t xml:space="preserve"> периоды.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ШМО изучают и внедряют в практику работы эффективные педагогические технологии: ИКТ, школьные проектные задания, модульные технологии, технологии развития критического мышления, технологии встречных усилий.</w:t>
      </w:r>
    </w:p>
    <w:p w:rsidR="00D54409" w:rsidRPr="003618F8" w:rsidRDefault="00D54409"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С целью повышения педагогического мастерства педагогов проводятся  методические совещания: «Нормативно-правовое обеспечение учебного процесса в школе. Круглый стол для учителей, классных руководителей 5-го класса «Обеспечение успешной адаптации ребенка при переходе из начального образования к основному»; «Порядок аттестации педагогических работников государственных и муниципальных образовательных организаций»; </w:t>
      </w:r>
      <w:r w:rsidR="004B0202" w:rsidRPr="003618F8">
        <w:rPr>
          <w:color w:val="000000"/>
          <w:sz w:val="26"/>
          <w:szCs w:val="26"/>
        </w:rPr>
        <w:t>Санитарные требования к организации УВП. Методы и контроль оценки знаний и учебных достижений обучающихся»; «Организация методической помощи молодым специалистам. Планирование  работы учителей-наставников»; «Особенности взаимодействия школы и семьи в процессе адаптации ребенка»; «Работа с трудными подростками»; «Формирование коммуникативной компетенции как средства развития личности подростков во внеурочной деятельности»; и др.</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Важным направлением работы ШМО и администрации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w:t>
      </w:r>
      <w:r w:rsidR="004B0202" w:rsidRPr="003618F8">
        <w:rPr>
          <w:color w:val="000000"/>
          <w:sz w:val="26"/>
          <w:szCs w:val="26"/>
        </w:rPr>
        <w:t xml:space="preserve"> </w:t>
      </w:r>
    </w:p>
    <w:p w:rsidR="004B0202" w:rsidRPr="003618F8" w:rsidRDefault="004B0202"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Годовым планом была предусмотрена методическая помощь педагогам, повышение эффективности их работы. Так, два педагога  получают второе высшее образование. Шесть педагогов по результатам аттестации повысили свою квалификацию, из них двое получили высшую квалификационную категорию, один – подтвердил ее. </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sz w:val="26"/>
          <w:szCs w:val="26"/>
        </w:rPr>
        <w:t xml:space="preserve">Ежегодно </w:t>
      </w:r>
      <w:r w:rsidR="004B0202" w:rsidRPr="003618F8">
        <w:rPr>
          <w:sz w:val="26"/>
          <w:szCs w:val="26"/>
        </w:rPr>
        <w:t xml:space="preserve">педагоги школы </w:t>
      </w:r>
      <w:r w:rsidRPr="003618F8">
        <w:rPr>
          <w:sz w:val="26"/>
          <w:szCs w:val="26"/>
        </w:rPr>
        <w:t xml:space="preserve"> принимают участие в различных городских</w:t>
      </w:r>
      <w:r w:rsidRPr="003618F8">
        <w:rPr>
          <w:color w:val="000000"/>
          <w:sz w:val="26"/>
          <w:szCs w:val="26"/>
        </w:rPr>
        <w:t xml:space="preserve"> и республиканских конкурсах. Это говорит о том, что администрацией школы созданы благоприятные условия для повышения профессиональной компетентности педагогов. В коллективе сложилась группа творчески работающих </w:t>
      </w:r>
      <w:r w:rsidRPr="003618F8">
        <w:rPr>
          <w:color w:val="000000"/>
          <w:sz w:val="26"/>
          <w:szCs w:val="26"/>
        </w:rPr>
        <w:lastRenderedPageBreak/>
        <w:t>учителей, способных решать проблемы современного обучения, вести научно – исследовательскую работу, организовывать работу со способными детьми.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Целью воспитательной работы на 2019 учебный год является создание единого воспитательного пространства, центром и главной ценностью которого является личность ребенка, ее развитие, самореализация и самоопределение в обществе, воспитание нравственного, ответственного, инициативного и компетентного гражданина своей страны. Развивать социальную активность, гражданское участие и позитивные отношения с окружающими, стимулировать инициативу и законопослушность, выступать социальным капиталом и обеспечивать качество жизни выпускников образовательных организаций.</w:t>
      </w:r>
    </w:p>
    <w:p w:rsidR="004D0AAA" w:rsidRPr="003618F8" w:rsidRDefault="004D0AAA" w:rsidP="00E967AA">
      <w:pPr>
        <w:pStyle w:val="a5"/>
        <w:spacing w:before="0" w:beforeAutospacing="0" w:after="0" w:afterAutospacing="0"/>
        <w:ind w:firstLine="567"/>
        <w:jc w:val="both"/>
        <w:rPr>
          <w:color w:val="000000"/>
          <w:sz w:val="26"/>
          <w:szCs w:val="26"/>
        </w:rPr>
      </w:pPr>
      <w:r w:rsidRPr="003618F8">
        <w:rPr>
          <w:color w:val="000000"/>
          <w:sz w:val="26"/>
          <w:szCs w:val="26"/>
        </w:rPr>
        <w:t>Основными задачами воспитательной работы школы были следующие направления:</w:t>
      </w:r>
    </w:p>
    <w:p w:rsidR="004D0AAA" w:rsidRPr="003618F8" w:rsidRDefault="004D0AAA" w:rsidP="00BF3F0A">
      <w:pPr>
        <w:pStyle w:val="a5"/>
        <w:numPr>
          <w:ilvl w:val="0"/>
          <w:numId w:val="12"/>
        </w:numPr>
        <w:spacing w:before="0" w:beforeAutospacing="0" w:after="0" w:afterAutospacing="0"/>
        <w:jc w:val="both"/>
        <w:rPr>
          <w:color w:val="000000"/>
          <w:sz w:val="26"/>
          <w:szCs w:val="26"/>
        </w:rPr>
      </w:pPr>
      <w:proofErr w:type="spellStart"/>
      <w:r w:rsidRPr="003618F8">
        <w:rPr>
          <w:color w:val="000000"/>
          <w:sz w:val="26"/>
          <w:szCs w:val="26"/>
        </w:rPr>
        <w:t>Гуманизация</w:t>
      </w:r>
      <w:proofErr w:type="spellEnd"/>
      <w:r w:rsidRPr="003618F8">
        <w:rPr>
          <w:color w:val="000000"/>
          <w:sz w:val="26"/>
          <w:szCs w:val="26"/>
        </w:rPr>
        <w:t xml:space="preserve"> воспитательного процесса, </w:t>
      </w:r>
      <w:proofErr w:type="gramStart"/>
      <w:r w:rsidRPr="003618F8">
        <w:rPr>
          <w:color w:val="000000"/>
          <w:sz w:val="26"/>
          <w:szCs w:val="26"/>
        </w:rPr>
        <w:t>выражающаяся</w:t>
      </w:r>
      <w:proofErr w:type="gramEnd"/>
      <w:r w:rsidRPr="003618F8">
        <w:rPr>
          <w:color w:val="000000"/>
          <w:sz w:val="26"/>
          <w:szCs w:val="26"/>
        </w:rPr>
        <w:t xml:space="preserve"> в создании условий для интеллектуального. Спортивно-оздоровительного и культурно-эстетического развития на основе свободы выбора </w:t>
      </w:r>
      <w:proofErr w:type="gramStart"/>
      <w:r w:rsidRPr="003618F8">
        <w:rPr>
          <w:color w:val="000000"/>
          <w:sz w:val="26"/>
          <w:szCs w:val="26"/>
        </w:rPr>
        <w:t>обучающимися</w:t>
      </w:r>
      <w:proofErr w:type="gramEnd"/>
      <w:r w:rsidRPr="003618F8">
        <w:rPr>
          <w:color w:val="000000"/>
          <w:sz w:val="26"/>
          <w:szCs w:val="26"/>
        </w:rPr>
        <w:t xml:space="preserve"> траектории своего развития.</w:t>
      </w:r>
    </w:p>
    <w:p w:rsidR="004D0AAA" w:rsidRPr="003618F8" w:rsidRDefault="004D0AAA" w:rsidP="00BF3F0A">
      <w:pPr>
        <w:pStyle w:val="a5"/>
        <w:numPr>
          <w:ilvl w:val="0"/>
          <w:numId w:val="12"/>
        </w:numPr>
        <w:spacing w:before="0" w:beforeAutospacing="0" w:after="0" w:afterAutospacing="0"/>
        <w:jc w:val="both"/>
        <w:rPr>
          <w:color w:val="000000"/>
          <w:sz w:val="26"/>
          <w:szCs w:val="26"/>
        </w:rPr>
      </w:pPr>
      <w:r w:rsidRPr="003618F8">
        <w:rPr>
          <w:color w:val="000000"/>
          <w:sz w:val="26"/>
          <w:szCs w:val="26"/>
        </w:rPr>
        <w:t>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w:t>
      </w:r>
    </w:p>
    <w:p w:rsidR="004D0AAA" w:rsidRPr="003618F8" w:rsidRDefault="004D0AAA" w:rsidP="00BF3F0A">
      <w:pPr>
        <w:pStyle w:val="a5"/>
        <w:numPr>
          <w:ilvl w:val="0"/>
          <w:numId w:val="12"/>
        </w:numPr>
        <w:spacing w:before="0" w:beforeAutospacing="0" w:after="0" w:afterAutospacing="0"/>
        <w:jc w:val="both"/>
        <w:rPr>
          <w:color w:val="000000"/>
          <w:sz w:val="26"/>
          <w:szCs w:val="26"/>
        </w:rPr>
      </w:pPr>
      <w:r w:rsidRPr="003618F8">
        <w:rPr>
          <w:color w:val="000000"/>
          <w:sz w:val="26"/>
          <w:szCs w:val="26"/>
        </w:rPr>
        <w:t>Развитие органов ученического самоуправления.</w:t>
      </w:r>
    </w:p>
    <w:p w:rsidR="004D0AAA" w:rsidRPr="003618F8" w:rsidRDefault="004D0AAA" w:rsidP="00BF3F0A">
      <w:pPr>
        <w:pStyle w:val="a5"/>
        <w:numPr>
          <w:ilvl w:val="0"/>
          <w:numId w:val="12"/>
        </w:numPr>
        <w:spacing w:before="0" w:beforeAutospacing="0" w:after="0" w:afterAutospacing="0"/>
        <w:jc w:val="both"/>
        <w:rPr>
          <w:color w:val="000000"/>
          <w:sz w:val="26"/>
          <w:szCs w:val="26"/>
        </w:rPr>
      </w:pPr>
      <w:r w:rsidRPr="003618F8">
        <w:rPr>
          <w:color w:val="000000"/>
          <w:sz w:val="26"/>
          <w:szCs w:val="26"/>
        </w:rPr>
        <w:t>Совершенствование методического мастерства классных руководителей, овладение диагностикой как средством для улучшения учебно-воспитательной работы.</w:t>
      </w:r>
    </w:p>
    <w:p w:rsidR="004D0AAA" w:rsidRPr="003618F8" w:rsidRDefault="004D0AAA" w:rsidP="00BF3F0A">
      <w:pPr>
        <w:pStyle w:val="a5"/>
        <w:numPr>
          <w:ilvl w:val="0"/>
          <w:numId w:val="12"/>
        </w:numPr>
        <w:spacing w:before="0" w:beforeAutospacing="0" w:after="0" w:afterAutospacing="0"/>
        <w:jc w:val="both"/>
        <w:rPr>
          <w:color w:val="000000"/>
          <w:sz w:val="26"/>
          <w:szCs w:val="26"/>
        </w:rPr>
      </w:pPr>
      <w:r w:rsidRPr="003618F8">
        <w:rPr>
          <w:color w:val="000000"/>
          <w:sz w:val="26"/>
          <w:szCs w:val="26"/>
        </w:rPr>
        <w:t>Развитие преемственности воспитательной работы начального и среднего звен</w:t>
      </w:r>
      <w:r w:rsidR="00EF3EAC" w:rsidRPr="003618F8">
        <w:rPr>
          <w:color w:val="000000"/>
          <w:sz w:val="26"/>
          <w:szCs w:val="26"/>
        </w:rPr>
        <w:t>а через систему совместных меро</w:t>
      </w:r>
      <w:r w:rsidRPr="003618F8">
        <w:rPr>
          <w:color w:val="000000"/>
          <w:sz w:val="26"/>
          <w:szCs w:val="26"/>
        </w:rPr>
        <w:t>приятий.</w:t>
      </w:r>
    </w:p>
    <w:p w:rsidR="004B0202"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pacing w:val="2"/>
          <w:sz w:val="26"/>
          <w:szCs w:val="26"/>
        </w:rPr>
        <w:t xml:space="preserve">Воспитательная работа в школе ведется по следующим </w:t>
      </w:r>
      <w:r w:rsidRPr="003618F8">
        <w:rPr>
          <w:rFonts w:ascii="Times New Roman" w:hAnsi="Times New Roman" w:cs="Times New Roman"/>
          <w:spacing w:val="1"/>
          <w:sz w:val="26"/>
          <w:szCs w:val="26"/>
        </w:rPr>
        <w:t>н</w:t>
      </w:r>
      <w:r w:rsidRPr="003618F8">
        <w:rPr>
          <w:rFonts w:ascii="Times New Roman" w:hAnsi="Times New Roman" w:cs="Times New Roman"/>
          <w:sz w:val="26"/>
          <w:szCs w:val="26"/>
        </w:rPr>
        <w:t>ап</w:t>
      </w:r>
      <w:r w:rsidRPr="003618F8">
        <w:rPr>
          <w:rFonts w:ascii="Times New Roman" w:hAnsi="Times New Roman" w:cs="Times New Roman"/>
          <w:spacing w:val="1"/>
          <w:sz w:val="26"/>
          <w:szCs w:val="26"/>
        </w:rPr>
        <w:t>р</w:t>
      </w:r>
      <w:r w:rsidRPr="003618F8">
        <w:rPr>
          <w:rFonts w:ascii="Times New Roman" w:hAnsi="Times New Roman" w:cs="Times New Roman"/>
          <w:sz w:val="26"/>
          <w:szCs w:val="26"/>
        </w:rPr>
        <w:t xml:space="preserve">авлениям: </w:t>
      </w:r>
    </w:p>
    <w:p w:rsidR="004B0202" w:rsidRPr="003618F8" w:rsidRDefault="004B0202"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Гражданско-патриотическое;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Экологическое;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Здоровьесберегающее и физкультурно-оздоровительное направление;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Правовое воспитание;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Духовно-нравственное направление;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Эстетическое направление;</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Работа с родителями;</w:t>
      </w:r>
    </w:p>
    <w:p w:rsidR="004D0AAA" w:rsidRPr="003618F8" w:rsidRDefault="004D0AAA" w:rsidP="00BF3F0A">
      <w:pPr>
        <w:pStyle w:val="a4"/>
        <w:numPr>
          <w:ilvl w:val="0"/>
          <w:numId w:val="11"/>
        </w:numPr>
        <w:spacing w:after="0" w:line="240" w:lineRule="auto"/>
        <w:ind w:left="567"/>
        <w:jc w:val="both"/>
        <w:rPr>
          <w:rFonts w:ascii="Times New Roman" w:hAnsi="Times New Roman" w:cs="Times New Roman"/>
          <w:sz w:val="26"/>
          <w:szCs w:val="26"/>
        </w:rPr>
      </w:pPr>
      <w:r w:rsidRPr="003618F8">
        <w:rPr>
          <w:rFonts w:ascii="Times New Roman" w:hAnsi="Times New Roman" w:cs="Times New Roman"/>
          <w:sz w:val="26"/>
          <w:szCs w:val="26"/>
        </w:rPr>
        <w:t>Ученическое самоуправление.</w:t>
      </w:r>
    </w:p>
    <w:p w:rsidR="00EF3EAC" w:rsidRPr="003618F8" w:rsidRDefault="00EF3EAC" w:rsidP="00530E4C">
      <w:pPr>
        <w:pStyle w:val="a5"/>
        <w:spacing w:before="0" w:beforeAutospacing="0" w:after="0" w:afterAutospacing="0"/>
        <w:jc w:val="both"/>
        <w:rPr>
          <w:color w:val="000000"/>
          <w:sz w:val="26"/>
          <w:szCs w:val="26"/>
        </w:rPr>
      </w:pPr>
      <w:r w:rsidRPr="003618F8">
        <w:rPr>
          <w:color w:val="000000"/>
          <w:sz w:val="26"/>
          <w:szCs w:val="26"/>
        </w:rPr>
        <w:t xml:space="preserve">  Приоритетным в этом году было гражданско-патриотическое </w:t>
      </w:r>
      <w:proofErr w:type="gramStart"/>
      <w:r w:rsidRPr="003618F8">
        <w:rPr>
          <w:color w:val="000000"/>
          <w:sz w:val="26"/>
          <w:szCs w:val="26"/>
        </w:rPr>
        <w:t>воспитание</w:t>
      </w:r>
      <w:proofErr w:type="gramEnd"/>
      <w:r w:rsidRPr="003618F8">
        <w:rPr>
          <w:color w:val="000000"/>
          <w:sz w:val="26"/>
          <w:szCs w:val="26"/>
        </w:rPr>
        <w:t xml:space="preserve"> в рамках которого в школе было проведено огромное количество мероприятий: «Памяти защитникам Республики», «Помоги ветерану!», различные концертные мероприятия  поселкового и городского уровня </w:t>
      </w:r>
      <w:proofErr w:type="gramStart"/>
      <w:r w:rsidRPr="003618F8">
        <w:rPr>
          <w:color w:val="000000"/>
          <w:sz w:val="26"/>
          <w:szCs w:val="26"/>
        </w:rPr>
        <w:t xml:space="preserve">( </w:t>
      </w:r>
      <w:proofErr w:type="gramEnd"/>
      <w:r w:rsidRPr="003618F8">
        <w:rPr>
          <w:color w:val="000000"/>
          <w:sz w:val="26"/>
          <w:szCs w:val="26"/>
        </w:rPr>
        <w:t xml:space="preserve">в общегородской </w:t>
      </w:r>
      <w:proofErr w:type="spellStart"/>
      <w:r w:rsidRPr="003618F8">
        <w:rPr>
          <w:color w:val="000000"/>
          <w:sz w:val="26"/>
          <w:szCs w:val="26"/>
        </w:rPr>
        <w:t>игре-квест</w:t>
      </w:r>
      <w:proofErr w:type="spellEnd"/>
      <w:r w:rsidRPr="003618F8">
        <w:rPr>
          <w:color w:val="000000"/>
          <w:sz w:val="26"/>
          <w:szCs w:val="26"/>
        </w:rPr>
        <w:t xml:space="preserve">, посвященной  подпольной организации «Молодая Гвардия» наша команда заняла 3 место),  в конкурсе презентаций «Наши великие земляки» ученица школы – </w:t>
      </w:r>
      <w:proofErr w:type="spellStart"/>
      <w:r w:rsidRPr="003618F8">
        <w:rPr>
          <w:color w:val="000000"/>
          <w:sz w:val="26"/>
          <w:szCs w:val="26"/>
        </w:rPr>
        <w:t>Аниськова</w:t>
      </w:r>
      <w:proofErr w:type="spellEnd"/>
      <w:r w:rsidRPr="003618F8">
        <w:rPr>
          <w:color w:val="000000"/>
          <w:sz w:val="26"/>
          <w:szCs w:val="26"/>
        </w:rPr>
        <w:t xml:space="preserve"> София _ заняла 2 место, и др.</w:t>
      </w: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b/>
          <w:bCs/>
          <w:sz w:val="26"/>
          <w:szCs w:val="26"/>
          <w:u w:val="single"/>
        </w:rPr>
        <w:t>Информация о дошкольном подразделении</w:t>
      </w:r>
      <w:r w:rsidRPr="003618F8">
        <w:rPr>
          <w:rFonts w:ascii="Times New Roman" w:hAnsi="Times New Roman" w:cs="Times New Roman"/>
          <w:sz w:val="26"/>
          <w:szCs w:val="26"/>
        </w:rPr>
        <w:br/>
        <w:t>Здание дошкольного подразделения рассчитано на 82 места.</w:t>
      </w: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В период 2018-2019 учебного года детский сад посещали 89 детей дошкольного возраста</w:t>
      </w:r>
    </w:p>
    <w:p w:rsidR="00FB4D3F" w:rsidRPr="003618F8" w:rsidRDefault="00FB4D3F" w:rsidP="00AB152F">
      <w:pPr>
        <w:spacing w:after="0" w:line="240" w:lineRule="auto"/>
        <w:ind w:firstLine="709"/>
        <w:jc w:val="both"/>
        <w:rPr>
          <w:rFonts w:ascii="Times New Roman" w:hAnsi="Times New Roman" w:cs="Times New Roman"/>
          <w:sz w:val="26"/>
          <w:szCs w:val="26"/>
        </w:rPr>
      </w:pPr>
    </w:p>
    <w:tbl>
      <w:tblPr>
        <w:tblStyle w:val="a3"/>
        <w:tblW w:w="0" w:type="auto"/>
        <w:tblLook w:val="04A0"/>
      </w:tblPr>
      <w:tblGrid>
        <w:gridCol w:w="959"/>
        <w:gridCol w:w="4536"/>
        <w:gridCol w:w="4076"/>
      </w:tblGrid>
      <w:tr w:rsidR="00FB4D3F" w:rsidRPr="003618F8" w:rsidTr="00FB4D3F">
        <w:tc>
          <w:tcPr>
            <w:tcW w:w="959" w:type="dxa"/>
          </w:tcPr>
          <w:p w:rsidR="00FB4D3F" w:rsidRPr="003618F8" w:rsidRDefault="00FB4D3F" w:rsidP="00AB152F">
            <w:pPr>
              <w:jc w:val="both"/>
              <w:rPr>
                <w:rFonts w:ascii="Times New Roman" w:hAnsi="Times New Roman" w:cs="Times New Roman"/>
                <w:b/>
                <w:sz w:val="26"/>
                <w:szCs w:val="26"/>
              </w:rPr>
            </w:pPr>
            <w:r w:rsidRPr="003618F8">
              <w:rPr>
                <w:rFonts w:ascii="Times New Roman" w:hAnsi="Times New Roman" w:cs="Times New Roman"/>
                <w:b/>
                <w:sz w:val="26"/>
                <w:szCs w:val="26"/>
              </w:rPr>
              <w:t>№</w:t>
            </w:r>
          </w:p>
        </w:tc>
        <w:tc>
          <w:tcPr>
            <w:tcW w:w="4536" w:type="dxa"/>
          </w:tcPr>
          <w:p w:rsidR="00FB4D3F" w:rsidRPr="003618F8" w:rsidRDefault="00FB4D3F" w:rsidP="00AB152F">
            <w:pPr>
              <w:ind w:firstLine="709"/>
              <w:jc w:val="both"/>
              <w:rPr>
                <w:rFonts w:ascii="Times New Roman" w:hAnsi="Times New Roman" w:cs="Times New Roman"/>
                <w:b/>
                <w:sz w:val="26"/>
                <w:szCs w:val="26"/>
              </w:rPr>
            </w:pPr>
            <w:r w:rsidRPr="003618F8">
              <w:rPr>
                <w:rFonts w:ascii="Times New Roman" w:hAnsi="Times New Roman" w:cs="Times New Roman"/>
                <w:b/>
                <w:sz w:val="26"/>
                <w:szCs w:val="26"/>
              </w:rPr>
              <w:t>информация</w:t>
            </w:r>
          </w:p>
        </w:tc>
        <w:tc>
          <w:tcPr>
            <w:tcW w:w="4076" w:type="dxa"/>
          </w:tcPr>
          <w:p w:rsidR="00FB4D3F" w:rsidRPr="003618F8" w:rsidRDefault="00FB4D3F" w:rsidP="00AB152F">
            <w:pPr>
              <w:ind w:firstLine="709"/>
              <w:jc w:val="both"/>
              <w:rPr>
                <w:rFonts w:ascii="Times New Roman" w:hAnsi="Times New Roman" w:cs="Times New Roman"/>
                <w:b/>
                <w:sz w:val="26"/>
                <w:szCs w:val="26"/>
              </w:rPr>
            </w:pPr>
            <w:r w:rsidRPr="003618F8">
              <w:rPr>
                <w:rFonts w:ascii="Times New Roman" w:hAnsi="Times New Roman" w:cs="Times New Roman"/>
                <w:b/>
                <w:sz w:val="26"/>
                <w:szCs w:val="26"/>
              </w:rPr>
              <w:t>Показатели</w:t>
            </w:r>
          </w:p>
        </w:tc>
      </w:tr>
      <w:tr w:rsidR="00FB4D3F" w:rsidRPr="003618F8" w:rsidTr="00FB4D3F">
        <w:tc>
          <w:tcPr>
            <w:tcW w:w="959" w:type="dxa"/>
          </w:tcPr>
          <w:p w:rsidR="00FB4D3F" w:rsidRPr="003618F8" w:rsidRDefault="00FB4D3F" w:rsidP="00AB152F">
            <w:pPr>
              <w:jc w:val="both"/>
              <w:rPr>
                <w:rFonts w:ascii="Times New Roman" w:hAnsi="Times New Roman" w:cs="Times New Roman"/>
                <w:sz w:val="26"/>
                <w:szCs w:val="26"/>
              </w:rPr>
            </w:pPr>
            <w:r w:rsidRPr="003618F8">
              <w:rPr>
                <w:rFonts w:ascii="Times New Roman" w:hAnsi="Times New Roman" w:cs="Times New Roman"/>
                <w:sz w:val="26"/>
                <w:szCs w:val="26"/>
              </w:rPr>
              <w:lastRenderedPageBreak/>
              <w:t>1.</w:t>
            </w: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Язык обучения</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Русский</w:t>
            </w:r>
          </w:p>
        </w:tc>
      </w:tr>
      <w:tr w:rsidR="00FB4D3F" w:rsidRPr="003618F8" w:rsidTr="00FB4D3F">
        <w:tc>
          <w:tcPr>
            <w:tcW w:w="959" w:type="dxa"/>
          </w:tcPr>
          <w:p w:rsidR="00FB4D3F" w:rsidRPr="003618F8" w:rsidRDefault="00FB4D3F" w:rsidP="00AB152F">
            <w:pPr>
              <w:jc w:val="both"/>
              <w:rPr>
                <w:rFonts w:ascii="Times New Roman" w:hAnsi="Times New Roman" w:cs="Times New Roman"/>
                <w:sz w:val="26"/>
                <w:szCs w:val="26"/>
              </w:rPr>
            </w:pPr>
            <w:r w:rsidRPr="003618F8">
              <w:rPr>
                <w:rFonts w:ascii="Times New Roman" w:hAnsi="Times New Roman" w:cs="Times New Roman"/>
                <w:sz w:val="26"/>
                <w:szCs w:val="26"/>
              </w:rPr>
              <w:t>2.</w:t>
            </w: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Количество групп всего</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3</w:t>
            </w: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p>
        </w:tc>
        <w:tc>
          <w:tcPr>
            <w:tcW w:w="4076" w:type="dxa"/>
          </w:tcPr>
          <w:p w:rsidR="00FB4D3F" w:rsidRPr="003618F8" w:rsidRDefault="00FB4D3F" w:rsidP="00AB152F">
            <w:pPr>
              <w:ind w:firstLine="709"/>
              <w:jc w:val="both"/>
              <w:rPr>
                <w:rFonts w:ascii="Times New Roman" w:hAnsi="Times New Roman" w:cs="Times New Roman"/>
                <w:sz w:val="26"/>
                <w:szCs w:val="26"/>
              </w:rPr>
            </w:pP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дошкольные</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3</w:t>
            </w:r>
          </w:p>
        </w:tc>
      </w:tr>
      <w:tr w:rsidR="00FB4D3F" w:rsidRPr="003618F8" w:rsidTr="00FB4D3F">
        <w:tc>
          <w:tcPr>
            <w:tcW w:w="959" w:type="dxa"/>
          </w:tcPr>
          <w:p w:rsidR="00FB4D3F" w:rsidRPr="003618F8" w:rsidRDefault="00FB4D3F" w:rsidP="00AB152F">
            <w:pPr>
              <w:jc w:val="both"/>
              <w:rPr>
                <w:rFonts w:ascii="Times New Roman" w:hAnsi="Times New Roman" w:cs="Times New Roman"/>
                <w:sz w:val="26"/>
                <w:szCs w:val="26"/>
              </w:rPr>
            </w:pPr>
            <w:r w:rsidRPr="003618F8">
              <w:rPr>
                <w:rFonts w:ascii="Times New Roman" w:hAnsi="Times New Roman" w:cs="Times New Roman"/>
                <w:sz w:val="26"/>
                <w:szCs w:val="26"/>
              </w:rPr>
              <w:t>3.</w:t>
            </w: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Режим работы групп:</w:t>
            </w:r>
          </w:p>
        </w:tc>
        <w:tc>
          <w:tcPr>
            <w:tcW w:w="4076" w:type="dxa"/>
          </w:tcPr>
          <w:p w:rsidR="00FB4D3F" w:rsidRPr="003618F8" w:rsidRDefault="00FB4D3F" w:rsidP="00AB152F">
            <w:pPr>
              <w:ind w:firstLine="709"/>
              <w:jc w:val="both"/>
              <w:rPr>
                <w:rFonts w:ascii="Times New Roman" w:hAnsi="Times New Roman" w:cs="Times New Roman"/>
                <w:sz w:val="26"/>
                <w:szCs w:val="26"/>
              </w:rPr>
            </w:pP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p>
        </w:tc>
        <w:tc>
          <w:tcPr>
            <w:tcW w:w="4076" w:type="dxa"/>
          </w:tcPr>
          <w:p w:rsidR="00FB4D3F" w:rsidRPr="003618F8" w:rsidRDefault="00FB4D3F" w:rsidP="00AB152F">
            <w:pPr>
              <w:ind w:firstLine="709"/>
              <w:jc w:val="both"/>
              <w:rPr>
                <w:rFonts w:ascii="Times New Roman" w:hAnsi="Times New Roman" w:cs="Times New Roman"/>
                <w:sz w:val="26"/>
                <w:szCs w:val="26"/>
              </w:rPr>
            </w:pP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9 часов</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3</w:t>
            </w:r>
          </w:p>
        </w:tc>
      </w:tr>
      <w:tr w:rsidR="00FB4D3F" w:rsidRPr="003618F8" w:rsidTr="00FB4D3F">
        <w:tc>
          <w:tcPr>
            <w:tcW w:w="959" w:type="dxa"/>
          </w:tcPr>
          <w:p w:rsidR="00FB4D3F" w:rsidRPr="003618F8" w:rsidRDefault="00FB4D3F" w:rsidP="00AB152F">
            <w:pPr>
              <w:jc w:val="both"/>
              <w:rPr>
                <w:rFonts w:ascii="Times New Roman" w:hAnsi="Times New Roman" w:cs="Times New Roman"/>
                <w:sz w:val="26"/>
                <w:szCs w:val="26"/>
              </w:rPr>
            </w:pPr>
            <w:r w:rsidRPr="003618F8">
              <w:rPr>
                <w:rFonts w:ascii="Times New Roman" w:hAnsi="Times New Roman" w:cs="Times New Roman"/>
                <w:sz w:val="26"/>
                <w:szCs w:val="26"/>
              </w:rPr>
              <w:t>4.</w:t>
            </w: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Количество воспитанников</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89</w:t>
            </w:r>
          </w:p>
        </w:tc>
      </w:tr>
      <w:tr w:rsidR="00FB4D3F" w:rsidRPr="003618F8" w:rsidTr="00FB4D3F">
        <w:tc>
          <w:tcPr>
            <w:tcW w:w="959" w:type="dxa"/>
          </w:tcPr>
          <w:p w:rsidR="00FB4D3F" w:rsidRPr="003618F8" w:rsidRDefault="00FB4D3F" w:rsidP="00AB152F">
            <w:pPr>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Количество работников всего</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14</w:t>
            </w: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педагогический персонал</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7</w:t>
            </w: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медицинский персонал</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1</w:t>
            </w:r>
          </w:p>
        </w:tc>
      </w:tr>
      <w:tr w:rsidR="00FB4D3F" w:rsidRPr="003618F8" w:rsidTr="00FB4D3F">
        <w:tc>
          <w:tcPr>
            <w:tcW w:w="959" w:type="dxa"/>
          </w:tcPr>
          <w:p w:rsidR="00FB4D3F" w:rsidRPr="003618F8" w:rsidRDefault="00FB4D3F" w:rsidP="00AB152F">
            <w:pPr>
              <w:ind w:firstLine="709"/>
              <w:jc w:val="both"/>
              <w:rPr>
                <w:rFonts w:ascii="Times New Roman" w:hAnsi="Times New Roman" w:cs="Times New Roman"/>
                <w:sz w:val="26"/>
                <w:szCs w:val="26"/>
              </w:rPr>
            </w:pPr>
          </w:p>
        </w:tc>
        <w:tc>
          <w:tcPr>
            <w:tcW w:w="453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обслуживающий персонал</w:t>
            </w:r>
          </w:p>
        </w:tc>
        <w:tc>
          <w:tcPr>
            <w:tcW w:w="4076" w:type="dxa"/>
          </w:tcPr>
          <w:p w:rsidR="00FB4D3F" w:rsidRPr="003618F8" w:rsidRDefault="00FB4D3F" w:rsidP="00AB152F">
            <w:pPr>
              <w:ind w:firstLine="709"/>
              <w:jc w:val="both"/>
              <w:rPr>
                <w:rFonts w:ascii="Times New Roman" w:hAnsi="Times New Roman" w:cs="Times New Roman"/>
                <w:sz w:val="26"/>
                <w:szCs w:val="26"/>
              </w:rPr>
            </w:pPr>
            <w:r w:rsidRPr="003618F8">
              <w:rPr>
                <w:rFonts w:ascii="Times New Roman" w:hAnsi="Times New Roman" w:cs="Times New Roman"/>
                <w:sz w:val="26"/>
                <w:szCs w:val="26"/>
              </w:rPr>
              <w:t>6</w:t>
            </w:r>
          </w:p>
        </w:tc>
      </w:tr>
    </w:tbl>
    <w:p w:rsidR="00FB4D3F" w:rsidRPr="003618F8" w:rsidRDefault="00FB4D3F" w:rsidP="00AB152F">
      <w:pPr>
        <w:spacing w:after="0" w:line="240" w:lineRule="auto"/>
        <w:ind w:firstLine="709"/>
        <w:jc w:val="both"/>
        <w:rPr>
          <w:rFonts w:ascii="Times New Roman" w:hAnsi="Times New Roman" w:cs="Times New Roman"/>
          <w:sz w:val="26"/>
          <w:szCs w:val="26"/>
        </w:rPr>
      </w:pP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Дошкольное подразделение КСОШИ-ДС полностью укомплектовано педагогическими кадрами: 1 заместитель директора по учебно-воспитательной работе, 4 воспитателя, 1 музыкальный руководитель и 1 логопед. Всего 7 педагогов.</w:t>
      </w:r>
    </w:p>
    <w:p w:rsidR="00FB4D3F" w:rsidRPr="003618F8" w:rsidRDefault="00FB4D3F" w:rsidP="00AB152F">
      <w:pPr>
        <w:spacing w:after="0" w:line="240" w:lineRule="auto"/>
        <w:ind w:firstLine="709"/>
        <w:jc w:val="both"/>
        <w:rPr>
          <w:rFonts w:ascii="Times New Roman" w:hAnsi="Times New Roman" w:cs="Times New Roman"/>
          <w:b/>
          <w:sz w:val="26"/>
          <w:szCs w:val="26"/>
        </w:rPr>
      </w:pP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p>
    <w:p w:rsidR="00FB4D3F" w:rsidRPr="003618F8" w:rsidRDefault="00FB4D3F" w:rsidP="00AB152F">
      <w:pPr>
        <w:spacing w:after="0" w:line="240" w:lineRule="auto"/>
        <w:ind w:firstLine="709"/>
        <w:jc w:val="both"/>
        <w:rPr>
          <w:rFonts w:ascii="Times New Roman" w:eastAsia="Times New Roman" w:hAnsi="Times New Roman" w:cs="Times New Roman"/>
          <w:b/>
          <w:iCs/>
          <w:sz w:val="26"/>
          <w:szCs w:val="26"/>
          <w:u w:val="single"/>
        </w:rPr>
      </w:pPr>
      <w:r w:rsidRPr="003618F8">
        <w:rPr>
          <w:rFonts w:ascii="Times New Roman" w:eastAsia="Times New Roman" w:hAnsi="Times New Roman" w:cs="Times New Roman"/>
          <w:b/>
          <w:iCs/>
          <w:sz w:val="26"/>
          <w:szCs w:val="26"/>
          <w:u w:val="single"/>
        </w:rPr>
        <w:t>Проблема, цели, задачи, направления развития дошкольного подразделения:</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Постоянно изучать психологические особенности каждого воспитанника для того, чтобы обеспечить моральный, психологически, личностный комфорт каждого ребенка.</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Больше внимания уделять работе с семьей, приобщать родителей к сотрудничеству, повышать их образование по вопросам воспитания и развития дошкольников.</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Продолжать работу по повышению профессионального уровня педагогов.</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Создавать в дошкольных группах комфортные и безопасные условия пребывания детей, улучшать материально-техническую базу учреждения, заботиться об улучшении условий питания.</w:t>
      </w:r>
    </w:p>
    <w:p w:rsidR="00FB4D3F" w:rsidRPr="003618F8" w:rsidRDefault="00FB4D3F" w:rsidP="00AB152F">
      <w:pPr>
        <w:spacing w:after="0" w:line="240" w:lineRule="auto"/>
        <w:ind w:firstLine="709"/>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Соблюдать преемственность в работе дошкольного и начального образования.</w:t>
      </w:r>
    </w:p>
    <w:p w:rsidR="00FB4D3F" w:rsidRPr="003618F8" w:rsidRDefault="00FB4D3F" w:rsidP="00AB152F">
      <w:pPr>
        <w:spacing w:after="0" w:line="240" w:lineRule="auto"/>
        <w:ind w:firstLine="709"/>
        <w:jc w:val="both"/>
        <w:rPr>
          <w:rFonts w:ascii="Times New Roman" w:eastAsia="Times New Roman" w:hAnsi="Times New Roman" w:cs="Times New Roman"/>
          <w:sz w:val="26"/>
          <w:szCs w:val="26"/>
        </w:rPr>
      </w:pPr>
    </w:p>
    <w:p w:rsidR="00FB4D3F" w:rsidRPr="003618F8" w:rsidRDefault="00FB4D3F" w:rsidP="00AB152F">
      <w:pPr>
        <w:spacing w:after="0" w:line="240" w:lineRule="auto"/>
        <w:ind w:firstLine="709"/>
        <w:jc w:val="both"/>
        <w:rPr>
          <w:rFonts w:ascii="Times New Roman" w:eastAsia="Times New Roman" w:hAnsi="Times New Roman" w:cs="Times New Roman"/>
          <w:bCs/>
          <w:i/>
          <w:iCs/>
          <w:sz w:val="26"/>
          <w:szCs w:val="26"/>
        </w:rPr>
      </w:pPr>
      <w:r w:rsidRPr="003618F8">
        <w:rPr>
          <w:rFonts w:ascii="Times New Roman" w:eastAsia="Times New Roman" w:hAnsi="Times New Roman" w:cs="Times New Roman"/>
          <w:bCs/>
          <w:i/>
          <w:iCs/>
          <w:sz w:val="26"/>
          <w:szCs w:val="26"/>
        </w:rPr>
        <w:t>Цель: построение образовательной деятельности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w:t>
      </w:r>
    </w:p>
    <w:p w:rsidR="00FB4D3F" w:rsidRPr="003618F8" w:rsidRDefault="00FB4D3F" w:rsidP="00AB152F">
      <w:pPr>
        <w:spacing w:after="0" w:line="240" w:lineRule="auto"/>
        <w:ind w:firstLine="709"/>
        <w:jc w:val="both"/>
        <w:rPr>
          <w:rFonts w:ascii="Times New Roman" w:eastAsia="Calibri" w:hAnsi="Times New Roman" w:cs="Times New Roman"/>
          <w:bCs/>
          <w:i/>
          <w:iCs/>
          <w:sz w:val="26"/>
          <w:szCs w:val="26"/>
        </w:rPr>
      </w:pP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b/>
          <w:sz w:val="26"/>
          <w:szCs w:val="26"/>
        </w:rPr>
        <w:t>Задачи:</w:t>
      </w:r>
    </w:p>
    <w:p w:rsidR="00FB4D3F" w:rsidRPr="003618F8" w:rsidRDefault="00FB4D3F" w:rsidP="00AB152F">
      <w:pPr>
        <w:numPr>
          <w:ilvl w:val="0"/>
          <w:numId w:val="34"/>
        </w:numPr>
        <w:spacing w:after="0" w:line="240" w:lineRule="auto"/>
        <w:ind w:firstLine="709"/>
        <w:jc w:val="both"/>
        <w:rPr>
          <w:rFonts w:ascii="Times New Roman" w:eastAsia="Calibri" w:hAnsi="Times New Roman" w:cs="Times New Roman"/>
          <w:b/>
          <w:color w:val="000000"/>
          <w:sz w:val="26"/>
          <w:szCs w:val="26"/>
        </w:rPr>
      </w:pPr>
      <w:r w:rsidRPr="003618F8">
        <w:rPr>
          <w:rFonts w:ascii="Times New Roman" w:eastAsia="Calibri" w:hAnsi="Times New Roman" w:cs="Times New Roman"/>
          <w:b/>
          <w:sz w:val="26"/>
          <w:szCs w:val="26"/>
        </w:rPr>
        <w:t>Повысить уровень физического развития и здоровья детей посредством внедрения здоровьесберегающих технологий и организации разнообразных подвижных игр.</w:t>
      </w:r>
    </w:p>
    <w:p w:rsidR="00FB4D3F" w:rsidRPr="003618F8" w:rsidRDefault="00FB4D3F" w:rsidP="00AB152F">
      <w:pPr>
        <w:numPr>
          <w:ilvl w:val="0"/>
          <w:numId w:val="34"/>
        </w:numPr>
        <w:spacing w:after="0" w:line="240" w:lineRule="auto"/>
        <w:ind w:firstLine="709"/>
        <w:jc w:val="both"/>
        <w:rPr>
          <w:rFonts w:ascii="Times New Roman" w:eastAsia="Calibri" w:hAnsi="Times New Roman" w:cs="Times New Roman"/>
          <w:b/>
          <w:color w:val="000000"/>
          <w:sz w:val="26"/>
          <w:szCs w:val="26"/>
        </w:rPr>
      </w:pPr>
      <w:r w:rsidRPr="003618F8">
        <w:rPr>
          <w:rFonts w:ascii="Times New Roman" w:eastAsia="Calibri" w:hAnsi="Times New Roman" w:cs="Times New Roman"/>
          <w:b/>
          <w:color w:val="000000"/>
          <w:sz w:val="26"/>
          <w:szCs w:val="26"/>
        </w:rPr>
        <w:t>Совершенствовать навыки связной речи дошкольников посредством художественного слова и системного применения инновационных технологий.</w:t>
      </w:r>
    </w:p>
    <w:p w:rsidR="00FB4D3F" w:rsidRPr="003618F8" w:rsidRDefault="00FB4D3F" w:rsidP="00AB152F">
      <w:pPr>
        <w:numPr>
          <w:ilvl w:val="0"/>
          <w:numId w:val="34"/>
        </w:numPr>
        <w:suppressAutoHyphens/>
        <w:autoSpaceDE w:val="0"/>
        <w:spacing w:after="0" w:line="240" w:lineRule="auto"/>
        <w:ind w:firstLine="709"/>
        <w:contextualSpacing/>
        <w:jc w:val="both"/>
        <w:rPr>
          <w:rFonts w:ascii="Times New Roman" w:eastAsia="Times New Roman" w:hAnsi="Times New Roman" w:cs="Times New Roman"/>
          <w:b/>
          <w:color w:val="000000"/>
          <w:sz w:val="26"/>
          <w:szCs w:val="26"/>
        </w:rPr>
      </w:pPr>
      <w:r w:rsidRPr="003618F8">
        <w:rPr>
          <w:rFonts w:ascii="Times New Roman" w:eastAsia="Times New Roman" w:hAnsi="Times New Roman" w:cs="Times New Roman"/>
          <w:b/>
          <w:color w:val="000000"/>
          <w:sz w:val="26"/>
          <w:szCs w:val="26"/>
        </w:rPr>
        <w:lastRenderedPageBreak/>
        <w:t xml:space="preserve">Формировать патриотическое мировоззрение у дошкольников через систему работы по ознакомлению с родным краем, семейными традициями </w:t>
      </w:r>
    </w:p>
    <w:p w:rsidR="00FB4D3F" w:rsidRPr="003618F8" w:rsidRDefault="00FB4D3F" w:rsidP="00AB152F">
      <w:pPr>
        <w:spacing w:after="0" w:line="240" w:lineRule="auto"/>
        <w:ind w:firstLine="709"/>
        <w:jc w:val="both"/>
        <w:rPr>
          <w:rFonts w:ascii="Times New Roman" w:hAnsi="Times New Roman" w:cs="Times New Roman"/>
          <w:sz w:val="26"/>
          <w:szCs w:val="26"/>
        </w:rPr>
      </w:pP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С целью реализации основных годовых задач администрацией  ГОУ ЛНР КШИ был пересмотрен, на основе диагностики самооценки педагогов и оценки администрации, уровень профессионального мастерства педагогов и спланированы разные формы методической  работы с кадрами, которые обеспечили необходимый уровень знаний, умений, навыков в достижении цели. Педагоги проводили </w:t>
      </w:r>
      <w:proofErr w:type="spellStart"/>
      <w:r w:rsidRPr="003618F8">
        <w:rPr>
          <w:rFonts w:ascii="Times New Roman" w:hAnsi="Times New Roman" w:cs="Times New Roman"/>
          <w:sz w:val="26"/>
          <w:szCs w:val="26"/>
        </w:rPr>
        <w:t>взаимопосещения</w:t>
      </w:r>
      <w:proofErr w:type="spellEnd"/>
      <w:r w:rsidRPr="003618F8">
        <w:rPr>
          <w:rFonts w:ascii="Times New Roman" w:hAnsi="Times New Roman" w:cs="Times New Roman"/>
          <w:sz w:val="26"/>
          <w:szCs w:val="26"/>
        </w:rPr>
        <w:t xml:space="preserve"> занятий, давали открытые мероприятия для воспитателей и учителей начальных классов.</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Методическая работа строится с учетом годовых задач, позволяющих дошкольному подразделению функционировать в режиме развития.</w:t>
      </w: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Style w:val="c1"/>
          <w:rFonts w:ascii="Times New Roman" w:hAnsi="Times New Roman" w:cs="Times New Roman"/>
          <w:sz w:val="26"/>
          <w:szCs w:val="26"/>
        </w:rPr>
        <w:t xml:space="preserve">Приоритетным вопросом в воспитании детей всех возрастных групп и деятельности дошкольного учреждения остается физическое воспитание. Его успех зависит от правильной организации режима дня, двигательного, санитарно-гигиенического режимов, всех форм работы с детьми и других факторов. </w:t>
      </w:r>
    </w:p>
    <w:p w:rsidR="00FB4D3F" w:rsidRPr="003618F8" w:rsidRDefault="00FB4D3F" w:rsidP="00AB152F">
      <w:pPr>
        <w:suppressAutoHyphens/>
        <w:autoSpaceDE w:val="0"/>
        <w:spacing w:after="0" w:line="240" w:lineRule="auto"/>
        <w:ind w:firstLine="709"/>
        <w:jc w:val="both"/>
        <w:rPr>
          <w:rFonts w:ascii="Times New Roman" w:hAnsi="Times New Roman" w:cs="Times New Roman"/>
          <w:bCs/>
          <w:sz w:val="26"/>
          <w:szCs w:val="26"/>
        </w:rPr>
      </w:pPr>
      <w:r w:rsidRPr="003618F8">
        <w:rPr>
          <w:rStyle w:val="c1"/>
          <w:rFonts w:ascii="Times New Roman" w:hAnsi="Times New Roman" w:cs="Times New Roman"/>
          <w:sz w:val="26"/>
          <w:szCs w:val="26"/>
        </w:rPr>
        <w:t>Особое значение придается также овладению детьми системой доступных знаний о соблюдении здорового образа жизни, основ безопасности жизнедеятельности,</w:t>
      </w:r>
      <w:r w:rsidR="00AB152F" w:rsidRPr="003618F8">
        <w:rPr>
          <w:rStyle w:val="c1"/>
          <w:rFonts w:ascii="Times New Roman" w:hAnsi="Times New Roman" w:cs="Times New Roman"/>
          <w:sz w:val="26"/>
          <w:szCs w:val="26"/>
        </w:rPr>
        <w:t xml:space="preserve"> </w:t>
      </w:r>
      <w:r w:rsidRPr="003618F8">
        <w:rPr>
          <w:rFonts w:ascii="Times New Roman" w:hAnsi="Times New Roman" w:cs="Times New Roman"/>
          <w:bCs/>
          <w:sz w:val="26"/>
          <w:szCs w:val="26"/>
        </w:rPr>
        <w:t xml:space="preserve">формировании патриотического мировоззрения у дошкольников через систему работы по ознакомлению с родным краем, семейными традициями </w:t>
      </w:r>
    </w:p>
    <w:p w:rsidR="00FB4D3F" w:rsidRPr="003618F8" w:rsidRDefault="00FB4D3F" w:rsidP="00AB152F">
      <w:pPr>
        <w:pStyle w:val="a5"/>
        <w:spacing w:before="0" w:beforeAutospacing="0" w:after="0" w:afterAutospacing="0"/>
        <w:jc w:val="both"/>
        <w:rPr>
          <w:color w:val="000000"/>
          <w:sz w:val="26"/>
          <w:szCs w:val="26"/>
        </w:rPr>
      </w:pPr>
    </w:p>
    <w:p w:rsidR="00E967AA" w:rsidRPr="003618F8" w:rsidRDefault="00E967AA" w:rsidP="00530E4C">
      <w:pPr>
        <w:spacing w:after="0" w:line="240" w:lineRule="auto"/>
        <w:jc w:val="center"/>
        <w:rPr>
          <w:rFonts w:ascii="Times New Roman" w:hAnsi="Times New Roman" w:cs="Times New Roman"/>
          <w:b/>
          <w:sz w:val="26"/>
          <w:szCs w:val="26"/>
        </w:rPr>
      </w:pPr>
    </w:p>
    <w:p w:rsidR="00E967AA" w:rsidRPr="003618F8" w:rsidRDefault="00E967AA" w:rsidP="00530E4C">
      <w:p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t>1.Аналитический отчет</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Вся работа школы в 2019 году была направлена на выполнение решений педагогических советов, исправление недостатков, выявленных в результате анализа работы за прошлый учебный год.</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Для реализации поставленных задач в школе на начало учебного года оформлена необходимая нормативно – правовая документация:</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xml:space="preserve">-режим работы ГОУ ЛНР </w:t>
      </w:r>
      <w:r w:rsidR="00EF3EAC" w:rsidRPr="003618F8">
        <w:rPr>
          <w:color w:val="000000"/>
          <w:sz w:val="26"/>
          <w:szCs w:val="26"/>
        </w:rPr>
        <w:t>«К</w:t>
      </w:r>
      <w:r w:rsidR="00714A57" w:rsidRPr="003618F8">
        <w:rPr>
          <w:color w:val="000000"/>
          <w:sz w:val="26"/>
          <w:szCs w:val="26"/>
        </w:rPr>
        <w:t>СО</w:t>
      </w:r>
      <w:r w:rsidR="00EF3EAC" w:rsidRPr="003618F8">
        <w:rPr>
          <w:color w:val="000000"/>
          <w:sz w:val="26"/>
          <w:szCs w:val="26"/>
        </w:rPr>
        <w:t>ШИ-ДС»</w:t>
      </w:r>
      <w:r w:rsidRPr="003618F8">
        <w:rPr>
          <w:color w:val="000000"/>
          <w:sz w:val="26"/>
          <w:szCs w:val="26"/>
        </w:rPr>
        <w:t>;</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план работы школы;</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план воспитательной работы школы;</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учебный план;</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-индивидуальн</w:t>
      </w:r>
      <w:r w:rsidR="00EF3EAC" w:rsidRPr="003618F8">
        <w:rPr>
          <w:color w:val="000000"/>
          <w:sz w:val="26"/>
          <w:szCs w:val="26"/>
        </w:rPr>
        <w:t xml:space="preserve">ые учебные планы для обучающегося </w:t>
      </w:r>
      <w:r w:rsidRPr="003618F8">
        <w:rPr>
          <w:color w:val="000000"/>
          <w:sz w:val="26"/>
          <w:szCs w:val="26"/>
        </w:rPr>
        <w:t xml:space="preserve"> </w:t>
      </w:r>
      <w:r w:rsidR="00EF3EAC" w:rsidRPr="003618F8">
        <w:rPr>
          <w:color w:val="000000"/>
          <w:sz w:val="26"/>
          <w:szCs w:val="26"/>
        </w:rPr>
        <w:t>по</w:t>
      </w:r>
      <w:r w:rsidRPr="003618F8">
        <w:rPr>
          <w:color w:val="000000"/>
          <w:sz w:val="26"/>
          <w:szCs w:val="26"/>
        </w:rPr>
        <w:t xml:space="preserve"> индивидуальной форме обучения;</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-план методической работы;</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планы работы ШМО;</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план работы библиотеки;</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перспективный план аттестации педагогических работников;</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перспективный план повышения квалификации педагогических работников;</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план работы социального педагога;</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полож</w:t>
      </w:r>
      <w:r w:rsidR="00D03D5F" w:rsidRPr="003618F8">
        <w:rPr>
          <w:color w:val="000000"/>
          <w:sz w:val="26"/>
          <w:szCs w:val="26"/>
        </w:rPr>
        <w:t>ение о школьных методических объ</w:t>
      </w:r>
      <w:r w:rsidRPr="003618F8">
        <w:rPr>
          <w:color w:val="000000"/>
          <w:sz w:val="26"/>
          <w:szCs w:val="26"/>
        </w:rPr>
        <w:t>единениях;</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положение об организации индивидуальной форме обучения;</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положение о дежурстве по школе.</w:t>
      </w:r>
    </w:p>
    <w:p w:rsidR="00E967AA" w:rsidRPr="003618F8" w:rsidRDefault="00E967AA" w:rsidP="00530E4C">
      <w:pPr>
        <w:pStyle w:val="a5"/>
        <w:spacing w:before="0" w:beforeAutospacing="0" w:after="0" w:afterAutospacing="0"/>
        <w:ind w:firstLine="567"/>
        <w:jc w:val="both"/>
        <w:rPr>
          <w:sz w:val="26"/>
          <w:szCs w:val="26"/>
        </w:rPr>
      </w:pPr>
      <w:r w:rsidRPr="003618F8">
        <w:rPr>
          <w:sz w:val="26"/>
          <w:szCs w:val="26"/>
        </w:rPr>
        <w:t>Учебный план школы был составлен на основании базисного учебного плана и направлен на решение следующих задач:</w:t>
      </w:r>
    </w:p>
    <w:p w:rsidR="00E967AA" w:rsidRPr="003618F8" w:rsidRDefault="00E967AA" w:rsidP="00530E4C">
      <w:pPr>
        <w:pStyle w:val="a5"/>
        <w:spacing w:before="0" w:beforeAutospacing="0" w:after="0" w:afterAutospacing="0"/>
        <w:ind w:firstLine="567"/>
        <w:jc w:val="both"/>
        <w:rPr>
          <w:sz w:val="26"/>
          <w:szCs w:val="26"/>
        </w:rPr>
      </w:pPr>
      <w:r w:rsidRPr="003618F8">
        <w:rPr>
          <w:sz w:val="26"/>
          <w:szCs w:val="26"/>
        </w:rPr>
        <w:lastRenderedPageBreak/>
        <w:t xml:space="preserve">- </w:t>
      </w:r>
      <w:r w:rsidR="00F52F37" w:rsidRPr="003618F8">
        <w:rPr>
          <w:sz w:val="26"/>
          <w:szCs w:val="26"/>
        </w:rPr>
        <w:t>создание условий для достижения учащимися уровней образования, соответствующих новому стандарту образования</w:t>
      </w:r>
      <w:r w:rsidRPr="003618F8">
        <w:rPr>
          <w:sz w:val="26"/>
          <w:szCs w:val="26"/>
        </w:rPr>
        <w:t>;</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sz w:val="26"/>
          <w:szCs w:val="26"/>
        </w:rPr>
        <w:t xml:space="preserve">- </w:t>
      </w:r>
      <w:r w:rsidR="00F52F37" w:rsidRPr="003618F8">
        <w:rPr>
          <w:sz w:val="26"/>
          <w:szCs w:val="26"/>
        </w:rPr>
        <w:t>обеспечение единства школьного компонента</w:t>
      </w:r>
      <w:r w:rsidRPr="003618F8">
        <w:rPr>
          <w:color w:val="000000"/>
          <w:sz w:val="26"/>
          <w:szCs w:val="26"/>
        </w:rPr>
        <w:t>;</w:t>
      </w:r>
    </w:p>
    <w:p w:rsidR="00E967AA" w:rsidRPr="003618F8" w:rsidRDefault="00E967AA" w:rsidP="00530E4C">
      <w:pPr>
        <w:pStyle w:val="a5"/>
        <w:spacing w:before="0" w:beforeAutospacing="0" w:after="0" w:afterAutospacing="0"/>
        <w:ind w:firstLine="567"/>
        <w:jc w:val="both"/>
        <w:rPr>
          <w:color w:val="000000"/>
          <w:sz w:val="26"/>
          <w:szCs w:val="26"/>
        </w:rPr>
      </w:pPr>
      <w:r w:rsidRPr="003618F8">
        <w:rPr>
          <w:color w:val="000000"/>
          <w:sz w:val="26"/>
          <w:szCs w:val="26"/>
        </w:rPr>
        <w:t xml:space="preserve">- </w:t>
      </w:r>
      <w:r w:rsidR="00F52F37" w:rsidRPr="003618F8">
        <w:rPr>
          <w:color w:val="000000"/>
          <w:sz w:val="26"/>
          <w:szCs w:val="26"/>
        </w:rPr>
        <w:t>соблюдение государственного стандарта образования</w:t>
      </w:r>
      <w:r w:rsidRPr="003618F8">
        <w:rPr>
          <w:color w:val="000000"/>
          <w:sz w:val="26"/>
          <w:szCs w:val="26"/>
        </w:rPr>
        <w:t>;</w:t>
      </w:r>
    </w:p>
    <w:p w:rsidR="00E967AA" w:rsidRPr="003618F8" w:rsidRDefault="00E967AA" w:rsidP="00530E4C">
      <w:pPr>
        <w:pStyle w:val="a5"/>
        <w:spacing w:before="0" w:beforeAutospacing="0" w:after="0" w:afterAutospacing="0"/>
        <w:ind w:firstLine="495"/>
        <w:jc w:val="both"/>
        <w:rPr>
          <w:color w:val="000000"/>
          <w:sz w:val="26"/>
          <w:szCs w:val="26"/>
        </w:rPr>
      </w:pPr>
      <w:r w:rsidRPr="003618F8">
        <w:rPr>
          <w:color w:val="000000"/>
          <w:sz w:val="26"/>
          <w:szCs w:val="26"/>
        </w:rPr>
        <w:t xml:space="preserve">- </w:t>
      </w:r>
      <w:r w:rsidR="00F52F37" w:rsidRPr="003618F8">
        <w:rPr>
          <w:color w:val="000000"/>
          <w:sz w:val="26"/>
          <w:szCs w:val="26"/>
        </w:rPr>
        <w:t>создание условий для обучения детей в соответствии с физическим здоровьем и потенциальными возможностями;</w:t>
      </w:r>
    </w:p>
    <w:p w:rsidR="00F52F37" w:rsidRPr="003618F8" w:rsidRDefault="00F52F37" w:rsidP="00530E4C">
      <w:pPr>
        <w:pStyle w:val="a5"/>
        <w:spacing w:before="0" w:beforeAutospacing="0" w:after="0" w:afterAutospacing="0"/>
        <w:ind w:firstLine="495"/>
        <w:jc w:val="both"/>
        <w:rPr>
          <w:color w:val="000000"/>
          <w:sz w:val="26"/>
          <w:szCs w:val="26"/>
        </w:rPr>
      </w:pPr>
      <w:r w:rsidRPr="003618F8">
        <w:rPr>
          <w:color w:val="000000"/>
          <w:sz w:val="26"/>
          <w:szCs w:val="26"/>
        </w:rPr>
        <w:t>- освоение школьниками образовательных программ с учетом природных, национальных, исторических, культурных и иных особенностей.</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Дошкольное отделени</w:t>
      </w:r>
      <w:proofErr w:type="gramStart"/>
      <w:r w:rsidRPr="003618F8">
        <w:rPr>
          <w:rFonts w:ascii="Times New Roman" w:hAnsi="Times New Roman" w:cs="Times New Roman"/>
          <w:sz w:val="26"/>
          <w:szCs w:val="26"/>
        </w:rPr>
        <w:t>е(</w:t>
      </w:r>
      <w:proofErr w:type="gramEnd"/>
      <w:r w:rsidRPr="003618F8">
        <w:rPr>
          <w:rFonts w:ascii="Times New Roman" w:hAnsi="Times New Roman" w:cs="Times New Roman"/>
          <w:sz w:val="26"/>
          <w:szCs w:val="26"/>
        </w:rPr>
        <w:t>подразделение) осуществляет свою деятельность в соответствии с</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нормативно-правовыми документами:</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законом «Об образовании» ЛНР от 30 сентября 2016г.,№</w:t>
      </w:r>
      <w:r w:rsidRPr="003618F8">
        <w:rPr>
          <w:rFonts w:ascii="Times New Roman" w:hAnsi="Times New Roman" w:cs="Times New Roman"/>
          <w:color w:val="3D3D3D"/>
          <w:sz w:val="26"/>
          <w:szCs w:val="26"/>
          <w:shd w:val="clear" w:color="auto" w:fill="FAFBFB"/>
        </w:rPr>
        <w:t xml:space="preserve"> 128-II</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Государственным образовательным стандартом  дошкольного образования Луганской Народной Республики, утвержденным приказом МОН ЛНР от 21.05.2018г., №495-ОД</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Годовым планом КШИ дошкольного подразделения «</w:t>
      </w:r>
      <w:proofErr w:type="spellStart"/>
      <w:r w:rsidRPr="003618F8">
        <w:rPr>
          <w:rFonts w:ascii="Times New Roman" w:hAnsi="Times New Roman" w:cs="Times New Roman"/>
          <w:sz w:val="26"/>
          <w:szCs w:val="26"/>
        </w:rPr>
        <w:t>Капитошка</w:t>
      </w:r>
      <w:proofErr w:type="spellEnd"/>
      <w:proofErr w:type="gramStart"/>
      <w:r w:rsidRPr="003618F8">
        <w:rPr>
          <w:rFonts w:ascii="Times New Roman" w:hAnsi="Times New Roman" w:cs="Times New Roman"/>
          <w:sz w:val="26"/>
          <w:szCs w:val="26"/>
        </w:rPr>
        <w:t>»</w:t>
      </w:r>
      <w:proofErr w:type="spellStart"/>
      <w:r w:rsidRPr="003618F8">
        <w:rPr>
          <w:rFonts w:ascii="Times New Roman" w:hAnsi="Times New Roman" w:cs="Times New Roman"/>
          <w:sz w:val="26"/>
          <w:szCs w:val="26"/>
        </w:rPr>
        <w:t>п</w:t>
      </w:r>
      <w:proofErr w:type="gramEnd"/>
      <w:r w:rsidRPr="003618F8">
        <w:rPr>
          <w:rFonts w:ascii="Times New Roman" w:hAnsi="Times New Roman" w:cs="Times New Roman"/>
          <w:sz w:val="26"/>
          <w:szCs w:val="26"/>
        </w:rPr>
        <w:t>гт</w:t>
      </w:r>
      <w:proofErr w:type="spellEnd"/>
      <w:r w:rsidRPr="003618F8">
        <w:rPr>
          <w:rFonts w:ascii="Times New Roman" w:hAnsi="Times New Roman" w:cs="Times New Roman"/>
          <w:sz w:val="26"/>
          <w:szCs w:val="26"/>
        </w:rPr>
        <w:t>. Краснодон</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утверждённым приказом и.о</w:t>
      </w:r>
      <w:proofErr w:type="gramStart"/>
      <w:r w:rsidRPr="003618F8">
        <w:rPr>
          <w:rFonts w:ascii="Times New Roman" w:hAnsi="Times New Roman" w:cs="Times New Roman"/>
          <w:sz w:val="26"/>
          <w:szCs w:val="26"/>
        </w:rPr>
        <w:t>.д</w:t>
      </w:r>
      <w:proofErr w:type="gramEnd"/>
      <w:r w:rsidRPr="003618F8">
        <w:rPr>
          <w:rFonts w:ascii="Times New Roman" w:hAnsi="Times New Roman" w:cs="Times New Roman"/>
          <w:sz w:val="26"/>
          <w:szCs w:val="26"/>
        </w:rPr>
        <w:t>иректора от 30.08.2019 г.;</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СанПиНом</w:t>
      </w:r>
      <w:proofErr w:type="spellEnd"/>
      <w:r w:rsidRPr="003618F8">
        <w:rPr>
          <w:rFonts w:ascii="Times New Roman" w:hAnsi="Times New Roman" w:cs="Times New Roman"/>
          <w:sz w:val="26"/>
          <w:szCs w:val="26"/>
        </w:rPr>
        <w:t xml:space="preserve"> 2.4.1.3049-13 «Санитарно-эпидемиологические требования</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xml:space="preserve">к устройству, содержания и организации режима работы в </w:t>
      </w:r>
      <w:proofErr w:type="gramStart"/>
      <w:r w:rsidRPr="003618F8">
        <w:rPr>
          <w:rFonts w:ascii="Times New Roman" w:hAnsi="Times New Roman" w:cs="Times New Roman"/>
          <w:sz w:val="26"/>
          <w:szCs w:val="26"/>
        </w:rPr>
        <w:t>дошкольных</w:t>
      </w:r>
      <w:proofErr w:type="gramEnd"/>
    </w:p>
    <w:p w:rsidR="00FB4D3F" w:rsidRPr="003618F8" w:rsidRDefault="00FB4D3F" w:rsidP="00FB4D3F">
      <w:pPr>
        <w:spacing w:after="0" w:line="240" w:lineRule="auto"/>
        <w:ind w:firstLine="709"/>
        <w:rPr>
          <w:rFonts w:ascii="Times New Roman" w:hAnsi="Times New Roman" w:cs="Times New Roman"/>
          <w:sz w:val="26"/>
          <w:szCs w:val="26"/>
        </w:rPr>
      </w:pPr>
      <w:proofErr w:type="gramStart"/>
      <w:r w:rsidRPr="003618F8">
        <w:rPr>
          <w:rFonts w:ascii="Times New Roman" w:hAnsi="Times New Roman" w:cs="Times New Roman"/>
          <w:sz w:val="26"/>
          <w:szCs w:val="26"/>
        </w:rPr>
        <w:t>образовательных организациях» (Постановление от 15.05.2013 г. № 26 «Об</w:t>
      </w:r>
      <w:proofErr w:type="gramEnd"/>
    </w:p>
    <w:p w:rsidR="00FB4D3F" w:rsidRPr="003618F8" w:rsidRDefault="00FB4D3F" w:rsidP="00FB4D3F">
      <w:pPr>
        <w:spacing w:after="0" w:line="240" w:lineRule="auto"/>
        <w:ind w:firstLine="709"/>
        <w:rPr>
          <w:rFonts w:ascii="Times New Roman" w:hAnsi="Times New Roman" w:cs="Times New Roman"/>
          <w:sz w:val="26"/>
          <w:szCs w:val="26"/>
        </w:rPr>
      </w:pPr>
      <w:proofErr w:type="gramStart"/>
      <w:r w:rsidRPr="003618F8">
        <w:rPr>
          <w:rFonts w:ascii="Times New Roman" w:hAnsi="Times New Roman" w:cs="Times New Roman"/>
          <w:sz w:val="26"/>
          <w:szCs w:val="26"/>
        </w:rPr>
        <w:t>утверждении</w:t>
      </w:r>
      <w:proofErr w:type="gramEnd"/>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СанПин</w:t>
      </w:r>
      <w:proofErr w:type="spellEnd"/>
      <w:r w:rsidRPr="003618F8">
        <w:rPr>
          <w:rFonts w:ascii="Times New Roman" w:hAnsi="Times New Roman" w:cs="Times New Roman"/>
          <w:sz w:val="26"/>
          <w:szCs w:val="26"/>
        </w:rPr>
        <w:t xml:space="preserve"> 2.4.1.3049-13»);</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xml:space="preserve">• Уставом КШИ </w:t>
      </w:r>
      <w:proofErr w:type="spellStart"/>
      <w:r w:rsidRPr="003618F8">
        <w:rPr>
          <w:rFonts w:ascii="Times New Roman" w:hAnsi="Times New Roman" w:cs="Times New Roman"/>
          <w:sz w:val="26"/>
          <w:szCs w:val="26"/>
        </w:rPr>
        <w:t>пгт</w:t>
      </w:r>
      <w:proofErr w:type="spellEnd"/>
      <w:r w:rsidRPr="003618F8">
        <w:rPr>
          <w:rFonts w:ascii="Times New Roman" w:hAnsi="Times New Roman" w:cs="Times New Roman"/>
          <w:sz w:val="26"/>
          <w:szCs w:val="26"/>
        </w:rPr>
        <w:t>. Краснодон</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Законом «Об  основных гарантиях прав ребенка в Луганской Народной Республике» от 06.12.2018г., №</w:t>
      </w:r>
      <w:r w:rsidRPr="003618F8">
        <w:rPr>
          <w:rFonts w:ascii="Times New Roman" w:hAnsi="Times New Roman" w:cs="Times New Roman"/>
          <w:i/>
          <w:iCs/>
          <w:color w:val="3D3D3D"/>
          <w:sz w:val="26"/>
          <w:szCs w:val="26"/>
          <w:shd w:val="clear" w:color="auto" w:fill="FAFBFB"/>
        </w:rPr>
        <w:t xml:space="preserve"> 4-III</w:t>
      </w:r>
    </w:p>
    <w:p w:rsidR="00FB4D3F" w:rsidRPr="003618F8" w:rsidRDefault="00FB4D3F" w:rsidP="00FB4D3F">
      <w:pPr>
        <w:spacing w:after="0" w:line="240" w:lineRule="auto"/>
        <w:ind w:firstLine="709"/>
        <w:rPr>
          <w:rFonts w:ascii="Times New Roman" w:hAnsi="Times New Roman" w:cs="Times New Roman"/>
          <w:sz w:val="26"/>
          <w:szCs w:val="26"/>
        </w:rPr>
      </w:pPr>
      <w:r w:rsidRPr="003618F8">
        <w:rPr>
          <w:rFonts w:ascii="Times New Roman" w:hAnsi="Times New Roman" w:cs="Times New Roman"/>
          <w:sz w:val="26"/>
          <w:szCs w:val="26"/>
        </w:rPr>
        <w:t>• Конвенцией ООН о правах ребёнка</w:t>
      </w:r>
    </w:p>
    <w:p w:rsidR="00E967AA" w:rsidRPr="003618F8" w:rsidRDefault="00E967AA" w:rsidP="00530E4C">
      <w:pPr>
        <w:spacing w:after="0" w:line="240" w:lineRule="auto"/>
        <w:ind w:left="495"/>
        <w:jc w:val="center"/>
        <w:rPr>
          <w:rFonts w:ascii="Times New Roman" w:hAnsi="Times New Roman" w:cs="Times New Roman"/>
          <w:b/>
          <w:sz w:val="26"/>
          <w:szCs w:val="26"/>
        </w:rPr>
      </w:pPr>
      <w:r w:rsidRPr="003618F8">
        <w:rPr>
          <w:rFonts w:ascii="Times New Roman" w:hAnsi="Times New Roman" w:cs="Times New Roman"/>
          <w:b/>
          <w:sz w:val="26"/>
          <w:szCs w:val="26"/>
        </w:rPr>
        <w:t>1.1.Оценка образовательной деятельности и организации учебного процесса</w:t>
      </w: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eastAsia="Times New Roman" w:hAnsi="Times New Roman" w:cs="Times New Roman"/>
          <w:sz w:val="26"/>
          <w:szCs w:val="26"/>
        </w:rPr>
        <w:t xml:space="preserve">На протяжении 2018-2019 учебного года педагогический коллектив работал в соответствии с Основной образовательной программой ГОУ ЛНР КШИ, разработанной на основании Типовой образовательной программы дошкольного образования ЛНР, </w:t>
      </w:r>
      <w:r w:rsidRPr="003618F8">
        <w:rPr>
          <w:rFonts w:ascii="Times New Roman" w:eastAsia="Calibri" w:hAnsi="Times New Roman" w:cs="Times New Roman"/>
          <w:sz w:val="26"/>
          <w:szCs w:val="26"/>
        </w:rPr>
        <w:t>санитарно-эпидемиологическими правилами и нормативами.</w:t>
      </w: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Детский сад посещают 89 воспитанников в возрасте от 3 до 7 лет. В Детском саду сформировано 3 группы </w:t>
      </w:r>
      <w:proofErr w:type="spellStart"/>
      <w:r w:rsidRPr="003618F8">
        <w:rPr>
          <w:rFonts w:ascii="Times New Roman" w:eastAsia="Calibri" w:hAnsi="Times New Roman" w:cs="Times New Roman"/>
          <w:sz w:val="26"/>
          <w:szCs w:val="26"/>
        </w:rPr>
        <w:t>общеразвивающей</w:t>
      </w:r>
      <w:proofErr w:type="spellEnd"/>
      <w:r w:rsidRPr="003618F8">
        <w:rPr>
          <w:rFonts w:ascii="Times New Roman" w:eastAsia="Calibri" w:hAnsi="Times New Roman" w:cs="Times New Roman"/>
          <w:sz w:val="26"/>
          <w:szCs w:val="26"/>
        </w:rPr>
        <w:t xml:space="preserve"> направленности. Из них:</w:t>
      </w: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младшая группа – 28 детей;</w:t>
      </w:r>
    </w:p>
    <w:p w:rsidR="00FB4D3F" w:rsidRPr="003618F8" w:rsidRDefault="00FB4D3F" w:rsidP="00AB152F">
      <w:pPr>
        <w:tabs>
          <w:tab w:val="left" w:pos="6145"/>
        </w:tabs>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средняя группа – 29 детей;</w:t>
      </w:r>
      <w:r w:rsidRPr="003618F8">
        <w:rPr>
          <w:rFonts w:ascii="Times New Roman" w:eastAsia="Calibri" w:hAnsi="Times New Roman" w:cs="Times New Roman"/>
          <w:sz w:val="26"/>
          <w:szCs w:val="26"/>
        </w:rPr>
        <w:tab/>
      </w: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  </w:t>
      </w:r>
      <w:proofErr w:type="spellStart"/>
      <w:r w:rsidRPr="003618F8">
        <w:rPr>
          <w:rFonts w:ascii="Times New Roman" w:eastAsia="Calibri" w:hAnsi="Times New Roman" w:cs="Times New Roman"/>
          <w:sz w:val="26"/>
          <w:szCs w:val="26"/>
        </w:rPr>
        <w:t>старше-подготовительна</w:t>
      </w:r>
      <w:proofErr w:type="spellEnd"/>
      <w:r w:rsidRPr="003618F8">
        <w:rPr>
          <w:rFonts w:ascii="Times New Roman" w:eastAsia="Calibri" w:hAnsi="Times New Roman" w:cs="Times New Roman"/>
          <w:sz w:val="26"/>
          <w:szCs w:val="26"/>
        </w:rPr>
        <w:t xml:space="preserve"> группа – 32 ребенка;</w:t>
      </w:r>
    </w:p>
    <w:p w:rsidR="00FB4D3F" w:rsidRPr="003618F8" w:rsidRDefault="00FB4D3F" w:rsidP="00AB152F">
      <w:pPr>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Образовательный процесс по программам дошкольного образования осуществляется в режиме пятидневной рабочей недели. </w:t>
      </w: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Режим работы детского сада: с 7.00  до 17.00;</w:t>
      </w:r>
    </w:p>
    <w:p w:rsidR="00FB4D3F" w:rsidRPr="003618F8" w:rsidRDefault="00FB4D3F" w:rsidP="00AB152F">
      <w:pPr>
        <w:spacing w:after="0" w:line="240" w:lineRule="auto"/>
        <w:ind w:firstLine="709"/>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Выходные дни: суббота, воскресенье, праздничные дни.</w:t>
      </w:r>
    </w:p>
    <w:p w:rsidR="00FB4D3F" w:rsidRPr="003618F8" w:rsidRDefault="00FB4D3F" w:rsidP="00AB152F">
      <w:pPr>
        <w:spacing w:after="0" w:line="240" w:lineRule="auto"/>
        <w:ind w:left="-15" w:right="4" w:firstLine="709"/>
        <w:jc w:val="both"/>
        <w:rPr>
          <w:rFonts w:ascii="Times New Roman" w:eastAsia="Times New Roman" w:hAnsi="Times New Roman" w:cs="Times New Roman"/>
          <w:color w:val="000000"/>
          <w:sz w:val="26"/>
          <w:szCs w:val="26"/>
        </w:rPr>
      </w:pPr>
    </w:p>
    <w:p w:rsidR="00FB4D3F" w:rsidRPr="003618F8" w:rsidRDefault="00FB4D3F" w:rsidP="00AB152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Режим образовательной деятельности:</w:t>
      </w:r>
    </w:p>
    <w:p w:rsidR="00F92174" w:rsidRPr="003618F8" w:rsidRDefault="00F92174" w:rsidP="00AB152F">
      <w:pPr>
        <w:spacing w:after="0" w:line="240" w:lineRule="auto"/>
        <w:ind w:firstLine="709"/>
        <w:jc w:val="both"/>
        <w:rPr>
          <w:rFonts w:ascii="Times New Roman" w:hAnsi="Times New Roman" w:cs="Times New Roman"/>
          <w:sz w:val="26"/>
          <w:szCs w:val="26"/>
        </w:rPr>
      </w:pPr>
    </w:p>
    <w:tbl>
      <w:tblPr>
        <w:tblpPr w:leftFromText="180" w:rightFromText="180" w:vertAnchor="text" w:tblpX="-459" w:tblpY="1"/>
        <w:tblOverlap w:val="never"/>
        <w:tblW w:w="546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929"/>
        <w:gridCol w:w="2693"/>
        <w:gridCol w:w="2833"/>
      </w:tblGrid>
      <w:tr w:rsidR="00FB4D3F" w:rsidRPr="003618F8" w:rsidTr="00F92174">
        <w:tc>
          <w:tcPr>
            <w:tcW w:w="2357" w:type="pct"/>
            <w:vMerge w:val="restart"/>
          </w:tcPr>
          <w:p w:rsidR="00FB4D3F" w:rsidRPr="003618F8" w:rsidRDefault="00FB4D3F" w:rsidP="00F92174">
            <w:pPr>
              <w:spacing w:after="0" w:line="240" w:lineRule="auto"/>
              <w:ind w:right="4"/>
              <w:jc w:val="both"/>
              <w:rPr>
                <w:rFonts w:ascii="Times New Roman" w:eastAsia="Times New Roman" w:hAnsi="Times New Roman" w:cs="Times New Roman"/>
                <w:color w:val="000000"/>
                <w:sz w:val="26"/>
                <w:szCs w:val="26"/>
              </w:rPr>
            </w:pPr>
          </w:p>
        </w:tc>
        <w:tc>
          <w:tcPr>
            <w:tcW w:w="2643" w:type="pct"/>
            <w:gridSpan w:val="2"/>
          </w:tcPr>
          <w:p w:rsidR="00FB4D3F" w:rsidRPr="003618F8" w:rsidRDefault="00FB4D3F" w:rsidP="00F92174">
            <w:pPr>
              <w:spacing w:after="0" w:line="240" w:lineRule="auto"/>
              <w:ind w:left="-15" w:right="4" w:firstLine="709"/>
              <w:jc w:val="both"/>
              <w:rPr>
                <w:rFonts w:ascii="Times New Roman" w:eastAsia="Times New Roman" w:hAnsi="Times New Roman" w:cs="Times New Roman"/>
                <w:b/>
                <w:color w:val="000000"/>
                <w:sz w:val="26"/>
                <w:szCs w:val="26"/>
              </w:rPr>
            </w:pPr>
            <w:r w:rsidRPr="003618F8">
              <w:rPr>
                <w:rFonts w:ascii="Times New Roman" w:eastAsia="Times New Roman" w:hAnsi="Times New Roman" w:cs="Times New Roman"/>
                <w:b/>
                <w:color w:val="000000"/>
                <w:sz w:val="26"/>
                <w:szCs w:val="26"/>
              </w:rPr>
              <w:t>Дошкольное образование</w:t>
            </w:r>
          </w:p>
        </w:tc>
      </w:tr>
      <w:tr w:rsidR="00FB4D3F" w:rsidRPr="003618F8" w:rsidTr="00F92174">
        <w:tc>
          <w:tcPr>
            <w:tcW w:w="2357" w:type="pct"/>
            <w:vMerge/>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p>
        </w:tc>
        <w:tc>
          <w:tcPr>
            <w:tcW w:w="1288" w:type="pct"/>
            <w:shd w:val="clear" w:color="auto" w:fill="auto"/>
          </w:tcPr>
          <w:p w:rsidR="00F92174" w:rsidRPr="003618F8" w:rsidRDefault="00F92174"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по уставу</w:t>
            </w:r>
          </w:p>
          <w:p w:rsidR="00FB4D3F" w:rsidRPr="003618F8" w:rsidRDefault="00FB4D3F"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локальному акту</w:t>
            </w:r>
          </w:p>
        </w:tc>
        <w:tc>
          <w:tcPr>
            <w:tcW w:w="1355" w:type="pct"/>
            <w:shd w:val="clear" w:color="auto" w:fill="auto"/>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фактический </w:t>
            </w:r>
          </w:p>
        </w:tc>
      </w:tr>
      <w:tr w:rsidR="00FB4D3F" w:rsidRPr="003618F8" w:rsidTr="00F92174">
        <w:tc>
          <w:tcPr>
            <w:tcW w:w="2357" w:type="pct"/>
          </w:tcPr>
          <w:p w:rsidR="00FB4D3F" w:rsidRPr="003618F8" w:rsidRDefault="00FB4D3F"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Продолжительность учебного года</w:t>
            </w:r>
          </w:p>
        </w:tc>
        <w:tc>
          <w:tcPr>
            <w:tcW w:w="1288" w:type="pct"/>
            <w:shd w:val="clear" w:color="auto" w:fill="auto"/>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37 недель</w:t>
            </w:r>
          </w:p>
        </w:tc>
        <w:tc>
          <w:tcPr>
            <w:tcW w:w="1355" w:type="pct"/>
            <w:shd w:val="clear" w:color="auto" w:fill="auto"/>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37недель</w:t>
            </w:r>
          </w:p>
        </w:tc>
      </w:tr>
      <w:tr w:rsidR="00FB4D3F" w:rsidRPr="003618F8" w:rsidTr="00F92174">
        <w:tc>
          <w:tcPr>
            <w:tcW w:w="2357" w:type="pct"/>
          </w:tcPr>
          <w:p w:rsidR="00FB4D3F" w:rsidRPr="003618F8" w:rsidRDefault="00FB4D3F"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lastRenderedPageBreak/>
              <w:t>Продолжительность учебной недели</w:t>
            </w:r>
          </w:p>
        </w:tc>
        <w:tc>
          <w:tcPr>
            <w:tcW w:w="1288" w:type="pct"/>
            <w:shd w:val="clear" w:color="auto" w:fill="auto"/>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5 дней</w:t>
            </w:r>
          </w:p>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p>
        </w:tc>
        <w:tc>
          <w:tcPr>
            <w:tcW w:w="1355" w:type="pct"/>
            <w:shd w:val="clear" w:color="auto" w:fill="auto"/>
          </w:tcPr>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5 дней</w:t>
            </w:r>
          </w:p>
          <w:p w:rsidR="00FB4D3F" w:rsidRPr="003618F8" w:rsidRDefault="00FB4D3F" w:rsidP="00F92174">
            <w:pPr>
              <w:spacing w:after="0" w:line="240" w:lineRule="auto"/>
              <w:ind w:left="-15" w:right="4" w:firstLine="709"/>
              <w:jc w:val="both"/>
              <w:rPr>
                <w:rFonts w:ascii="Times New Roman" w:eastAsia="Times New Roman" w:hAnsi="Times New Roman" w:cs="Times New Roman"/>
                <w:color w:val="000000"/>
                <w:sz w:val="26"/>
                <w:szCs w:val="26"/>
              </w:rPr>
            </w:pPr>
          </w:p>
        </w:tc>
      </w:tr>
      <w:tr w:rsidR="00FB4D3F" w:rsidRPr="003618F8" w:rsidTr="00F92174">
        <w:tc>
          <w:tcPr>
            <w:tcW w:w="2357" w:type="pct"/>
          </w:tcPr>
          <w:p w:rsidR="00FB4D3F" w:rsidRPr="003618F8" w:rsidRDefault="00FB4D3F"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Продолжительность непосредственной образовательной деятельности (НОД)</w:t>
            </w:r>
          </w:p>
        </w:tc>
        <w:tc>
          <w:tcPr>
            <w:tcW w:w="1288" w:type="pct"/>
            <w:shd w:val="clear" w:color="auto" w:fill="auto"/>
          </w:tcPr>
          <w:p w:rsidR="00FB4D3F" w:rsidRPr="003618F8" w:rsidRDefault="00FB4D3F" w:rsidP="00F92174">
            <w:pPr>
              <w:spacing w:after="0" w:line="240" w:lineRule="auto"/>
              <w:ind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С 2 до 3 лет -10 мин</w:t>
            </w:r>
          </w:p>
          <w:p w:rsidR="00FB4D3F" w:rsidRPr="003618F8" w:rsidRDefault="00FB4D3F" w:rsidP="00F92174">
            <w:pPr>
              <w:spacing w:after="0" w:line="240" w:lineRule="auto"/>
              <w:ind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3 до 4 лет -15 мин</w:t>
            </w:r>
          </w:p>
          <w:p w:rsidR="00FB4D3F" w:rsidRPr="003618F8" w:rsidRDefault="00FB4D3F" w:rsidP="00F92174">
            <w:pPr>
              <w:spacing w:after="0" w:line="240" w:lineRule="auto"/>
              <w:ind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4 до 5 лет – 20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5 до 6 лет -25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6 до 7 лет -30 мин</w:t>
            </w:r>
          </w:p>
        </w:tc>
        <w:tc>
          <w:tcPr>
            <w:tcW w:w="1355" w:type="pct"/>
            <w:shd w:val="clear" w:color="auto" w:fill="auto"/>
          </w:tcPr>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С 2 до 3 лет -10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3 до 4 лет -15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4 до 5 лет – 20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5 до 6 лет -25 мин</w:t>
            </w:r>
          </w:p>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 6 до 7 лет -30 мин</w:t>
            </w:r>
          </w:p>
        </w:tc>
      </w:tr>
      <w:tr w:rsidR="00FB4D3F" w:rsidRPr="003618F8" w:rsidTr="00F92174">
        <w:tc>
          <w:tcPr>
            <w:tcW w:w="2357" w:type="pct"/>
          </w:tcPr>
          <w:p w:rsidR="00FB4D3F" w:rsidRPr="003618F8" w:rsidRDefault="00FB4D3F" w:rsidP="00F92174">
            <w:pPr>
              <w:spacing w:after="0" w:line="240" w:lineRule="auto"/>
              <w:ind w:left="-15" w:right="4"/>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Продолжительность перерывов</w:t>
            </w:r>
          </w:p>
        </w:tc>
        <w:tc>
          <w:tcPr>
            <w:tcW w:w="1288" w:type="pct"/>
            <w:shd w:val="clear" w:color="auto" w:fill="auto"/>
          </w:tcPr>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Продолжительность перерыва между НОД составляет не менее 10 минут </w:t>
            </w:r>
          </w:p>
        </w:tc>
        <w:tc>
          <w:tcPr>
            <w:tcW w:w="1355" w:type="pct"/>
            <w:shd w:val="clear" w:color="auto" w:fill="auto"/>
          </w:tcPr>
          <w:p w:rsidR="00FB4D3F" w:rsidRPr="003618F8" w:rsidRDefault="00FB4D3F" w:rsidP="00F92174">
            <w:pPr>
              <w:spacing w:after="0" w:line="240" w:lineRule="auto"/>
              <w:ind w:left="-15" w:right="4"/>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Продолжительность перерыва между НОД составляет не менее 10 минут</w:t>
            </w:r>
          </w:p>
        </w:tc>
      </w:tr>
    </w:tbl>
    <w:p w:rsidR="00F92174" w:rsidRPr="003618F8" w:rsidRDefault="00F92174" w:rsidP="00F92174">
      <w:pPr>
        <w:spacing w:after="0" w:line="240" w:lineRule="auto"/>
        <w:rPr>
          <w:rFonts w:ascii="Times New Roman" w:hAnsi="Times New Roman" w:cs="Times New Roman"/>
          <w:sz w:val="26"/>
          <w:szCs w:val="26"/>
        </w:rPr>
      </w:pPr>
    </w:p>
    <w:p w:rsidR="00E967AA" w:rsidRPr="003618F8" w:rsidRDefault="00E967AA" w:rsidP="00530E4C">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На конец 2019 года в заведении было </w:t>
      </w:r>
      <w:r w:rsidR="00DC2BAE" w:rsidRPr="003618F8">
        <w:rPr>
          <w:rFonts w:ascii="Times New Roman" w:hAnsi="Times New Roman" w:cs="Times New Roman"/>
          <w:sz w:val="26"/>
          <w:szCs w:val="26"/>
        </w:rPr>
        <w:t>203</w:t>
      </w:r>
      <w:r w:rsidRPr="003618F8">
        <w:rPr>
          <w:rFonts w:ascii="Times New Roman" w:hAnsi="Times New Roman" w:cs="Times New Roman"/>
          <w:sz w:val="26"/>
          <w:szCs w:val="26"/>
        </w:rPr>
        <w:t xml:space="preserve"> </w:t>
      </w:r>
      <w:proofErr w:type="gramStart"/>
      <w:r w:rsidRPr="003618F8">
        <w:rPr>
          <w:rFonts w:ascii="Times New Roman" w:hAnsi="Times New Roman" w:cs="Times New Roman"/>
          <w:sz w:val="26"/>
          <w:szCs w:val="26"/>
        </w:rPr>
        <w:t>обучающихся</w:t>
      </w:r>
      <w:proofErr w:type="gramEnd"/>
      <w:r w:rsidRPr="003618F8">
        <w:rPr>
          <w:rFonts w:ascii="Times New Roman" w:hAnsi="Times New Roman" w:cs="Times New Roman"/>
          <w:sz w:val="26"/>
          <w:szCs w:val="26"/>
        </w:rPr>
        <w:t>. Укомплектовано</w:t>
      </w:r>
      <w:r w:rsidRPr="003618F8">
        <w:rPr>
          <w:rFonts w:ascii="Times New Roman" w:hAnsi="Times New Roman" w:cs="Times New Roman"/>
          <w:b/>
          <w:sz w:val="26"/>
          <w:szCs w:val="26"/>
        </w:rPr>
        <w:t xml:space="preserve"> </w:t>
      </w:r>
      <w:r w:rsidR="00DC2BAE" w:rsidRPr="003618F8">
        <w:rPr>
          <w:rFonts w:ascii="Times New Roman" w:hAnsi="Times New Roman" w:cs="Times New Roman"/>
          <w:sz w:val="26"/>
          <w:szCs w:val="26"/>
        </w:rPr>
        <w:t>9</w:t>
      </w:r>
      <w:r w:rsidRPr="003618F8">
        <w:rPr>
          <w:rFonts w:ascii="Times New Roman" w:hAnsi="Times New Roman" w:cs="Times New Roman"/>
          <w:sz w:val="26"/>
          <w:szCs w:val="26"/>
        </w:rPr>
        <w:t xml:space="preserve"> классов со средней наполняемостью 2</w:t>
      </w:r>
      <w:r w:rsidR="00DC2BAE" w:rsidRPr="003618F8">
        <w:rPr>
          <w:rFonts w:ascii="Times New Roman" w:hAnsi="Times New Roman" w:cs="Times New Roman"/>
          <w:sz w:val="26"/>
          <w:szCs w:val="26"/>
        </w:rPr>
        <w:t>2,5</w:t>
      </w:r>
      <w:r w:rsidRPr="003618F8">
        <w:rPr>
          <w:rFonts w:ascii="Times New Roman" w:hAnsi="Times New Roman" w:cs="Times New Roman"/>
          <w:b/>
          <w:sz w:val="26"/>
          <w:szCs w:val="26"/>
        </w:rPr>
        <w:t xml:space="preserve"> </w:t>
      </w:r>
      <w:r w:rsidRPr="003618F8">
        <w:rPr>
          <w:rFonts w:ascii="Times New Roman" w:hAnsi="Times New Roman" w:cs="Times New Roman"/>
          <w:sz w:val="26"/>
          <w:szCs w:val="26"/>
        </w:rPr>
        <w:t>обучающи</w:t>
      </w:r>
      <w:r w:rsidR="00DC2BAE" w:rsidRPr="003618F8">
        <w:rPr>
          <w:rFonts w:ascii="Times New Roman" w:hAnsi="Times New Roman" w:cs="Times New Roman"/>
          <w:sz w:val="26"/>
          <w:szCs w:val="26"/>
        </w:rPr>
        <w:t>х</w:t>
      </w:r>
      <w:r w:rsidRPr="003618F8">
        <w:rPr>
          <w:rFonts w:ascii="Times New Roman" w:hAnsi="Times New Roman" w:cs="Times New Roman"/>
          <w:sz w:val="26"/>
          <w:szCs w:val="26"/>
        </w:rPr>
        <w:t>ся. На уровне на</w:t>
      </w:r>
      <w:r w:rsidR="00DC2BAE" w:rsidRPr="003618F8">
        <w:rPr>
          <w:rFonts w:ascii="Times New Roman" w:hAnsi="Times New Roman" w:cs="Times New Roman"/>
          <w:sz w:val="26"/>
          <w:szCs w:val="26"/>
        </w:rPr>
        <w:t xml:space="preserve">чального общего образования -96 </w:t>
      </w:r>
      <w:proofErr w:type="gramStart"/>
      <w:r w:rsidR="00DC2BAE" w:rsidRPr="003618F8">
        <w:rPr>
          <w:rFonts w:ascii="Times New Roman" w:hAnsi="Times New Roman" w:cs="Times New Roman"/>
          <w:sz w:val="26"/>
          <w:szCs w:val="26"/>
        </w:rPr>
        <w:t>обучающих</w:t>
      </w:r>
      <w:r w:rsidRPr="003618F8">
        <w:rPr>
          <w:rFonts w:ascii="Times New Roman" w:hAnsi="Times New Roman" w:cs="Times New Roman"/>
          <w:sz w:val="26"/>
          <w:szCs w:val="26"/>
        </w:rPr>
        <w:t>ся</w:t>
      </w:r>
      <w:proofErr w:type="gramEnd"/>
      <w:r w:rsidRPr="003618F8">
        <w:rPr>
          <w:rFonts w:ascii="Times New Roman" w:hAnsi="Times New Roman" w:cs="Times New Roman"/>
          <w:sz w:val="26"/>
          <w:szCs w:val="26"/>
        </w:rPr>
        <w:t>, на уровне о</w:t>
      </w:r>
      <w:r w:rsidR="00DC2BAE" w:rsidRPr="003618F8">
        <w:rPr>
          <w:rFonts w:ascii="Times New Roman" w:hAnsi="Times New Roman" w:cs="Times New Roman"/>
          <w:sz w:val="26"/>
          <w:szCs w:val="26"/>
        </w:rPr>
        <w:t>сновного общего образования- 107 обучающихся</w:t>
      </w:r>
      <w:r w:rsidRPr="003618F8">
        <w:rPr>
          <w:rFonts w:ascii="Times New Roman" w:hAnsi="Times New Roman" w:cs="Times New Roman"/>
          <w:sz w:val="26"/>
          <w:szCs w:val="26"/>
        </w:rPr>
        <w:t>. Охвачено обучением 100% учащихся.</w:t>
      </w:r>
    </w:p>
    <w:p w:rsidR="00E967AA" w:rsidRPr="003618F8" w:rsidRDefault="00E967AA" w:rsidP="00530E4C">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Основными задачами школьного коллектива по сохранению контингента учащихся были: индивидуальный подход к каждому ученику, сохранение атмосферы доброжелательности.</w:t>
      </w:r>
    </w:p>
    <w:p w:rsidR="00E967AA" w:rsidRPr="003618F8" w:rsidRDefault="00E967AA" w:rsidP="00530E4C">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 xml:space="preserve">Результатом работы заведения с дошкольниками стал тот факт, что </w:t>
      </w:r>
      <w:r w:rsidR="000F3DA1" w:rsidRPr="003618F8">
        <w:rPr>
          <w:rFonts w:ascii="Times New Roman" w:hAnsi="Times New Roman" w:cs="Times New Roman"/>
          <w:sz w:val="26"/>
          <w:szCs w:val="26"/>
        </w:rPr>
        <w:t>18</w:t>
      </w:r>
      <w:r w:rsidRPr="003618F8">
        <w:rPr>
          <w:rFonts w:ascii="Times New Roman" w:hAnsi="Times New Roman" w:cs="Times New Roman"/>
          <w:b/>
          <w:sz w:val="26"/>
          <w:szCs w:val="26"/>
        </w:rPr>
        <w:t xml:space="preserve"> </w:t>
      </w:r>
      <w:r w:rsidR="00DC2BAE" w:rsidRPr="003618F8">
        <w:rPr>
          <w:rFonts w:ascii="Times New Roman" w:hAnsi="Times New Roman" w:cs="Times New Roman"/>
          <w:sz w:val="26"/>
          <w:szCs w:val="26"/>
        </w:rPr>
        <w:t>детей</w:t>
      </w:r>
      <w:r w:rsidRPr="003618F8">
        <w:rPr>
          <w:rFonts w:ascii="Times New Roman" w:hAnsi="Times New Roman" w:cs="Times New Roman"/>
          <w:sz w:val="26"/>
          <w:szCs w:val="26"/>
        </w:rPr>
        <w:t xml:space="preserve"> стали учениками первого класса нашего заведения.  Из этого количества об</w:t>
      </w:r>
      <w:r w:rsidR="00DC2BAE" w:rsidRPr="003618F8">
        <w:rPr>
          <w:rFonts w:ascii="Times New Roman" w:hAnsi="Times New Roman" w:cs="Times New Roman"/>
          <w:sz w:val="26"/>
          <w:szCs w:val="26"/>
        </w:rPr>
        <w:t>учающихся комиссию ПМПК прошли 3</w:t>
      </w:r>
      <w:r w:rsidRPr="003618F8">
        <w:rPr>
          <w:rFonts w:ascii="Times New Roman" w:hAnsi="Times New Roman" w:cs="Times New Roman"/>
          <w:sz w:val="26"/>
          <w:szCs w:val="26"/>
        </w:rPr>
        <w:t xml:space="preserve"> человек. </w:t>
      </w:r>
    </w:p>
    <w:p w:rsidR="00E967AA" w:rsidRPr="003618F8" w:rsidRDefault="00E967AA" w:rsidP="00530E4C">
      <w:pPr>
        <w:spacing w:after="0" w:line="240" w:lineRule="auto"/>
        <w:contextualSpacing/>
        <w:jc w:val="both"/>
        <w:rPr>
          <w:rFonts w:ascii="Times New Roman" w:hAnsi="Times New Roman" w:cs="Times New Roman"/>
          <w:sz w:val="26"/>
          <w:szCs w:val="26"/>
        </w:rPr>
      </w:pPr>
    </w:p>
    <w:p w:rsidR="00E967AA" w:rsidRPr="003618F8" w:rsidRDefault="00E967AA" w:rsidP="00530E4C">
      <w:pPr>
        <w:spacing w:after="0" w:line="240" w:lineRule="auto"/>
        <w:contextualSpacing/>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Режим работы школы:</w:t>
      </w:r>
      <w:r w:rsidR="000F3DA1" w:rsidRPr="003618F8">
        <w:rPr>
          <w:rFonts w:ascii="Times New Roman" w:hAnsi="Times New Roman" w:cs="Times New Roman"/>
          <w:i/>
          <w:sz w:val="26"/>
          <w:szCs w:val="26"/>
          <w:u w:val="single"/>
        </w:rPr>
        <w:t xml:space="preserve"> </w:t>
      </w:r>
    </w:p>
    <w:p w:rsidR="00B8478E" w:rsidRPr="003618F8" w:rsidRDefault="00B8478E" w:rsidP="00BF3F0A">
      <w:pPr>
        <w:numPr>
          <w:ilvl w:val="0"/>
          <w:numId w:val="13"/>
        </w:numPr>
        <w:spacing w:after="0" w:line="240" w:lineRule="auto"/>
        <w:jc w:val="both"/>
        <w:rPr>
          <w:rFonts w:ascii="Times New Roman" w:eastAsia="Times New Roman" w:hAnsi="Times New Roman" w:cs="Times New Roman"/>
          <w:sz w:val="26"/>
          <w:szCs w:val="26"/>
          <w:lang w:val="uk-UA"/>
        </w:rPr>
      </w:pPr>
      <w:r w:rsidRPr="003618F8">
        <w:rPr>
          <w:rFonts w:ascii="Times New Roman" w:hAnsi="Times New Roman" w:cs="Times New Roman"/>
          <w:color w:val="FF0000"/>
          <w:sz w:val="26"/>
          <w:szCs w:val="26"/>
        </w:rPr>
        <w:tab/>
        <w:t xml:space="preserve"> </w:t>
      </w:r>
      <w:r w:rsidRPr="003618F8">
        <w:rPr>
          <w:rFonts w:ascii="Times New Roman" w:hAnsi="Times New Roman" w:cs="Times New Roman"/>
          <w:sz w:val="26"/>
          <w:szCs w:val="26"/>
        </w:rPr>
        <w:t xml:space="preserve">В учебном заведении </w:t>
      </w:r>
      <w:r w:rsidRPr="003618F8">
        <w:rPr>
          <w:rFonts w:ascii="Times New Roman" w:eastAsia="Times New Roman" w:hAnsi="Times New Roman" w:cs="Times New Roman"/>
          <w:sz w:val="26"/>
          <w:szCs w:val="26"/>
          <w:lang w:val="uk-UA"/>
        </w:rPr>
        <w:t xml:space="preserve">с 02.09.2019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установлен</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следующий</w:t>
      </w:r>
      <w:proofErr w:type="spellEnd"/>
      <w:r w:rsidRPr="003618F8">
        <w:rPr>
          <w:rFonts w:ascii="Times New Roman" w:eastAsia="Times New Roman" w:hAnsi="Times New Roman" w:cs="Times New Roman"/>
          <w:sz w:val="26"/>
          <w:szCs w:val="26"/>
          <w:lang w:val="uk-UA"/>
        </w:rPr>
        <w:t xml:space="preserve"> режим </w:t>
      </w:r>
      <w:proofErr w:type="spellStart"/>
      <w:r w:rsidRPr="003618F8">
        <w:rPr>
          <w:rFonts w:ascii="Times New Roman" w:eastAsia="Times New Roman" w:hAnsi="Times New Roman" w:cs="Times New Roman"/>
          <w:sz w:val="26"/>
          <w:szCs w:val="26"/>
          <w:lang w:val="uk-UA"/>
        </w:rPr>
        <w:t>работы</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детского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сада</w:t>
      </w:r>
      <w:proofErr w:type="spellEnd"/>
      <w:r w:rsidRPr="003618F8">
        <w:rPr>
          <w:rFonts w:ascii="Times New Roman" w:eastAsia="Times New Roman" w:hAnsi="Times New Roman" w:cs="Times New Roman"/>
          <w:sz w:val="26"/>
          <w:szCs w:val="26"/>
          <w:lang w:val="uk-UA"/>
        </w:rPr>
        <w:t xml:space="preserve"> на 2019-2020  </w:t>
      </w:r>
      <w:proofErr w:type="spellStart"/>
      <w:r w:rsidRPr="003618F8">
        <w:rPr>
          <w:rFonts w:ascii="Times New Roman" w:eastAsia="Times New Roman" w:hAnsi="Times New Roman" w:cs="Times New Roman"/>
          <w:sz w:val="26"/>
          <w:szCs w:val="26"/>
          <w:lang w:val="uk-UA"/>
        </w:rPr>
        <w:t>учебный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год</w:t>
      </w:r>
      <w:proofErr w:type="spellEnd"/>
      <w:r w:rsidRPr="003618F8">
        <w:rPr>
          <w:rFonts w:ascii="Times New Roman" w:eastAsia="Times New Roman" w:hAnsi="Times New Roman" w:cs="Times New Roman"/>
          <w:sz w:val="26"/>
          <w:szCs w:val="26"/>
          <w:lang w:val="uk-UA"/>
        </w:rPr>
        <w:t xml:space="preserve">: </w:t>
      </w:r>
    </w:p>
    <w:tbl>
      <w:tblPr>
        <w:tblpPr w:leftFromText="180" w:rightFromText="180" w:vertAnchor="text" w:tblpX="108"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28"/>
        <w:gridCol w:w="1701"/>
        <w:gridCol w:w="1701"/>
        <w:gridCol w:w="1735"/>
      </w:tblGrid>
      <w:tr w:rsidR="00B8478E" w:rsidRPr="003618F8" w:rsidTr="001225EE">
        <w:trPr>
          <w:trHeight w:val="841"/>
        </w:trPr>
        <w:tc>
          <w:tcPr>
            <w:tcW w:w="4928" w:type="dxa"/>
          </w:tcPr>
          <w:p w:rsidR="00B8478E" w:rsidRPr="003618F8" w:rsidRDefault="00B8478E" w:rsidP="00530E4C">
            <w:pPr>
              <w:spacing w:after="0" w:line="240" w:lineRule="auto"/>
              <w:jc w:val="center"/>
              <w:rPr>
                <w:rFonts w:ascii="Times New Roman" w:eastAsia="Times New Roman" w:hAnsi="Times New Roman" w:cs="Times New Roman"/>
                <w:b/>
                <w:bCs/>
                <w:sz w:val="26"/>
                <w:szCs w:val="26"/>
              </w:rPr>
            </w:pPr>
            <w:r w:rsidRPr="003618F8">
              <w:rPr>
                <w:rFonts w:ascii="Times New Roman" w:eastAsia="Times New Roman" w:hAnsi="Times New Roman" w:cs="Times New Roman"/>
                <w:b/>
                <w:bCs/>
                <w:sz w:val="26"/>
                <w:szCs w:val="26"/>
              </w:rPr>
              <w:t>Режимные моменты</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b/>
                <w:bCs/>
                <w:sz w:val="26"/>
                <w:szCs w:val="26"/>
              </w:rPr>
            </w:pPr>
            <w:r w:rsidRPr="003618F8">
              <w:rPr>
                <w:rFonts w:ascii="Times New Roman" w:eastAsia="Times New Roman" w:hAnsi="Times New Roman" w:cs="Times New Roman"/>
                <w:b/>
                <w:bCs/>
                <w:sz w:val="26"/>
                <w:szCs w:val="26"/>
              </w:rPr>
              <w:t>2 младшая группа</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b/>
                <w:bCs/>
                <w:sz w:val="26"/>
                <w:szCs w:val="26"/>
              </w:rPr>
            </w:pPr>
            <w:r w:rsidRPr="003618F8">
              <w:rPr>
                <w:rFonts w:ascii="Times New Roman" w:eastAsia="Times New Roman" w:hAnsi="Times New Roman" w:cs="Times New Roman"/>
                <w:b/>
                <w:bCs/>
                <w:sz w:val="26"/>
                <w:szCs w:val="26"/>
              </w:rPr>
              <w:t xml:space="preserve">Средняя группа </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b/>
                <w:bCs/>
                <w:sz w:val="26"/>
                <w:szCs w:val="26"/>
              </w:rPr>
            </w:pPr>
            <w:r w:rsidRPr="003618F8">
              <w:rPr>
                <w:rFonts w:ascii="Times New Roman" w:eastAsia="Times New Roman" w:hAnsi="Times New Roman" w:cs="Times New Roman"/>
                <w:b/>
                <w:bCs/>
                <w:sz w:val="26"/>
                <w:szCs w:val="26"/>
              </w:rPr>
              <w:t>Старшая группа</w:t>
            </w:r>
          </w:p>
        </w:tc>
      </w:tr>
      <w:tr w:rsidR="00B8478E" w:rsidRPr="003618F8" w:rsidTr="001225EE">
        <w:trPr>
          <w:trHeight w:val="966"/>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Приём</w:t>
            </w:r>
            <w:proofErr w:type="gramStart"/>
            <w:r w:rsidRPr="003618F8">
              <w:rPr>
                <w:rFonts w:ascii="Times New Roman" w:eastAsia="Times New Roman" w:hAnsi="Times New Roman" w:cs="Times New Roman"/>
                <w:sz w:val="26"/>
                <w:szCs w:val="26"/>
              </w:rPr>
              <w:t>,о</w:t>
            </w:r>
            <w:proofErr w:type="gramEnd"/>
            <w:r w:rsidRPr="003618F8">
              <w:rPr>
                <w:rFonts w:ascii="Times New Roman" w:eastAsia="Times New Roman" w:hAnsi="Times New Roman" w:cs="Times New Roman"/>
                <w:sz w:val="26"/>
                <w:szCs w:val="26"/>
              </w:rPr>
              <w:t>смотр,игры,дежурство</w:t>
            </w:r>
            <w:proofErr w:type="spellEnd"/>
            <w:r w:rsidRPr="003618F8">
              <w:rPr>
                <w:rFonts w:ascii="Times New Roman" w:eastAsia="Times New Roman" w:hAnsi="Times New Roman" w:cs="Times New Roman"/>
                <w:sz w:val="26"/>
                <w:szCs w:val="26"/>
              </w:rPr>
              <w:t>, утренняя гимнастика.</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Взаимодействие с родителями.</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7.00 – 8.20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7.00 – 8.20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7.00 – 8.20</w:t>
            </w:r>
          </w:p>
        </w:tc>
      </w:tr>
      <w:tr w:rsidR="00B8478E" w:rsidRPr="003618F8" w:rsidTr="001225EE">
        <w:trPr>
          <w:trHeight w:val="427"/>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Подготовка к завтраку. Завтрак.</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8.20 – 8.50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8.20 – 8.50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8.20 – 8.50</w:t>
            </w:r>
          </w:p>
        </w:tc>
      </w:tr>
      <w:tr w:rsidR="00B8478E" w:rsidRPr="003618F8" w:rsidTr="001225EE">
        <w:trPr>
          <w:trHeight w:val="568"/>
        </w:trPr>
        <w:tc>
          <w:tcPr>
            <w:tcW w:w="4928" w:type="dxa"/>
            <w:tcBorders>
              <w:bottom w:val="single" w:sz="4" w:space="0" w:color="auto"/>
            </w:tcBorders>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Игры, </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самостоятельная деятельность.</w:t>
            </w:r>
          </w:p>
        </w:tc>
        <w:tc>
          <w:tcPr>
            <w:tcW w:w="1701" w:type="dxa"/>
            <w:tcBorders>
              <w:bottom w:val="single" w:sz="4" w:space="0" w:color="auto"/>
            </w:tcBorders>
          </w:tcPr>
          <w:p w:rsidR="00B8478E" w:rsidRPr="003618F8" w:rsidRDefault="00B8478E" w:rsidP="00530E4C">
            <w:pPr>
              <w:spacing w:after="0" w:line="240" w:lineRule="auto"/>
              <w:jc w:val="center"/>
              <w:rPr>
                <w:rFonts w:ascii="Times New Roman" w:eastAsia="Batang" w:hAnsi="Times New Roman" w:cs="Times New Roman"/>
                <w:sz w:val="26"/>
                <w:szCs w:val="26"/>
              </w:rPr>
            </w:pPr>
            <w:r w:rsidRPr="003618F8">
              <w:rPr>
                <w:rFonts w:ascii="Times New Roman" w:eastAsia="Batang" w:hAnsi="Times New Roman" w:cs="Times New Roman"/>
                <w:sz w:val="26"/>
                <w:szCs w:val="26"/>
              </w:rPr>
              <w:t>8.50 – 9.15</w:t>
            </w:r>
          </w:p>
          <w:p w:rsidR="00B8478E" w:rsidRPr="003618F8" w:rsidRDefault="00B8478E" w:rsidP="00530E4C">
            <w:pPr>
              <w:spacing w:after="0" w:line="240" w:lineRule="auto"/>
              <w:jc w:val="center"/>
              <w:rPr>
                <w:rFonts w:ascii="Times New Roman" w:eastAsia="Batang" w:hAnsi="Times New Roman" w:cs="Times New Roman"/>
                <w:sz w:val="26"/>
                <w:szCs w:val="26"/>
              </w:rPr>
            </w:pPr>
          </w:p>
        </w:tc>
        <w:tc>
          <w:tcPr>
            <w:tcW w:w="1701" w:type="dxa"/>
            <w:tcBorders>
              <w:bottom w:val="single" w:sz="4" w:space="0" w:color="auto"/>
            </w:tcBorders>
          </w:tcPr>
          <w:p w:rsidR="00B8478E" w:rsidRPr="003618F8" w:rsidRDefault="00B8478E" w:rsidP="00530E4C">
            <w:pPr>
              <w:spacing w:after="0" w:line="240" w:lineRule="auto"/>
              <w:jc w:val="center"/>
              <w:rPr>
                <w:rFonts w:ascii="Times New Roman" w:eastAsia="Batang" w:hAnsi="Times New Roman" w:cs="Times New Roman"/>
                <w:sz w:val="26"/>
                <w:szCs w:val="26"/>
              </w:rPr>
            </w:pPr>
            <w:r w:rsidRPr="003618F8">
              <w:rPr>
                <w:rFonts w:ascii="Times New Roman" w:eastAsia="Batang" w:hAnsi="Times New Roman" w:cs="Times New Roman"/>
                <w:sz w:val="26"/>
                <w:szCs w:val="26"/>
              </w:rPr>
              <w:t>8.50 – 9.15</w:t>
            </w:r>
          </w:p>
          <w:p w:rsidR="00B8478E" w:rsidRPr="003618F8" w:rsidRDefault="00B8478E" w:rsidP="00530E4C">
            <w:pPr>
              <w:spacing w:after="0" w:line="240" w:lineRule="auto"/>
              <w:jc w:val="center"/>
              <w:rPr>
                <w:rFonts w:ascii="Times New Roman" w:eastAsia="Batang" w:hAnsi="Times New Roman" w:cs="Times New Roman"/>
                <w:sz w:val="26"/>
                <w:szCs w:val="26"/>
              </w:rPr>
            </w:pPr>
          </w:p>
        </w:tc>
        <w:tc>
          <w:tcPr>
            <w:tcW w:w="1735" w:type="dxa"/>
            <w:tcBorders>
              <w:bottom w:val="single" w:sz="4" w:space="0" w:color="auto"/>
            </w:tcBorders>
          </w:tcPr>
          <w:p w:rsidR="00B8478E" w:rsidRPr="003618F8" w:rsidRDefault="00B8478E" w:rsidP="00530E4C">
            <w:pPr>
              <w:spacing w:after="0" w:line="240" w:lineRule="auto"/>
              <w:jc w:val="center"/>
              <w:rPr>
                <w:rFonts w:ascii="Times New Roman" w:eastAsia="Batang" w:hAnsi="Times New Roman" w:cs="Times New Roman"/>
                <w:sz w:val="26"/>
                <w:szCs w:val="26"/>
              </w:rPr>
            </w:pPr>
            <w:r w:rsidRPr="003618F8">
              <w:rPr>
                <w:rFonts w:ascii="Times New Roman" w:eastAsia="Batang" w:hAnsi="Times New Roman" w:cs="Times New Roman"/>
                <w:sz w:val="26"/>
                <w:szCs w:val="26"/>
              </w:rPr>
              <w:t>8.50 – 9.15</w:t>
            </w:r>
          </w:p>
          <w:p w:rsidR="00B8478E" w:rsidRPr="003618F8" w:rsidRDefault="00B8478E" w:rsidP="00530E4C">
            <w:pPr>
              <w:spacing w:after="0" w:line="240" w:lineRule="auto"/>
              <w:jc w:val="center"/>
              <w:rPr>
                <w:rFonts w:ascii="Times New Roman" w:eastAsia="Batang" w:hAnsi="Times New Roman" w:cs="Times New Roman"/>
                <w:sz w:val="26"/>
                <w:szCs w:val="26"/>
              </w:rPr>
            </w:pPr>
          </w:p>
        </w:tc>
      </w:tr>
      <w:tr w:rsidR="00B8478E" w:rsidRPr="003618F8" w:rsidTr="001225EE">
        <w:trPr>
          <w:trHeight w:val="722"/>
        </w:trPr>
        <w:tc>
          <w:tcPr>
            <w:tcW w:w="4928" w:type="dxa"/>
            <w:tcBorders>
              <w:top w:val="single" w:sz="4" w:space="0" w:color="auto"/>
            </w:tcBorders>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Организованная образовательная деятельность (</w:t>
            </w:r>
            <w:proofErr w:type="gramStart"/>
            <w:r w:rsidRPr="003618F8">
              <w:rPr>
                <w:rFonts w:ascii="Times New Roman" w:eastAsia="Times New Roman" w:hAnsi="Times New Roman" w:cs="Times New Roman"/>
                <w:sz w:val="26"/>
                <w:szCs w:val="26"/>
              </w:rPr>
              <w:t>групповые</w:t>
            </w:r>
            <w:proofErr w:type="gramEnd"/>
            <w:r w:rsidRPr="003618F8">
              <w:rPr>
                <w:rFonts w:ascii="Times New Roman" w:eastAsia="Times New Roman" w:hAnsi="Times New Roman" w:cs="Times New Roman"/>
                <w:sz w:val="26"/>
                <w:szCs w:val="26"/>
              </w:rPr>
              <w:t>, подгрупповые, индивидуальные)</w:t>
            </w:r>
          </w:p>
        </w:tc>
        <w:tc>
          <w:tcPr>
            <w:tcW w:w="1701" w:type="dxa"/>
            <w:tcBorders>
              <w:top w:val="single" w:sz="4" w:space="0" w:color="auto"/>
            </w:tcBorders>
          </w:tcPr>
          <w:p w:rsidR="00B8478E" w:rsidRPr="003618F8" w:rsidRDefault="00B8478E" w:rsidP="00530E4C">
            <w:pPr>
              <w:spacing w:after="0" w:line="240" w:lineRule="auto"/>
              <w:jc w:val="center"/>
              <w:rPr>
                <w:rFonts w:ascii="Times New Roman" w:eastAsia="Batang" w:hAnsi="Times New Roman" w:cs="Times New Roman"/>
                <w:sz w:val="26"/>
                <w:szCs w:val="26"/>
              </w:rPr>
            </w:pPr>
            <w:r w:rsidRPr="003618F8">
              <w:rPr>
                <w:rFonts w:ascii="Times New Roman" w:eastAsia="Batang" w:hAnsi="Times New Roman" w:cs="Times New Roman"/>
                <w:sz w:val="26"/>
                <w:szCs w:val="26"/>
              </w:rPr>
              <w:t>9.15 – 10.30</w:t>
            </w:r>
          </w:p>
          <w:p w:rsidR="00B8478E" w:rsidRPr="003618F8" w:rsidRDefault="00B8478E" w:rsidP="00530E4C">
            <w:pPr>
              <w:spacing w:after="0" w:line="240" w:lineRule="auto"/>
              <w:jc w:val="center"/>
              <w:rPr>
                <w:rFonts w:ascii="Times New Roman" w:eastAsia="Batang" w:hAnsi="Times New Roman" w:cs="Times New Roman"/>
                <w:sz w:val="26"/>
                <w:szCs w:val="26"/>
              </w:rPr>
            </w:pPr>
          </w:p>
        </w:tc>
        <w:tc>
          <w:tcPr>
            <w:tcW w:w="1701" w:type="dxa"/>
            <w:tcBorders>
              <w:top w:val="single" w:sz="4" w:space="0" w:color="auto"/>
            </w:tcBorders>
          </w:tcPr>
          <w:p w:rsidR="00B8478E" w:rsidRPr="003618F8" w:rsidRDefault="00B8478E" w:rsidP="00530E4C">
            <w:pPr>
              <w:spacing w:after="0" w:line="240" w:lineRule="auto"/>
              <w:rPr>
                <w:rFonts w:ascii="Times New Roman" w:eastAsia="Batang" w:hAnsi="Times New Roman" w:cs="Times New Roman"/>
                <w:sz w:val="26"/>
                <w:szCs w:val="26"/>
              </w:rPr>
            </w:pPr>
            <w:r w:rsidRPr="003618F8">
              <w:rPr>
                <w:rFonts w:ascii="Times New Roman" w:eastAsia="Batang" w:hAnsi="Times New Roman" w:cs="Times New Roman"/>
                <w:sz w:val="26"/>
                <w:szCs w:val="26"/>
              </w:rPr>
              <w:t>9.15 -10.30</w:t>
            </w:r>
          </w:p>
          <w:p w:rsidR="00B8478E" w:rsidRPr="003618F8" w:rsidRDefault="00B8478E" w:rsidP="00530E4C">
            <w:pPr>
              <w:spacing w:after="0" w:line="240" w:lineRule="auto"/>
              <w:jc w:val="center"/>
              <w:rPr>
                <w:rFonts w:ascii="Times New Roman" w:eastAsia="Batang" w:hAnsi="Times New Roman" w:cs="Times New Roman"/>
                <w:sz w:val="26"/>
                <w:szCs w:val="26"/>
              </w:rPr>
            </w:pPr>
          </w:p>
        </w:tc>
        <w:tc>
          <w:tcPr>
            <w:tcW w:w="1735" w:type="dxa"/>
            <w:tcBorders>
              <w:top w:val="single" w:sz="4" w:space="0" w:color="auto"/>
            </w:tcBorders>
          </w:tcPr>
          <w:p w:rsidR="00B8478E" w:rsidRPr="003618F8" w:rsidRDefault="00B8478E" w:rsidP="00530E4C">
            <w:pPr>
              <w:spacing w:after="0" w:line="240" w:lineRule="auto"/>
              <w:jc w:val="center"/>
              <w:rPr>
                <w:rFonts w:ascii="Times New Roman" w:eastAsia="Batang" w:hAnsi="Times New Roman" w:cs="Times New Roman"/>
                <w:sz w:val="26"/>
                <w:szCs w:val="26"/>
              </w:rPr>
            </w:pPr>
            <w:r w:rsidRPr="003618F8">
              <w:rPr>
                <w:rFonts w:ascii="Times New Roman" w:eastAsia="Batang" w:hAnsi="Times New Roman" w:cs="Times New Roman"/>
                <w:sz w:val="26"/>
                <w:szCs w:val="26"/>
              </w:rPr>
              <w:t>9.15 – 10.30</w:t>
            </w:r>
          </w:p>
          <w:p w:rsidR="00B8478E" w:rsidRPr="003618F8" w:rsidRDefault="00B8478E" w:rsidP="00530E4C">
            <w:pPr>
              <w:spacing w:after="0" w:line="240" w:lineRule="auto"/>
              <w:jc w:val="center"/>
              <w:rPr>
                <w:rFonts w:ascii="Times New Roman" w:eastAsia="Batang" w:hAnsi="Times New Roman" w:cs="Times New Roman"/>
                <w:sz w:val="26"/>
                <w:szCs w:val="26"/>
              </w:rPr>
            </w:pPr>
          </w:p>
        </w:tc>
      </w:tr>
      <w:tr w:rsidR="00B8478E" w:rsidRPr="003618F8" w:rsidTr="001225EE">
        <w:trPr>
          <w:trHeight w:val="641"/>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Игры, подготовка к прогулке, прогулка /игры, наблюдения, труд/</w:t>
            </w:r>
          </w:p>
        </w:tc>
        <w:tc>
          <w:tcPr>
            <w:tcW w:w="1701"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10.30 –12.20</w:t>
            </w:r>
          </w:p>
        </w:tc>
        <w:tc>
          <w:tcPr>
            <w:tcW w:w="1701"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10.30-12.20</w:t>
            </w:r>
          </w:p>
        </w:tc>
        <w:tc>
          <w:tcPr>
            <w:tcW w:w="173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10.30 –12.20</w:t>
            </w:r>
          </w:p>
        </w:tc>
      </w:tr>
      <w:tr w:rsidR="00B8478E" w:rsidRPr="003618F8" w:rsidTr="001225EE">
        <w:trPr>
          <w:trHeight w:val="411"/>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Подготовка к обеду.  Обед.</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12.20-13.00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12.20-13.00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12.20-13.00</w:t>
            </w:r>
          </w:p>
        </w:tc>
      </w:tr>
      <w:tr w:rsidR="00B8478E" w:rsidRPr="003618F8" w:rsidTr="001225EE">
        <w:trPr>
          <w:trHeight w:val="783"/>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Спокойные игры, подготовка ко сну, чтение художественной литературы, </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дневной сон.</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13.00-15.00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13.00-15.00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13.00-15.00</w:t>
            </w:r>
          </w:p>
        </w:tc>
      </w:tr>
      <w:tr w:rsidR="00B8478E" w:rsidRPr="003618F8" w:rsidTr="001225EE">
        <w:trPr>
          <w:trHeight w:val="743"/>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Постепенный подъём, воздушные и водные процедуры, игры.</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15.00-15.25</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15.00-15.25</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15.00-15.25</w:t>
            </w:r>
          </w:p>
        </w:tc>
      </w:tr>
      <w:tr w:rsidR="00B8478E" w:rsidRPr="003618F8" w:rsidTr="001225EE">
        <w:trPr>
          <w:trHeight w:val="414"/>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lastRenderedPageBreak/>
              <w:t>Подготовка к полднику. Полдник.</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15.25-16.00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15.25-16.00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15.25-16.00</w:t>
            </w:r>
          </w:p>
        </w:tc>
      </w:tr>
      <w:tr w:rsidR="00B8478E" w:rsidRPr="003618F8" w:rsidTr="001225EE">
        <w:trPr>
          <w:trHeight w:val="1691"/>
        </w:trPr>
        <w:tc>
          <w:tcPr>
            <w:tcW w:w="492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Чтение </w:t>
            </w:r>
            <w:proofErr w:type="spellStart"/>
            <w:r w:rsidRPr="003618F8">
              <w:rPr>
                <w:rFonts w:ascii="Times New Roman" w:eastAsia="Times New Roman" w:hAnsi="Times New Roman" w:cs="Times New Roman"/>
                <w:sz w:val="26"/>
                <w:szCs w:val="26"/>
              </w:rPr>
              <w:t>худож</w:t>
            </w:r>
            <w:proofErr w:type="spellEnd"/>
            <w:r w:rsidRPr="003618F8">
              <w:rPr>
                <w:rFonts w:ascii="Times New Roman" w:eastAsia="Times New Roman" w:hAnsi="Times New Roman" w:cs="Times New Roman"/>
                <w:sz w:val="26"/>
                <w:szCs w:val="26"/>
              </w:rPr>
              <w:t>. литературы, индивидуальные занятия,</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самостоятельная деятельность,</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игры, труд, прогулка.</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Уход детей домой.</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16.00-17.00</w:t>
            </w:r>
          </w:p>
        </w:tc>
        <w:tc>
          <w:tcPr>
            <w:tcW w:w="1701"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16.00-17.00</w:t>
            </w:r>
          </w:p>
        </w:tc>
        <w:tc>
          <w:tcPr>
            <w:tcW w:w="1735" w:type="dxa"/>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16.00-17.00</w:t>
            </w:r>
          </w:p>
        </w:tc>
      </w:tr>
    </w:tbl>
    <w:p w:rsidR="00B8478E" w:rsidRPr="003618F8" w:rsidRDefault="00B8478E" w:rsidP="00BF3F0A">
      <w:pPr>
        <w:numPr>
          <w:ilvl w:val="0"/>
          <w:numId w:val="13"/>
        </w:num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Установлена  </w:t>
      </w:r>
      <w:proofErr w:type="spellStart"/>
      <w:r w:rsidRPr="003618F8">
        <w:rPr>
          <w:rFonts w:ascii="Times New Roman" w:eastAsia="Times New Roman" w:hAnsi="Times New Roman" w:cs="Times New Roman"/>
          <w:sz w:val="26"/>
          <w:szCs w:val="26"/>
          <w:lang w:val="uk-UA"/>
        </w:rPr>
        <w:t>следующая</w:t>
      </w:r>
      <w:proofErr w:type="spellEnd"/>
      <w:r w:rsidRPr="003618F8">
        <w:rPr>
          <w:rFonts w:ascii="Times New Roman" w:eastAsia="Times New Roman" w:hAnsi="Times New Roman" w:cs="Times New Roman"/>
          <w:sz w:val="26"/>
          <w:szCs w:val="26"/>
          <w:lang w:val="uk-UA"/>
        </w:rPr>
        <w:t xml:space="preserve">  структуру  2019-2020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p>
    <w:p w:rsidR="00B8478E" w:rsidRPr="003618F8" w:rsidRDefault="00B8478E" w:rsidP="00BF3F0A">
      <w:pPr>
        <w:numPr>
          <w:ilvl w:val="1"/>
          <w:numId w:val="13"/>
        </w:numPr>
        <w:spacing w:after="0" w:line="240" w:lineRule="auto"/>
        <w:ind w:left="0" w:firstLine="720"/>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занятия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организованы</w:t>
      </w:r>
      <w:proofErr w:type="spellEnd"/>
      <w:r w:rsidRPr="003618F8">
        <w:rPr>
          <w:rFonts w:ascii="Times New Roman" w:eastAsia="Times New Roman" w:hAnsi="Times New Roman" w:cs="Times New Roman"/>
          <w:sz w:val="26"/>
          <w:szCs w:val="26"/>
          <w:lang w:val="uk-UA"/>
        </w:rPr>
        <w:t xml:space="preserve">  по 5-дневной  </w:t>
      </w:r>
      <w:proofErr w:type="spellStart"/>
      <w:r w:rsidRPr="003618F8">
        <w:rPr>
          <w:rFonts w:ascii="Times New Roman" w:eastAsia="Times New Roman" w:hAnsi="Times New Roman" w:cs="Times New Roman"/>
          <w:sz w:val="26"/>
          <w:szCs w:val="26"/>
          <w:lang w:val="uk-UA"/>
        </w:rPr>
        <w:t>учебной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неделе</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семестровой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системе</w:t>
      </w:r>
      <w:proofErr w:type="spellEnd"/>
      <w:r w:rsidRPr="003618F8">
        <w:rPr>
          <w:rFonts w:ascii="Times New Roman" w:eastAsia="Times New Roman" w:hAnsi="Times New Roman" w:cs="Times New Roman"/>
          <w:sz w:val="26"/>
          <w:szCs w:val="26"/>
          <w:lang w:val="uk-UA"/>
        </w:rPr>
        <w:t>.</w:t>
      </w:r>
    </w:p>
    <w:p w:rsidR="00B8478E" w:rsidRPr="003618F8" w:rsidRDefault="00B8478E" w:rsidP="00BF3F0A">
      <w:pPr>
        <w:numPr>
          <w:ilvl w:val="1"/>
          <w:numId w:val="13"/>
        </w:numPr>
        <w:spacing w:after="0" w:line="240" w:lineRule="auto"/>
        <w:ind w:left="0" w:firstLine="720"/>
        <w:jc w:val="both"/>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Продолжительность</w:t>
      </w:r>
      <w:proofErr w:type="spellEnd"/>
      <w:r w:rsidRPr="003618F8">
        <w:rPr>
          <w:rFonts w:ascii="Times New Roman" w:eastAsia="Times New Roman" w:hAnsi="Times New Roman" w:cs="Times New Roman"/>
          <w:sz w:val="26"/>
          <w:szCs w:val="26"/>
          <w:lang w:val="uk-UA"/>
        </w:rPr>
        <w:t xml:space="preserve">  ученого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 xml:space="preserve">: </w:t>
      </w:r>
    </w:p>
    <w:p w:rsidR="00B8478E" w:rsidRPr="003618F8" w:rsidRDefault="00B8478E" w:rsidP="00BF3F0A">
      <w:pPr>
        <w:numPr>
          <w:ilvl w:val="0"/>
          <w:numId w:val="14"/>
        </w:numPr>
        <w:spacing w:after="0" w:line="240" w:lineRule="auto"/>
        <w:ind w:left="0" w:firstLine="720"/>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в 1-х  класах  -  33  </w:t>
      </w:r>
      <w:proofErr w:type="spellStart"/>
      <w:r w:rsidRPr="003618F8">
        <w:rPr>
          <w:rFonts w:ascii="Times New Roman" w:eastAsia="Times New Roman" w:hAnsi="Times New Roman" w:cs="Times New Roman"/>
          <w:sz w:val="26"/>
          <w:szCs w:val="26"/>
          <w:lang w:val="uk-UA"/>
        </w:rPr>
        <w:t>недели</w:t>
      </w:r>
      <w:proofErr w:type="spellEnd"/>
    </w:p>
    <w:p w:rsidR="00B8478E" w:rsidRPr="003618F8" w:rsidRDefault="00B8478E" w:rsidP="00BF3F0A">
      <w:pPr>
        <w:numPr>
          <w:ilvl w:val="0"/>
          <w:numId w:val="14"/>
        </w:numPr>
        <w:spacing w:after="0" w:line="240" w:lineRule="auto"/>
        <w:ind w:left="0" w:firstLine="720"/>
        <w:jc w:val="both"/>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2-9  класах -34  </w:t>
      </w:r>
      <w:proofErr w:type="spellStart"/>
      <w:r w:rsidRPr="003618F8">
        <w:rPr>
          <w:rFonts w:ascii="Times New Roman" w:eastAsia="Times New Roman" w:hAnsi="Times New Roman" w:cs="Times New Roman"/>
          <w:sz w:val="26"/>
          <w:szCs w:val="26"/>
          <w:lang w:val="uk-UA"/>
        </w:rPr>
        <w:t>недели</w:t>
      </w:r>
      <w:proofErr w:type="spellEnd"/>
    </w:p>
    <w:p w:rsidR="00B8478E" w:rsidRPr="003618F8" w:rsidRDefault="00B8478E" w:rsidP="00530E4C">
      <w:pPr>
        <w:spacing w:after="0" w:line="240" w:lineRule="auto"/>
        <w:ind w:firstLine="708"/>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Для  </w:t>
      </w:r>
      <w:proofErr w:type="spellStart"/>
      <w:r w:rsidRPr="003618F8">
        <w:rPr>
          <w:rFonts w:ascii="Times New Roman" w:eastAsia="Times New Roman" w:hAnsi="Times New Roman" w:cs="Times New Roman"/>
          <w:sz w:val="26"/>
          <w:szCs w:val="26"/>
          <w:lang w:val="uk-UA"/>
        </w:rPr>
        <w:t>рационального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использования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времени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год</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разделен</w:t>
      </w:r>
      <w:proofErr w:type="spellEnd"/>
      <w:r w:rsidRPr="003618F8">
        <w:rPr>
          <w:rFonts w:ascii="Times New Roman" w:eastAsia="Times New Roman" w:hAnsi="Times New Roman" w:cs="Times New Roman"/>
          <w:sz w:val="26"/>
          <w:szCs w:val="26"/>
          <w:lang w:val="uk-UA"/>
        </w:rPr>
        <w:t xml:space="preserve"> на  два  </w:t>
      </w:r>
      <w:proofErr w:type="spellStart"/>
      <w:r w:rsidRPr="003618F8">
        <w:rPr>
          <w:rFonts w:ascii="Times New Roman" w:eastAsia="Times New Roman" w:hAnsi="Times New Roman" w:cs="Times New Roman"/>
          <w:sz w:val="26"/>
          <w:szCs w:val="26"/>
          <w:lang w:val="uk-UA"/>
        </w:rPr>
        <w:t>семестра</w:t>
      </w:r>
      <w:proofErr w:type="spellEnd"/>
      <w:r w:rsidRPr="003618F8">
        <w:rPr>
          <w:rFonts w:ascii="Times New Roman" w:eastAsia="Times New Roman" w:hAnsi="Times New Roman" w:cs="Times New Roman"/>
          <w:sz w:val="26"/>
          <w:szCs w:val="26"/>
          <w:lang w:val="uk-UA"/>
        </w:rPr>
        <w:t>:</w:t>
      </w:r>
    </w:p>
    <w:p w:rsidR="00B8478E" w:rsidRPr="003618F8" w:rsidRDefault="00B8478E" w:rsidP="00530E4C">
      <w:pPr>
        <w:spacing w:after="0" w:line="240" w:lineRule="auto"/>
        <w:ind w:firstLine="709"/>
        <w:jc w:val="both"/>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продолжительность</w:t>
      </w:r>
      <w:proofErr w:type="spellEnd"/>
      <w:r w:rsidRPr="003618F8">
        <w:rPr>
          <w:rFonts w:ascii="Times New Roman" w:eastAsia="Times New Roman" w:hAnsi="Times New Roman" w:cs="Times New Roman"/>
          <w:sz w:val="26"/>
          <w:szCs w:val="26"/>
          <w:lang w:val="uk-UA"/>
        </w:rPr>
        <w:t xml:space="preserve">  І  </w:t>
      </w:r>
      <w:proofErr w:type="spellStart"/>
      <w:r w:rsidRPr="003618F8">
        <w:rPr>
          <w:rFonts w:ascii="Times New Roman" w:eastAsia="Times New Roman" w:hAnsi="Times New Roman" w:cs="Times New Roman"/>
          <w:sz w:val="26"/>
          <w:szCs w:val="26"/>
          <w:lang w:val="uk-UA"/>
        </w:rPr>
        <w:t>семестра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w:t>
      </w:r>
      <w:proofErr w:type="spellEnd"/>
      <w:r w:rsidRPr="003618F8">
        <w:rPr>
          <w:rFonts w:ascii="Times New Roman" w:eastAsia="Times New Roman" w:hAnsi="Times New Roman" w:cs="Times New Roman"/>
          <w:sz w:val="26"/>
          <w:szCs w:val="26"/>
          <w:lang w:val="uk-UA"/>
        </w:rPr>
        <w:t xml:space="preserve"> 2  </w:t>
      </w:r>
      <w:proofErr w:type="spellStart"/>
      <w:r w:rsidRPr="003618F8">
        <w:rPr>
          <w:rFonts w:ascii="Times New Roman" w:eastAsia="Times New Roman" w:hAnsi="Times New Roman" w:cs="Times New Roman"/>
          <w:sz w:val="26"/>
          <w:szCs w:val="26"/>
          <w:lang w:val="uk-UA"/>
        </w:rPr>
        <w:t>сентября</w:t>
      </w:r>
      <w:proofErr w:type="spellEnd"/>
      <w:r w:rsidRPr="003618F8">
        <w:rPr>
          <w:rFonts w:ascii="Times New Roman" w:eastAsia="Times New Roman" w:hAnsi="Times New Roman" w:cs="Times New Roman"/>
          <w:sz w:val="26"/>
          <w:szCs w:val="26"/>
          <w:lang w:val="uk-UA"/>
        </w:rPr>
        <w:t xml:space="preserve">  по  27  </w:t>
      </w:r>
      <w:proofErr w:type="spellStart"/>
      <w:r w:rsidRPr="003618F8">
        <w:rPr>
          <w:rFonts w:ascii="Times New Roman" w:eastAsia="Times New Roman" w:hAnsi="Times New Roman" w:cs="Times New Roman"/>
          <w:sz w:val="26"/>
          <w:szCs w:val="26"/>
          <w:lang w:val="uk-UA"/>
        </w:rPr>
        <w:t>декабря</w:t>
      </w:r>
      <w:proofErr w:type="spellEnd"/>
      <w:r w:rsidRPr="003618F8">
        <w:rPr>
          <w:rFonts w:ascii="Times New Roman" w:eastAsia="Times New Roman" w:hAnsi="Times New Roman" w:cs="Times New Roman"/>
          <w:sz w:val="26"/>
          <w:szCs w:val="26"/>
          <w:lang w:val="uk-UA"/>
        </w:rPr>
        <w:t xml:space="preserve">  2019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 xml:space="preserve">  -             16  </w:t>
      </w:r>
      <w:proofErr w:type="spellStart"/>
      <w:r w:rsidRPr="003618F8">
        <w:rPr>
          <w:rFonts w:ascii="Times New Roman" w:eastAsia="Times New Roman" w:hAnsi="Times New Roman" w:cs="Times New Roman"/>
          <w:sz w:val="26"/>
          <w:szCs w:val="26"/>
          <w:lang w:val="uk-UA"/>
        </w:rPr>
        <w:t>учебных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недель</w:t>
      </w:r>
      <w:proofErr w:type="spellEnd"/>
      <w:r w:rsidRPr="003618F8">
        <w:rPr>
          <w:rFonts w:ascii="Times New Roman" w:eastAsia="Times New Roman" w:hAnsi="Times New Roman" w:cs="Times New Roman"/>
          <w:sz w:val="26"/>
          <w:szCs w:val="26"/>
          <w:lang w:val="uk-UA"/>
        </w:rPr>
        <w:t>.</w:t>
      </w:r>
    </w:p>
    <w:p w:rsidR="00B8478E" w:rsidRPr="003618F8" w:rsidRDefault="00B8478E" w:rsidP="00530E4C">
      <w:pPr>
        <w:spacing w:after="0" w:line="240" w:lineRule="auto"/>
        <w:ind w:left="284" w:firstLine="425"/>
        <w:jc w:val="both"/>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lang w:val="uk-UA"/>
        </w:rPr>
        <w:t>продолжительность</w:t>
      </w:r>
      <w:proofErr w:type="spellEnd"/>
      <w:r w:rsidRPr="003618F8">
        <w:rPr>
          <w:rFonts w:ascii="Times New Roman" w:eastAsia="Times New Roman" w:hAnsi="Times New Roman" w:cs="Times New Roman"/>
          <w:sz w:val="26"/>
          <w:szCs w:val="26"/>
          <w:lang w:val="uk-UA"/>
        </w:rPr>
        <w:t xml:space="preserve">  ІІ</w:t>
      </w:r>
      <w:r w:rsidRPr="003618F8">
        <w:rPr>
          <w:rFonts w:ascii="Times New Roman" w:eastAsia="Times New Roman" w:hAnsi="Times New Roman" w:cs="Times New Roman"/>
          <w:sz w:val="26"/>
          <w:szCs w:val="26"/>
        </w:rPr>
        <w:t xml:space="preserve">   семестра  с 13  января   по  25  мая  2020  года:</w:t>
      </w:r>
    </w:p>
    <w:p w:rsidR="00B8478E" w:rsidRPr="003618F8" w:rsidRDefault="00B8478E" w:rsidP="00530E4C">
      <w:pPr>
        <w:spacing w:after="0" w:line="240" w:lineRule="auto"/>
        <w:ind w:firstLine="426"/>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в   1-м  классе  -  17  недель</w:t>
      </w:r>
    </w:p>
    <w:p w:rsidR="00B8478E" w:rsidRPr="003618F8" w:rsidRDefault="00B8478E" w:rsidP="00F92174">
      <w:pPr>
        <w:spacing w:after="0" w:line="240" w:lineRule="auto"/>
        <w:ind w:firstLine="426"/>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во  2-9   </w:t>
      </w:r>
      <w:proofErr w:type="spellStart"/>
      <w:r w:rsidRPr="003618F8">
        <w:rPr>
          <w:rFonts w:ascii="Times New Roman" w:eastAsia="Times New Roman" w:hAnsi="Times New Roman" w:cs="Times New Roman"/>
          <w:sz w:val="26"/>
          <w:szCs w:val="26"/>
        </w:rPr>
        <w:t>класах</w:t>
      </w:r>
      <w:proofErr w:type="spellEnd"/>
      <w:r w:rsidRPr="003618F8">
        <w:rPr>
          <w:rFonts w:ascii="Times New Roman" w:eastAsia="Times New Roman" w:hAnsi="Times New Roman" w:cs="Times New Roman"/>
          <w:sz w:val="26"/>
          <w:szCs w:val="26"/>
        </w:rPr>
        <w:t xml:space="preserve">  - 18  недель </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  течени</w:t>
      </w:r>
      <w:proofErr w:type="gramStart"/>
      <w:r w:rsidRPr="003618F8">
        <w:rPr>
          <w:rFonts w:ascii="Times New Roman" w:eastAsia="Times New Roman" w:hAnsi="Times New Roman" w:cs="Times New Roman"/>
          <w:sz w:val="26"/>
          <w:szCs w:val="26"/>
        </w:rPr>
        <w:t>и</w:t>
      </w:r>
      <w:proofErr w:type="gramEnd"/>
      <w:r w:rsidRPr="003618F8">
        <w:rPr>
          <w:rFonts w:ascii="Times New Roman" w:eastAsia="Times New Roman" w:hAnsi="Times New Roman" w:cs="Times New Roman"/>
          <w:sz w:val="26"/>
          <w:szCs w:val="26"/>
        </w:rPr>
        <w:t xml:space="preserve">  учебного  года  для  учащихся  проводятся  каникулы:</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осенние  -  с  28 октября  по 01 ноября  2019  г.;</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w:t>
      </w:r>
      <w:proofErr w:type="gramStart"/>
      <w:r w:rsidRPr="003618F8">
        <w:rPr>
          <w:rFonts w:ascii="Times New Roman" w:eastAsia="Times New Roman" w:hAnsi="Times New Roman" w:cs="Times New Roman"/>
          <w:sz w:val="26"/>
          <w:szCs w:val="26"/>
        </w:rPr>
        <w:t>зимние</w:t>
      </w:r>
      <w:proofErr w:type="gramEnd"/>
      <w:r w:rsidRPr="003618F8">
        <w:rPr>
          <w:rFonts w:ascii="Times New Roman" w:eastAsia="Times New Roman" w:hAnsi="Times New Roman" w:cs="Times New Roman"/>
          <w:sz w:val="26"/>
          <w:szCs w:val="26"/>
        </w:rPr>
        <w:t xml:space="preserve">  -  с  30 декабря 2019 года  по  10  января  2020 года;</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w:t>
      </w:r>
      <w:proofErr w:type="gramStart"/>
      <w:r w:rsidRPr="003618F8">
        <w:rPr>
          <w:rFonts w:ascii="Times New Roman" w:eastAsia="Times New Roman" w:hAnsi="Times New Roman" w:cs="Times New Roman"/>
          <w:sz w:val="26"/>
          <w:szCs w:val="26"/>
        </w:rPr>
        <w:t>весенние</w:t>
      </w:r>
      <w:proofErr w:type="gramEnd"/>
      <w:r w:rsidRPr="003618F8">
        <w:rPr>
          <w:rFonts w:ascii="Times New Roman" w:eastAsia="Times New Roman" w:hAnsi="Times New Roman" w:cs="Times New Roman"/>
          <w:sz w:val="26"/>
          <w:szCs w:val="26"/>
        </w:rPr>
        <w:t xml:space="preserve">  - с  23  по  27  марта  2020  года;</w:t>
      </w:r>
    </w:p>
    <w:p w:rsidR="00B8478E" w:rsidRPr="003618F8" w:rsidRDefault="00B8478E" w:rsidP="00F92174">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дополнительные  каникулы  для  учащихся  1-х  классов  -  с 24  по  28 февраля  2020 года. </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  Учебный  год  начать  2  сентября  Днем  знаний.</w:t>
      </w:r>
    </w:p>
    <w:p w:rsidR="00B8478E" w:rsidRPr="003618F8" w:rsidRDefault="00B8478E" w:rsidP="00530E4C">
      <w:pPr>
        <w:spacing w:after="0" w:line="240" w:lineRule="auto"/>
        <w:ind w:left="284" w:firstLine="142"/>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1.4.  Закончить  учебный  год  итоговыми  контрольными  работами  в  начальной  школе и  государственной  итоговой  аттестацией  выпускников  основной  школы.</w:t>
      </w:r>
    </w:p>
    <w:p w:rsidR="00B8478E" w:rsidRPr="003618F8" w:rsidRDefault="00B8478E" w:rsidP="00F92174">
      <w:pPr>
        <w:numPr>
          <w:ilvl w:val="0"/>
          <w:numId w:val="13"/>
        </w:numPr>
        <w:spacing w:after="0" w:line="240" w:lineRule="auto"/>
        <w:rPr>
          <w:rFonts w:ascii="Times New Roman" w:eastAsia="Times New Roman" w:hAnsi="Times New Roman" w:cs="Times New Roman"/>
          <w:b/>
          <w:sz w:val="26"/>
          <w:szCs w:val="26"/>
          <w:lang w:val="uk-UA"/>
        </w:rPr>
      </w:pPr>
      <w:r w:rsidRPr="003618F8">
        <w:rPr>
          <w:rFonts w:ascii="Times New Roman" w:eastAsia="Times New Roman" w:hAnsi="Times New Roman" w:cs="Times New Roman"/>
          <w:b/>
          <w:sz w:val="26"/>
          <w:szCs w:val="26"/>
          <w:lang w:val="uk-UA"/>
        </w:rPr>
        <w:t xml:space="preserve">Утвердить   режим  дня  </w:t>
      </w:r>
      <w:proofErr w:type="spellStart"/>
      <w:r w:rsidRPr="003618F8">
        <w:rPr>
          <w:rFonts w:ascii="Times New Roman" w:eastAsia="Times New Roman" w:hAnsi="Times New Roman" w:cs="Times New Roman"/>
          <w:b/>
          <w:sz w:val="26"/>
          <w:szCs w:val="26"/>
          <w:lang w:val="uk-UA"/>
        </w:rPr>
        <w:t>школы-интерната</w:t>
      </w:r>
      <w:proofErr w:type="spellEnd"/>
      <w:r w:rsidRPr="003618F8">
        <w:rPr>
          <w:rFonts w:ascii="Times New Roman" w:eastAsia="Times New Roman" w:hAnsi="Times New Roman" w:cs="Times New Roman"/>
          <w:b/>
          <w:sz w:val="26"/>
          <w:szCs w:val="26"/>
          <w:lang w:val="uk-UA"/>
        </w:rPr>
        <w:t>:</w:t>
      </w:r>
    </w:p>
    <w:p w:rsidR="00B8478E" w:rsidRPr="003618F8" w:rsidRDefault="00B8478E" w:rsidP="00530E4C">
      <w:pPr>
        <w:pStyle w:val="ad"/>
        <w:ind w:left="720"/>
        <w:rPr>
          <w:rFonts w:ascii="Times New Roman" w:hAnsi="Times New Roman"/>
          <w:sz w:val="26"/>
          <w:szCs w:val="26"/>
        </w:rPr>
      </w:pPr>
      <w:r w:rsidRPr="003618F8">
        <w:rPr>
          <w:rFonts w:ascii="Times New Roman" w:hAnsi="Times New Roman"/>
          <w:sz w:val="26"/>
          <w:szCs w:val="26"/>
        </w:rPr>
        <w:t>7.15 -    7. 00 - подъем, утренний туалет.</w:t>
      </w:r>
      <w:r w:rsidRPr="003618F8">
        <w:rPr>
          <w:rFonts w:ascii="Times New Roman" w:hAnsi="Times New Roman"/>
          <w:sz w:val="26"/>
          <w:szCs w:val="26"/>
        </w:rPr>
        <w:br/>
        <w:t>7.20 -    7.20 - утренняя гимнастика.</w:t>
      </w:r>
      <w:r w:rsidRPr="003618F8">
        <w:rPr>
          <w:rFonts w:ascii="Times New Roman" w:hAnsi="Times New Roman"/>
          <w:sz w:val="26"/>
          <w:szCs w:val="26"/>
        </w:rPr>
        <w:br/>
        <w:t>7.30 -    7.30 - уборка спален.</w:t>
      </w:r>
      <w:r w:rsidRPr="003618F8">
        <w:rPr>
          <w:rFonts w:ascii="Times New Roman" w:hAnsi="Times New Roman"/>
          <w:sz w:val="26"/>
          <w:szCs w:val="26"/>
        </w:rPr>
        <w:br/>
        <w:t xml:space="preserve">7.45 -    7.45 – 1-й завтрак.    </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rPr>
        <w:t>8.15 -    8.15 – подготовка к занятиям.</w:t>
      </w:r>
      <w:r w:rsidRPr="003618F8">
        <w:rPr>
          <w:rFonts w:ascii="Times New Roman" w:eastAsia="Times New Roman" w:hAnsi="Times New Roman" w:cs="Times New Roman"/>
          <w:sz w:val="26"/>
          <w:szCs w:val="26"/>
          <w:lang w:val="uk-UA"/>
        </w:rPr>
        <w:t xml:space="preserve">    </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8.30  -   начало </w:t>
      </w:r>
      <w:proofErr w:type="spellStart"/>
      <w:r w:rsidRPr="003618F8">
        <w:rPr>
          <w:rFonts w:ascii="Times New Roman" w:eastAsia="Times New Roman" w:hAnsi="Times New Roman" w:cs="Times New Roman"/>
          <w:sz w:val="26"/>
          <w:szCs w:val="26"/>
          <w:lang w:val="uk-UA"/>
        </w:rPr>
        <w:t>учебных</w:t>
      </w:r>
      <w:proofErr w:type="spellEnd"/>
      <w:r w:rsidRPr="003618F8">
        <w:rPr>
          <w:rFonts w:ascii="Times New Roman" w:eastAsia="Times New Roman" w:hAnsi="Times New Roman" w:cs="Times New Roman"/>
          <w:sz w:val="26"/>
          <w:szCs w:val="26"/>
          <w:lang w:val="uk-UA"/>
        </w:rPr>
        <w:t xml:space="preserve"> занятий</w:t>
      </w:r>
    </w:p>
    <w:p w:rsidR="00B8478E" w:rsidRPr="003618F8" w:rsidRDefault="00B8478E" w:rsidP="00530E4C">
      <w:pPr>
        <w:spacing w:after="0" w:line="240" w:lineRule="auto"/>
        <w:ind w:left="720"/>
        <w:rPr>
          <w:rFonts w:ascii="Times New Roman" w:eastAsia="Times New Roman" w:hAnsi="Times New Roman" w:cs="Times New Roman"/>
          <w:b/>
          <w:sz w:val="26"/>
          <w:szCs w:val="26"/>
          <w:lang w:val="uk-UA"/>
        </w:rPr>
      </w:pPr>
      <w:proofErr w:type="spellStart"/>
      <w:r w:rsidRPr="003618F8">
        <w:rPr>
          <w:rFonts w:ascii="Times New Roman" w:eastAsia="Times New Roman" w:hAnsi="Times New Roman" w:cs="Times New Roman"/>
          <w:b/>
          <w:sz w:val="26"/>
          <w:szCs w:val="26"/>
          <w:lang w:val="uk-UA"/>
        </w:rPr>
        <w:t>Внеурочное</w:t>
      </w:r>
      <w:proofErr w:type="spellEnd"/>
      <w:r w:rsidRPr="003618F8">
        <w:rPr>
          <w:rFonts w:ascii="Times New Roman" w:eastAsia="Times New Roman" w:hAnsi="Times New Roman" w:cs="Times New Roman"/>
          <w:b/>
          <w:sz w:val="26"/>
          <w:szCs w:val="26"/>
          <w:lang w:val="uk-UA"/>
        </w:rPr>
        <w:t xml:space="preserve"> </w:t>
      </w:r>
      <w:proofErr w:type="spellStart"/>
      <w:r w:rsidRPr="003618F8">
        <w:rPr>
          <w:rFonts w:ascii="Times New Roman" w:eastAsia="Times New Roman" w:hAnsi="Times New Roman" w:cs="Times New Roman"/>
          <w:b/>
          <w:sz w:val="26"/>
          <w:szCs w:val="26"/>
          <w:lang w:val="uk-UA"/>
        </w:rPr>
        <w:t>время</w:t>
      </w:r>
      <w:proofErr w:type="spellEnd"/>
      <w:r w:rsidRPr="003618F8">
        <w:rPr>
          <w:rFonts w:ascii="Times New Roman" w:eastAsia="Times New Roman" w:hAnsi="Times New Roman" w:cs="Times New Roman"/>
          <w:b/>
          <w:sz w:val="26"/>
          <w:szCs w:val="26"/>
          <w:lang w:val="uk-UA"/>
        </w:rPr>
        <w:t>:</w:t>
      </w:r>
    </w:p>
    <w:p w:rsidR="00B8478E" w:rsidRPr="003618F8" w:rsidRDefault="00B8478E" w:rsidP="00530E4C">
      <w:pPr>
        <w:pStyle w:val="ad"/>
        <w:rPr>
          <w:rFonts w:ascii="Times New Roman" w:hAnsi="Times New Roman"/>
          <w:b/>
          <w:sz w:val="26"/>
          <w:szCs w:val="26"/>
        </w:rPr>
      </w:pPr>
      <w:r w:rsidRPr="003618F8">
        <w:rPr>
          <w:rFonts w:ascii="Times New Roman" w:hAnsi="Times New Roman"/>
          <w:b/>
          <w:sz w:val="26"/>
          <w:szCs w:val="26"/>
          <w:lang w:val="uk-UA"/>
        </w:rPr>
        <w:t xml:space="preserve"> </w:t>
      </w:r>
      <w:r w:rsidRPr="003618F8">
        <w:rPr>
          <w:rFonts w:ascii="Times New Roman" w:hAnsi="Times New Roman"/>
          <w:b/>
          <w:sz w:val="26"/>
          <w:szCs w:val="26"/>
        </w:rPr>
        <w:t xml:space="preserve">  1-й класс</w:t>
      </w:r>
    </w:p>
    <w:p w:rsidR="00B8478E" w:rsidRPr="003618F8" w:rsidRDefault="00B8478E" w:rsidP="00530E4C">
      <w:pPr>
        <w:pStyle w:val="ad"/>
        <w:rPr>
          <w:rFonts w:ascii="Times New Roman" w:hAnsi="Times New Roman"/>
          <w:sz w:val="26"/>
          <w:szCs w:val="26"/>
        </w:rPr>
      </w:pPr>
      <w:r w:rsidRPr="003618F8">
        <w:rPr>
          <w:rFonts w:ascii="Times New Roman" w:hAnsi="Times New Roman"/>
          <w:sz w:val="26"/>
          <w:szCs w:val="26"/>
        </w:rPr>
        <w:t xml:space="preserve">           13.30 – 14.00 – внеурочная деятельность</w:t>
      </w:r>
      <w:r w:rsidRPr="003618F8">
        <w:rPr>
          <w:rFonts w:ascii="Times New Roman" w:hAnsi="Times New Roman"/>
          <w:sz w:val="26"/>
          <w:szCs w:val="26"/>
        </w:rPr>
        <w:br/>
        <w:t xml:space="preserve">           14.05 -  14.35 - обед</w:t>
      </w:r>
    </w:p>
    <w:p w:rsidR="00B8478E" w:rsidRPr="003618F8" w:rsidRDefault="00B8478E" w:rsidP="00530E4C">
      <w:pPr>
        <w:pStyle w:val="ad"/>
        <w:ind w:left="720"/>
        <w:rPr>
          <w:rFonts w:ascii="Times New Roman" w:hAnsi="Times New Roman"/>
          <w:sz w:val="26"/>
          <w:szCs w:val="26"/>
        </w:rPr>
      </w:pPr>
      <w:r w:rsidRPr="003618F8">
        <w:rPr>
          <w:rFonts w:ascii="Times New Roman" w:hAnsi="Times New Roman"/>
          <w:sz w:val="26"/>
          <w:szCs w:val="26"/>
        </w:rPr>
        <w:t>14.35 -  15.35 – тихий час, гигиенические процедуры</w:t>
      </w:r>
      <w:r w:rsidRPr="003618F8">
        <w:rPr>
          <w:rFonts w:ascii="Times New Roman" w:hAnsi="Times New Roman"/>
          <w:sz w:val="26"/>
          <w:szCs w:val="26"/>
        </w:rPr>
        <w:br/>
        <w:t xml:space="preserve">15.35 – 16.00 – воспитательные мероприятия  </w:t>
      </w:r>
    </w:p>
    <w:p w:rsidR="00B8478E" w:rsidRPr="003618F8" w:rsidRDefault="00B8478E" w:rsidP="00530E4C">
      <w:pPr>
        <w:pStyle w:val="ad"/>
        <w:ind w:left="720"/>
        <w:rPr>
          <w:rFonts w:ascii="Times New Roman" w:hAnsi="Times New Roman"/>
          <w:sz w:val="26"/>
          <w:szCs w:val="26"/>
        </w:rPr>
      </w:pPr>
      <w:r w:rsidRPr="003618F8">
        <w:rPr>
          <w:rFonts w:ascii="Times New Roman" w:hAnsi="Times New Roman"/>
          <w:sz w:val="26"/>
          <w:szCs w:val="26"/>
        </w:rPr>
        <w:t>16.00  - 17.00  - развивающие игры</w:t>
      </w:r>
    </w:p>
    <w:p w:rsidR="00B8478E" w:rsidRPr="003618F8" w:rsidRDefault="00B8478E" w:rsidP="00530E4C">
      <w:pPr>
        <w:pStyle w:val="ad"/>
        <w:ind w:left="720"/>
        <w:rPr>
          <w:rFonts w:ascii="Times New Roman" w:hAnsi="Times New Roman"/>
          <w:sz w:val="26"/>
          <w:szCs w:val="26"/>
        </w:rPr>
      </w:pPr>
      <w:r w:rsidRPr="003618F8">
        <w:rPr>
          <w:rFonts w:ascii="Times New Roman" w:hAnsi="Times New Roman"/>
          <w:sz w:val="26"/>
          <w:szCs w:val="26"/>
        </w:rPr>
        <w:t>17.00 – 19.00  - прогулка на свежем воздухе</w:t>
      </w:r>
      <w:r w:rsidRPr="003618F8">
        <w:rPr>
          <w:rFonts w:ascii="Times New Roman" w:hAnsi="Times New Roman"/>
          <w:sz w:val="26"/>
          <w:szCs w:val="26"/>
        </w:rPr>
        <w:br/>
        <w:t>19.00 -  19.30 - ужин</w:t>
      </w:r>
      <w:r w:rsidRPr="003618F8">
        <w:rPr>
          <w:rFonts w:ascii="Times New Roman" w:hAnsi="Times New Roman"/>
          <w:sz w:val="26"/>
          <w:szCs w:val="26"/>
        </w:rPr>
        <w:br/>
        <w:t>19.30 -  20.30 - личное время</w:t>
      </w:r>
      <w:r w:rsidRPr="003618F8">
        <w:rPr>
          <w:rFonts w:ascii="Times New Roman" w:hAnsi="Times New Roman"/>
          <w:sz w:val="26"/>
          <w:szCs w:val="26"/>
        </w:rPr>
        <w:br/>
      </w:r>
      <w:r w:rsidRPr="003618F8">
        <w:rPr>
          <w:rFonts w:ascii="Times New Roman" w:hAnsi="Times New Roman"/>
          <w:sz w:val="26"/>
          <w:szCs w:val="26"/>
        </w:rPr>
        <w:lastRenderedPageBreak/>
        <w:t>20.30 -  21.00 - подготовка ко сну</w:t>
      </w:r>
      <w:r w:rsidRPr="003618F8">
        <w:rPr>
          <w:rFonts w:ascii="Times New Roman" w:hAnsi="Times New Roman"/>
          <w:sz w:val="26"/>
          <w:szCs w:val="26"/>
        </w:rPr>
        <w:br/>
        <w:t>21.00 -  7.15 -   сон</w:t>
      </w:r>
    </w:p>
    <w:p w:rsidR="00B8478E" w:rsidRPr="003618F8" w:rsidRDefault="00B8478E" w:rsidP="00530E4C">
      <w:pPr>
        <w:pStyle w:val="ad"/>
        <w:ind w:left="709" w:firstLine="142"/>
        <w:rPr>
          <w:rFonts w:ascii="Times New Roman" w:hAnsi="Times New Roman"/>
          <w:b/>
          <w:sz w:val="26"/>
          <w:szCs w:val="26"/>
        </w:rPr>
      </w:pPr>
      <w:r w:rsidRPr="003618F8">
        <w:rPr>
          <w:rFonts w:ascii="Times New Roman" w:hAnsi="Times New Roman"/>
          <w:b/>
          <w:sz w:val="26"/>
          <w:szCs w:val="26"/>
        </w:rPr>
        <w:t xml:space="preserve">          2 -  4 классы</w:t>
      </w:r>
    </w:p>
    <w:p w:rsidR="00B8478E" w:rsidRPr="003618F8" w:rsidRDefault="00B8478E" w:rsidP="00530E4C">
      <w:pPr>
        <w:pStyle w:val="ad"/>
        <w:ind w:left="709" w:firstLine="142"/>
        <w:rPr>
          <w:rFonts w:ascii="Times New Roman" w:hAnsi="Times New Roman"/>
          <w:sz w:val="26"/>
          <w:szCs w:val="26"/>
        </w:rPr>
      </w:pPr>
      <w:r w:rsidRPr="003618F8">
        <w:rPr>
          <w:rFonts w:ascii="Times New Roman" w:hAnsi="Times New Roman"/>
          <w:sz w:val="26"/>
          <w:szCs w:val="26"/>
        </w:rPr>
        <w:t>13.25 – 14.05 - внеурочная деятельность</w:t>
      </w:r>
    </w:p>
    <w:p w:rsidR="00B8478E" w:rsidRPr="003618F8" w:rsidRDefault="00B8478E" w:rsidP="00530E4C">
      <w:pPr>
        <w:pStyle w:val="ad"/>
        <w:rPr>
          <w:rFonts w:ascii="Times New Roman" w:hAnsi="Times New Roman"/>
          <w:sz w:val="26"/>
          <w:szCs w:val="26"/>
        </w:rPr>
      </w:pPr>
      <w:r w:rsidRPr="003618F8">
        <w:rPr>
          <w:rFonts w:ascii="Times New Roman" w:hAnsi="Times New Roman"/>
          <w:sz w:val="26"/>
          <w:szCs w:val="26"/>
        </w:rPr>
        <w:t xml:space="preserve">           14.05 -  14.35 – обед</w:t>
      </w:r>
    </w:p>
    <w:p w:rsidR="00B8478E" w:rsidRPr="003618F8" w:rsidRDefault="00B8478E" w:rsidP="00530E4C">
      <w:pPr>
        <w:pStyle w:val="ad"/>
        <w:ind w:left="709"/>
        <w:rPr>
          <w:rFonts w:ascii="Times New Roman" w:hAnsi="Times New Roman"/>
          <w:sz w:val="26"/>
          <w:szCs w:val="26"/>
        </w:rPr>
      </w:pPr>
      <w:r w:rsidRPr="003618F8">
        <w:rPr>
          <w:rFonts w:ascii="Times New Roman" w:hAnsi="Times New Roman"/>
          <w:sz w:val="26"/>
          <w:szCs w:val="26"/>
        </w:rPr>
        <w:t xml:space="preserve">14.35 -  15.00 - прогулка на свежем воздухе, воспитательные мероприятия  </w:t>
      </w:r>
      <w:r w:rsidRPr="003618F8">
        <w:rPr>
          <w:rFonts w:ascii="Times New Roman" w:hAnsi="Times New Roman"/>
          <w:sz w:val="26"/>
          <w:szCs w:val="26"/>
        </w:rPr>
        <w:br/>
        <w:t>15.00 -  16.30 - самоподготовка</w:t>
      </w:r>
      <w:r w:rsidRPr="003618F8">
        <w:rPr>
          <w:rFonts w:ascii="Times New Roman" w:hAnsi="Times New Roman"/>
          <w:sz w:val="26"/>
          <w:szCs w:val="26"/>
        </w:rPr>
        <w:br/>
        <w:t>16.30 -   19.00  - развивающие игры, прогулка на свежем воздухе</w:t>
      </w:r>
      <w:r w:rsidRPr="003618F8">
        <w:rPr>
          <w:rFonts w:ascii="Times New Roman" w:hAnsi="Times New Roman"/>
          <w:sz w:val="26"/>
          <w:szCs w:val="26"/>
        </w:rPr>
        <w:br/>
        <w:t>19.00 -   19.30 - ужин</w:t>
      </w:r>
      <w:r w:rsidRPr="003618F8">
        <w:rPr>
          <w:rFonts w:ascii="Times New Roman" w:hAnsi="Times New Roman"/>
          <w:sz w:val="26"/>
          <w:szCs w:val="26"/>
        </w:rPr>
        <w:br/>
        <w:t>19.30 -   20.40 – личное  время</w:t>
      </w:r>
      <w:r w:rsidRPr="003618F8">
        <w:rPr>
          <w:rFonts w:ascii="Times New Roman" w:hAnsi="Times New Roman"/>
          <w:sz w:val="26"/>
          <w:szCs w:val="26"/>
        </w:rPr>
        <w:br/>
        <w:t>20.40 -   21.00 - подготовка ко сну</w:t>
      </w:r>
      <w:r w:rsidRPr="003618F8">
        <w:rPr>
          <w:rFonts w:ascii="Times New Roman" w:hAnsi="Times New Roman"/>
          <w:sz w:val="26"/>
          <w:szCs w:val="26"/>
        </w:rPr>
        <w:br/>
        <w:t>21.00 -   7.15 - сон</w:t>
      </w:r>
    </w:p>
    <w:p w:rsidR="00B8478E" w:rsidRPr="003618F8" w:rsidRDefault="00B8478E" w:rsidP="00530E4C">
      <w:pPr>
        <w:pStyle w:val="ad"/>
        <w:ind w:left="709" w:firstLine="851"/>
        <w:rPr>
          <w:rFonts w:ascii="Times New Roman" w:hAnsi="Times New Roman"/>
          <w:b/>
          <w:sz w:val="26"/>
          <w:szCs w:val="26"/>
        </w:rPr>
      </w:pPr>
    </w:p>
    <w:p w:rsidR="00B8478E" w:rsidRPr="003618F8" w:rsidRDefault="00B8478E" w:rsidP="00530E4C">
      <w:pPr>
        <w:pStyle w:val="ad"/>
        <w:ind w:left="709" w:firstLine="851"/>
        <w:rPr>
          <w:rFonts w:ascii="Times New Roman" w:hAnsi="Times New Roman"/>
          <w:b/>
          <w:sz w:val="26"/>
          <w:szCs w:val="26"/>
        </w:rPr>
      </w:pPr>
      <w:r w:rsidRPr="003618F8">
        <w:rPr>
          <w:rFonts w:ascii="Times New Roman" w:hAnsi="Times New Roman"/>
          <w:b/>
          <w:sz w:val="26"/>
          <w:szCs w:val="26"/>
        </w:rPr>
        <w:t>5-6 классы</w:t>
      </w:r>
    </w:p>
    <w:p w:rsidR="00B8478E" w:rsidRPr="003618F8" w:rsidRDefault="00B8478E" w:rsidP="00530E4C">
      <w:pPr>
        <w:pStyle w:val="ad"/>
        <w:ind w:left="709"/>
        <w:rPr>
          <w:rFonts w:ascii="Times New Roman" w:hAnsi="Times New Roman"/>
          <w:sz w:val="26"/>
          <w:szCs w:val="26"/>
        </w:rPr>
      </w:pPr>
      <w:r w:rsidRPr="003618F8">
        <w:rPr>
          <w:rFonts w:ascii="Times New Roman" w:hAnsi="Times New Roman"/>
          <w:sz w:val="26"/>
          <w:szCs w:val="26"/>
        </w:rPr>
        <w:t>14.10 – 14.40 - обед</w:t>
      </w:r>
      <w:r w:rsidRPr="003618F8">
        <w:rPr>
          <w:rFonts w:ascii="Times New Roman" w:hAnsi="Times New Roman"/>
          <w:sz w:val="26"/>
          <w:szCs w:val="26"/>
        </w:rPr>
        <w:br/>
        <w:t xml:space="preserve">14.40 -  15.00 – воспитательные мероприятия </w:t>
      </w:r>
      <w:r w:rsidRPr="003618F8">
        <w:rPr>
          <w:rFonts w:ascii="Times New Roman" w:hAnsi="Times New Roman"/>
          <w:sz w:val="26"/>
          <w:szCs w:val="26"/>
        </w:rPr>
        <w:br/>
        <w:t>15.00 -  17.30 - самоподготовка</w:t>
      </w:r>
      <w:r w:rsidRPr="003618F8">
        <w:rPr>
          <w:rFonts w:ascii="Times New Roman" w:hAnsi="Times New Roman"/>
          <w:sz w:val="26"/>
          <w:szCs w:val="26"/>
        </w:rPr>
        <w:br/>
        <w:t>17.00 -  19.00 – развивающие игры, прогулка на свежем воздухе</w:t>
      </w:r>
      <w:r w:rsidRPr="003618F8">
        <w:rPr>
          <w:rFonts w:ascii="Times New Roman" w:hAnsi="Times New Roman"/>
          <w:sz w:val="26"/>
          <w:szCs w:val="26"/>
        </w:rPr>
        <w:br/>
        <w:t>19.00 -  19.30 - ужин</w:t>
      </w:r>
      <w:r w:rsidRPr="003618F8">
        <w:rPr>
          <w:rFonts w:ascii="Times New Roman" w:hAnsi="Times New Roman"/>
          <w:sz w:val="26"/>
          <w:szCs w:val="26"/>
        </w:rPr>
        <w:br/>
        <w:t>19.30 -  21.10 - личное время</w:t>
      </w:r>
      <w:r w:rsidRPr="003618F8">
        <w:rPr>
          <w:rFonts w:ascii="Times New Roman" w:hAnsi="Times New Roman"/>
          <w:sz w:val="26"/>
          <w:szCs w:val="26"/>
        </w:rPr>
        <w:br/>
        <w:t>21.10 -  21.30 - подготовка ко сну</w:t>
      </w:r>
      <w:r w:rsidRPr="003618F8">
        <w:rPr>
          <w:rFonts w:ascii="Times New Roman" w:hAnsi="Times New Roman"/>
          <w:sz w:val="26"/>
          <w:szCs w:val="26"/>
        </w:rPr>
        <w:br/>
        <w:t>21.30 -  7.00 – сон</w:t>
      </w:r>
      <w:r w:rsidRPr="003618F8">
        <w:rPr>
          <w:rFonts w:ascii="Times New Roman" w:hAnsi="Times New Roman"/>
          <w:sz w:val="26"/>
          <w:szCs w:val="26"/>
        </w:rPr>
        <w:tab/>
      </w:r>
    </w:p>
    <w:p w:rsidR="00B8478E" w:rsidRPr="003618F8" w:rsidRDefault="00B8478E" w:rsidP="00530E4C">
      <w:pPr>
        <w:pStyle w:val="ad"/>
        <w:ind w:left="709" w:firstLine="851"/>
        <w:rPr>
          <w:rFonts w:ascii="Times New Roman" w:hAnsi="Times New Roman"/>
          <w:b/>
          <w:sz w:val="26"/>
          <w:szCs w:val="26"/>
        </w:rPr>
      </w:pPr>
      <w:r w:rsidRPr="003618F8">
        <w:rPr>
          <w:rFonts w:ascii="Times New Roman" w:hAnsi="Times New Roman"/>
          <w:b/>
          <w:sz w:val="26"/>
          <w:szCs w:val="26"/>
        </w:rPr>
        <w:t>7 -  9 класс</w:t>
      </w:r>
    </w:p>
    <w:p w:rsidR="00B8478E" w:rsidRPr="003618F8" w:rsidRDefault="00B8478E" w:rsidP="00530E4C">
      <w:pPr>
        <w:pStyle w:val="ad"/>
        <w:ind w:left="709"/>
        <w:rPr>
          <w:rFonts w:ascii="Times New Roman" w:hAnsi="Times New Roman"/>
          <w:sz w:val="26"/>
          <w:szCs w:val="26"/>
        </w:rPr>
      </w:pPr>
      <w:r w:rsidRPr="003618F8">
        <w:rPr>
          <w:rFonts w:ascii="Times New Roman" w:hAnsi="Times New Roman"/>
          <w:sz w:val="26"/>
          <w:szCs w:val="26"/>
        </w:rPr>
        <w:t>15.00 -  15.30 - обед</w:t>
      </w:r>
      <w:r w:rsidRPr="003618F8">
        <w:rPr>
          <w:rFonts w:ascii="Times New Roman" w:hAnsi="Times New Roman"/>
          <w:sz w:val="26"/>
          <w:szCs w:val="26"/>
        </w:rPr>
        <w:br/>
        <w:t>15.30 -  16.15 - прогулка, внеклассные занятия, воспитательные мероприятия</w:t>
      </w:r>
      <w:r w:rsidRPr="003618F8">
        <w:rPr>
          <w:rFonts w:ascii="Times New Roman" w:hAnsi="Times New Roman"/>
          <w:sz w:val="26"/>
          <w:szCs w:val="26"/>
        </w:rPr>
        <w:br/>
        <w:t>16.15 -  19.00 - самоподготовка</w:t>
      </w:r>
      <w:r w:rsidRPr="003618F8">
        <w:rPr>
          <w:rFonts w:ascii="Times New Roman" w:hAnsi="Times New Roman"/>
          <w:sz w:val="26"/>
          <w:szCs w:val="26"/>
        </w:rPr>
        <w:br/>
        <w:t>19.00 -  19.30 - ужин</w:t>
      </w:r>
      <w:r w:rsidRPr="003618F8">
        <w:rPr>
          <w:rFonts w:ascii="Times New Roman" w:hAnsi="Times New Roman"/>
          <w:sz w:val="26"/>
          <w:szCs w:val="26"/>
        </w:rPr>
        <w:br/>
        <w:t>19.30 -  21.10 - личное время</w:t>
      </w:r>
      <w:r w:rsidRPr="003618F8">
        <w:rPr>
          <w:rFonts w:ascii="Times New Roman" w:hAnsi="Times New Roman"/>
          <w:sz w:val="26"/>
          <w:szCs w:val="26"/>
        </w:rPr>
        <w:br/>
        <w:t>21.10 -  21.30 - подготовка ко сну</w:t>
      </w:r>
      <w:r w:rsidRPr="003618F8">
        <w:rPr>
          <w:rFonts w:ascii="Times New Roman" w:hAnsi="Times New Roman"/>
          <w:sz w:val="26"/>
          <w:szCs w:val="26"/>
        </w:rPr>
        <w:br/>
        <w:t>21.30 -  7.00 – сон</w:t>
      </w:r>
      <w:r w:rsidRPr="003618F8">
        <w:rPr>
          <w:rFonts w:ascii="Times New Roman" w:hAnsi="Times New Roman"/>
          <w:sz w:val="26"/>
          <w:szCs w:val="26"/>
        </w:rPr>
        <w:tab/>
      </w:r>
    </w:p>
    <w:p w:rsidR="00B8478E" w:rsidRPr="003618F8" w:rsidRDefault="00B8478E" w:rsidP="00530E4C">
      <w:pPr>
        <w:pStyle w:val="ad"/>
        <w:rPr>
          <w:rFonts w:ascii="Times New Roman" w:hAnsi="Times New Roman"/>
          <w:b/>
          <w:sz w:val="26"/>
          <w:szCs w:val="26"/>
        </w:rPr>
      </w:pPr>
      <w:r w:rsidRPr="003618F8">
        <w:rPr>
          <w:rFonts w:ascii="Times New Roman" w:hAnsi="Times New Roman"/>
          <w:sz w:val="26"/>
          <w:szCs w:val="26"/>
        </w:rPr>
        <w:t xml:space="preserve">                       </w:t>
      </w:r>
      <w:r w:rsidRPr="003618F8">
        <w:rPr>
          <w:rFonts w:ascii="Times New Roman" w:hAnsi="Times New Roman"/>
          <w:b/>
          <w:sz w:val="26"/>
          <w:szCs w:val="26"/>
        </w:rPr>
        <w:t>Суббота, Воскресенье</w:t>
      </w:r>
    </w:p>
    <w:p w:rsidR="00B8478E" w:rsidRPr="003618F8" w:rsidRDefault="00B8478E" w:rsidP="00530E4C">
      <w:pPr>
        <w:pStyle w:val="ad"/>
        <w:ind w:left="709"/>
        <w:rPr>
          <w:rFonts w:ascii="Times New Roman" w:hAnsi="Times New Roman"/>
          <w:sz w:val="26"/>
          <w:szCs w:val="26"/>
        </w:rPr>
      </w:pPr>
      <w:r w:rsidRPr="003618F8">
        <w:rPr>
          <w:rFonts w:ascii="Times New Roman" w:hAnsi="Times New Roman"/>
          <w:sz w:val="26"/>
          <w:szCs w:val="26"/>
        </w:rPr>
        <w:t>8.00 -    8.10 - подъем</w:t>
      </w:r>
      <w:r w:rsidRPr="003618F8">
        <w:rPr>
          <w:rFonts w:ascii="Times New Roman" w:hAnsi="Times New Roman"/>
          <w:sz w:val="26"/>
          <w:szCs w:val="26"/>
        </w:rPr>
        <w:br/>
        <w:t>8.10 -    8.20 - утренняя гимнастика</w:t>
      </w:r>
      <w:r w:rsidRPr="003618F8">
        <w:rPr>
          <w:rFonts w:ascii="Times New Roman" w:hAnsi="Times New Roman"/>
          <w:sz w:val="26"/>
          <w:szCs w:val="26"/>
        </w:rPr>
        <w:br/>
        <w:t>8.20 -    8.30 - утренний туалет</w:t>
      </w:r>
      <w:r w:rsidRPr="003618F8">
        <w:rPr>
          <w:rFonts w:ascii="Times New Roman" w:hAnsi="Times New Roman"/>
          <w:sz w:val="26"/>
          <w:szCs w:val="26"/>
        </w:rPr>
        <w:br/>
        <w:t>8.30 -    9.00 - завтрак</w:t>
      </w:r>
      <w:r w:rsidRPr="003618F8">
        <w:rPr>
          <w:rFonts w:ascii="Times New Roman" w:hAnsi="Times New Roman"/>
          <w:sz w:val="26"/>
          <w:szCs w:val="26"/>
        </w:rPr>
        <w:br/>
        <w:t>9.00 -    9.30 - уборка территорий</w:t>
      </w:r>
      <w:r w:rsidRPr="003618F8">
        <w:rPr>
          <w:rFonts w:ascii="Times New Roman" w:hAnsi="Times New Roman"/>
          <w:sz w:val="26"/>
          <w:szCs w:val="26"/>
        </w:rPr>
        <w:br/>
        <w:t>9.30 -  10.30 - прогулка</w:t>
      </w:r>
      <w:r w:rsidRPr="003618F8">
        <w:rPr>
          <w:rFonts w:ascii="Times New Roman" w:hAnsi="Times New Roman"/>
          <w:sz w:val="26"/>
          <w:szCs w:val="26"/>
        </w:rPr>
        <w:br/>
        <w:t>10.30 -  12.30 - кружковая работа</w:t>
      </w:r>
      <w:r w:rsidRPr="003618F8">
        <w:rPr>
          <w:rFonts w:ascii="Times New Roman" w:hAnsi="Times New Roman"/>
          <w:sz w:val="26"/>
          <w:szCs w:val="26"/>
        </w:rPr>
        <w:br/>
        <w:t>12.30 -  13.00 - личное время</w:t>
      </w:r>
    </w:p>
    <w:p w:rsidR="00B8478E" w:rsidRPr="003618F8" w:rsidRDefault="00B8478E" w:rsidP="00530E4C">
      <w:pPr>
        <w:pStyle w:val="ad"/>
        <w:ind w:left="709"/>
        <w:rPr>
          <w:rFonts w:ascii="Times New Roman" w:hAnsi="Times New Roman"/>
          <w:sz w:val="26"/>
          <w:szCs w:val="26"/>
        </w:rPr>
      </w:pPr>
      <w:r w:rsidRPr="003618F8">
        <w:rPr>
          <w:rFonts w:ascii="Times New Roman" w:hAnsi="Times New Roman"/>
          <w:sz w:val="26"/>
          <w:szCs w:val="26"/>
        </w:rPr>
        <w:t>13.00 -  14.00 - обед</w:t>
      </w:r>
      <w:r w:rsidRPr="003618F8">
        <w:rPr>
          <w:rFonts w:ascii="Times New Roman" w:hAnsi="Times New Roman"/>
          <w:sz w:val="26"/>
          <w:szCs w:val="26"/>
        </w:rPr>
        <w:br/>
        <w:t>14.00 -  17.00 - прогулка, видеосалон</w:t>
      </w:r>
      <w:r w:rsidRPr="003618F8">
        <w:rPr>
          <w:rFonts w:ascii="Times New Roman" w:hAnsi="Times New Roman"/>
          <w:sz w:val="26"/>
          <w:szCs w:val="26"/>
        </w:rPr>
        <w:br/>
        <w:t>17.00 -  19.00 – деятельность по интересам</w:t>
      </w:r>
      <w:r w:rsidRPr="003618F8">
        <w:rPr>
          <w:rFonts w:ascii="Times New Roman" w:hAnsi="Times New Roman"/>
          <w:sz w:val="26"/>
          <w:szCs w:val="26"/>
        </w:rPr>
        <w:br/>
        <w:t>19.00 -  19.30 - ужин</w:t>
      </w:r>
      <w:r w:rsidRPr="003618F8">
        <w:rPr>
          <w:rFonts w:ascii="Times New Roman" w:hAnsi="Times New Roman"/>
          <w:sz w:val="26"/>
          <w:szCs w:val="26"/>
        </w:rPr>
        <w:br/>
        <w:t>19.30 -  20.40 - личное время</w:t>
      </w:r>
      <w:r w:rsidRPr="003618F8">
        <w:rPr>
          <w:rFonts w:ascii="Times New Roman" w:hAnsi="Times New Roman"/>
          <w:sz w:val="26"/>
          <w:szCs w:val="26"/>
        </w:rPr>
        <w:br/>
        <w:t>20.40 -  21.00 - подготовка ко сну</w:t>
      </w:r>
      <w:r w:rsidRPr="003618F8">
        <w:rPr>
          <w:rFonts w:ascii="Times New Roman" w:hAnsi="Times New Roman"/>
          <w:sz w:val="26"/>
          <w:szCs w:val="26"/>
        </w:rPr>
        <w:br/>
        <w:t>21.00 -  7.15 - сон.</w:t>
      </w:r>
    </w:p>
    <w:p w:rsidR="00B8478E" w:rsidRPr="003618F8" w:rsidRDefault="00B8478E" w:rsidP="00530E4C">
      <w:pPr>
        <w:spacing w:after="0" w:line="240" w:lineRule="auto"/>
        <w:ind w:left="786"/>
        <w:rPr>
          <w:rFonts w:ascii="Times New Roman" w:eastAsia="Times New Roman" w:hAnsi="Times New Roman" w:cs="Times New Roman"/>
          <w:b/>
          <w:sz w:val="26"/>
          <w:szCs w:val="26"/>
          <w:lang w:val="uk-UA"/>
        </w:rPr>
      </w:pPr>
      <w:proofErr w:type="spellStart"/>
      <w:r w:rsidRPr="003618F8">
        <w:rPr>
          <w:rFonts w:ascii="Times New Roman" w:eastAsia="Times New Roman" w:hAnsi="Times New Roman" w:cs="Times New Roman"/>
          <w:b/>
          <w:sz w:val="26"/>
          <w:szCs w:val="26"/>
          <w:lang w:val="uk-UA"/>
        </w:rPr>
        <w:t>Расписание</w:t>
      </w:r>
      <w:proofErr w:type="spellEnd"/>
      <w:r w:rsidRPr="003618F8">
        <w:rPr>
          <w:rFonts w:ascii="Times New Roman" w:eastAsia="Times New Roman" w:hAnsi="Times New Roman" w:cs="Times New Roman"/>
          <w:b/>
          <w:sz w:val="26"/>
          <w:szCs w:val="26"/>
          <w:lang w:val="uk-UA"/>
        </w:rPr>
        <w:t xml:space="preserve">  </w:t>
      </w:r>
      <w:proofErr w:type="spellStart"/>
      <w:r w:rsidRPr="003618F8">
        <w:rPr>
          <w:rFonts w:ascii="Times New Roman" w:eastAsia="Times New Roman" w:hAnsi="Times New Roman" w:cs="Times New Roman"/>
          <w:b/>
          <w:sz w:val="26"/>
          <w:szCs w:val="26"/>
          <w:lang w:val="uk-UA"/>
        </w:rPr>
        <w:t>звонков</w:t>
      </w:r>
      <w:proofErr w:type="spellEnd"/>
      <w:r w:rsidRPr="003618F8">
        <w:rPr>
          <w:rFonts w:ascii="Times New Roman" w:eastAsia="Times New Roman" w:hAnsi="Times New Roman" w:cs="Times New Roman"/>
          <w:b/>
          <w:sz w:val="26"/>
          <w:szCs w:val="26"/>
          <w:lang w:val="uk-UA"/>
        </w:rPr>
        <w:t xml:space="preserve">  </w:t>
      </w:r>
      <w:proofErr w:type="spellStart"/>
      <w:r w:rsidRPr="003618F8">
        <w:rPr>
          <w:rFonts w:ascii="Times New Roman" w:eastAsia="Times New Roman" w:hAnsi="Times New Roman" w:cs="Times New Roman"/>
          <w:b/>
          <w:sz w:val="26"/>
          <w:szCs w:val="26"/>
          <w:lang w:val="uk-UA"/>
        </w:rPr>
        <w:t>самоподготовки</w:t>
      </w:r>
      <w:proofErr w:type="spellEnd"/>
      <w:r w:rsidRPr="003618F8">
        <w:rPr>
          <w:rFonts w:ascii="Times New Roman" w:eastAsia="Times New Roman" w:hAnsi="Times New Roman" w:cs="Times New Roman"/>
          <w:b/>
          <w:sz w:val="26"/>
          <w:szCs w:val="26"/>
          <w:lang w:val="uk-UA"/>
        </w:rPr>
        <w:t>:</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b/>
          <w:sz w:val="26"/>
          <w:szCs w:val="26"/>
          <w:lang w:val="uk-UA"/>
        </w:rPr>
        <w:t xml:space="preserve">    2-4  </w:t>
      </w:r>
      <w:proofErr w:type="spellStart"/>
      <w:r w:rsidRPr="003618F8">
        <w:rPr>
          <w:rFonts w:ascii="Times New Roman" w:eastAsia="Times New Roman" w:hAnsi="Times New Roman" w:cs="Times New Roman"/>
          <w:b/>
          <w:sz w:val="26"/>
          <w:szCs w:val="26"/>
          <w:lang w:val="uk-UA"/>
        </w:rPr>
        <w:t>классы</w:t>
      </w:r>
      <w:proofErr w:type="spellEnd"/>
      <w:r w:rsidRPr="003618F8">
        <w:rPr>
          <w:rFonts w:ascii="Times New Roman" w:eastAsia="Times New Roman" w:hAnsi="Times New Roman" w:cs="Times New Roman"/>
          <w:b/>
          <w:sz w:val="26"/>
          <w:szCs w:val="26"/>
          <w:lang w:val="uk-UA"/>
        </w:rPr>
        <w:t xml:space="preserve">  </w:t>
      </w:r>
      <w:r w:rsidRPr="003618F8">
        <w:rPr>
          <w:rFonts w:ascii="Times New Roman" w:eastAsia="Times New Roman" w:hAnsi="Times New Roman" w:cs="Times New Roman"/>
          <w:sz w:val="26"/>
          <w:szCs w:val="26"/>
          <w:lang w:val="uk-UA"/>
        </w:rPr>
        <w:t xml:space="preserve">     </w:t>
      </w:r>
    </w:p>
    <w:p w:rsidR="00B8478E" w:rsidRPr="003618F8" w:rsidRDefault="00B8478E" w:rsidP="00BF3F0A">
      <w:pPr>
        <w:numPr>
          <w:ilvl w:val="0"/>
          <w:numId w:val="15"/>
        </w:num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lastRenderedPageBreak/>
        <w:t>урок   15.00 – 15.45</w:t>
      </w:r>
    </w:p>
    <w:p w:rsidR="00B8478E" w:rsidRPr="003618F8" w:rsidRDefault="00B8478E" w:rsidP="00BF3F0A">
      <w:pPr>
        <w:numPr>
          <w:ilvl w:val="0"/>
          <w:numId w:val="15"/>
        </w:num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урок  15.55 – 16.40 </w:t>
      </w:r>
    </w:p>
    <w:p w:rsidR="00B8478E" w:rsidRPr="003618F8" w:rsidRDefault="00B8478E" w:rsidP="00530E4C">
      <w:pPr>
        <w:spacing w:after="0" w:line="240" w:lineRule="auto"/>
        <w:ind w:left="720" w:firstLine="273"/>
        <w:rPr>
          <w:rFonts w:ascii="Times New Roman" w:eastAsia="Times New Roman" w:hAnsi="Times New Roman" w:cs="Times New Roman"/>
          <w:b/>
          <w:sz w:val="26"/>
          <w:szCs w:val="26"/>
          <w:lang w:val="uk-UA"/>
        </w:rPr>
      </w:pPr>
      <w:r w:rsidRPr="003618F8">
        <w:rPr>
          <w:rFonts w:ascii="Times New Roman" w:eastAsia="Times New Roman" w:hAnsi="Times New Roman" w:cs="Times New Roman"/>
          <w:b/>
          <w:sz w:val="26"/>
          <w:szCs w:val="26"/>
          <w:lang w:val="uk-UA"/>
        </w:rPr>
        <w:t xml:space="preserve">5-6 </w:t>
      </w:r>
      <w:proofErr w:type="spellStart"/>
      <w:r w:rsidRPr="003618F8">
        <w:rPr>
          <w:rFonts w:ascii="Times New Roman" w:eastAsia="Times New Roman" w:hAnsi="Times New Roman" w:cs="Times New Roman"/>
          <w:b/>
          <w:sz w:val="26"/>
          <w:szCs w:val="26"/>
          <w:lang w:val="uk-UA"/>
        </w:rPr>
        <w:t>классы</w:t>
      </w:r>
      <w:proofErr w:type="spellEnd"/>
    </w:p>
    <w:p w:rsidR="00B8478E" w:rsidRPr="003618F8" w:rsidRDefault="00B8478E" w:rsidP="00BF3F0A">
      <w:pPr>
        <w:numPr>
          <w:ilvl w:val="0"/>
          <w:numId w:val="17"/>
        </w:num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урок   15.00 – 15.45</w:t>
      </w:r>
    </w:p>
    <w:p w:rsidR="00B8478E" w:rsidRPr="003618F8" w:rsidRDefault="00B8478E" w:rsidP="00BF3F0A">
      <w:pPr>
        <w:numPr>
          <w:ilvl w:val="0"/>
          <w:numId w:val="17"/>
        </w:num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урок  15.55 – 16.40 </w:t>
      </w:r>
    </w:p>
    <w:p w:rsidR="00B8478E" w:rsidRPr="003618F8" w:rsidRDefault="00B8478E" w:rsidP="00BF3F0A">
      <w:pPr>
        <w:numPr>
          <w:ilvl w:val="0"/>
          <w:numId w:val="17"/>
        </w:num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урок   16.50 – 17.35</w:t>
      </w:r>
    </w:p>
    <w:p w:rsidR="00B8478E" w:rsidRPr="003618F8" w:rsidRDefault="00B8478E" w:rsidP="00BF3F0A">
      <w:pPr>
        <w:numPr>
          <w:ilvl w:val="1"/>
          <w:numId w:val="16"/>
        </w:numPr>
        <w:spacing w:after="0" w:line="240" w:lineRule="auto"/>
        <w:ind w:hanging="447"/>
        <w:rPr>
          <w:rFonts w:ascii="Times New Roman" w:eastAsia="Times New Roman" w:hAnsi="Times New Roman" w:cs="Times New Roman"/>
          <w:b/>
          <w:sz w:val="26"/>
          <w:szCs w:val="26"/>
          <w:lang w:val="uk-UA"/>
        </w:rPr>
      </w:pPr>
      <w:r w:rsidRPr="003618F8">
        <w:rPr>
          <w:rFonts w:ascii="Times New Roman" w:eastAsia="Times New Roman" w:hAnsi="Times New Roman" w:cs="Times New Roman"/>
          <w:b/>
          <w:sz w:val="26"/>
          <w:szCs w:val="26"/>
          <w:lang w:val="uk-UA"/>
        </w:rPr>
        <w:t xml:space="preserve"> </w:t>
      </w:r>
      <w:proofErr w:type="spellStart"/>
      <w:r w:rsidRPr="003618F8">
        <w:rPr>
          <w:rFonts w:ascii="Times New Roman" w:eastAsia="Times New Roman" w:hAnsi="Times New Roman" w:cs="Times New Roman"/>
          <w:b/>
          <w:sz w:val="26"/>
          <w:szCs w:val="26"/>
          <w:lang w:val="uk-UA"/>
        </w:rPr>
        <w:t>классы</w:t>
      </w:r>
      <w:proofErr w:type="spellEnd"/>
      <w:r w:rsidRPr="003618F8">
        <w:rPr>
          <w:rFonts w:ascii="Times New Roman" w:eastAsia="Times New Roman" w:hAnsi="Times New Roman" w:cs="Times New Roman"/>
          <w:b/>
          <w:sz w:val="26"/>
          <w:szCs w:val="26"/>
          <w:lang w:val="uk-UA"/>
        </w:rPr>
        <w:t>:</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1    урок   16.15 – 16.40</w:t>
      </w:r>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2    урок   16.50 – 17.35</w:t>
      </w:r>
    </w:p>
    <w:p w:rsidR="00B8478E" w:rsidRPr="003618F8" w:rsidRDefault="00B8478E" w:rsidP="00530E4C">
      <w:p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3    урок    17.45 -  18.30</w:t>
      </w:r>
    </w:p>
    <w:p w:rsidR="00B8478E" w:rsidRPr="003618F8" w:rsidRDefault="00B8478E" w:rsidP="00530E4C">
      <w:pPr>
        <w:spacing w:after="0" w:line="240" w:lineRule="auto"/>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4    урок    18.40 – 19.15</w:t>
      </w:r>
    </w:p>
    <w:p w:rsidR="00B8478E" w:rsidRPr="003618F8" w:rsidRDefault="00B8478E" w:rsidP="00530E4C">
      <w:pPr>
        <w:spacing w:after="0" w:line="240" w:lineRule="auto"/>
        <w:ind w:left="720"/>
        <w:rPr>
          <w:rFonts w:ascii="Times New Roman" w:eastAsia="Times New Roman" w:hAnsi="Times New Roman" w:cs="Times New Roman"/>
          <w:b/>
          <w:sz w:val="26"/>
          <w:szCs w:val="26"/>
          <w:lang w:val="uk-UA"/>
        </w:rPr>
      </w:pPr>
      <w:proofErr w:type="spellStart"/>
      <w:r w:rsidRPr="003618F8">
        <w:rPr>
          <w:rFonts w:ascii="Times New Roman" w:eastAsia="Times New Roman" w:hAnsi="Times New Roman" w:cs="Times New Roman"/>
          <w:b/>
          <w:sz w:val="26"/>
          <w:szCs w:val="26"/>
          <w:lang w:val="uk-UA"/>
        </w:rPr>
        <w:t>Затраты</w:t>
      </w:r>
      <w:proofErr w:type="spellEnd"/>
      <w:r w:rsidRPr="003618F8">
        <w:rPr>
          <w:rFonts w:ascii="Times New Roman" w:eastAsia="Times New Roman" w:hAnsi="Times New Roman" w:cs="Times New Roman"/>
          <w:b/>
          <w:sz w:val="26"/>
          <w:szCs w:val="26"/>
          <w:lang w:val="uk-UA"/>
        </w:rPr>
        <w:t xml:space="preserve">  </w:t>
      </w:r>
      <w:proofErr w:type="spellStart"/>
      <w:r w:rsidRPr="003618F8">
        <w:rPr>
          <w:rFonts w:ascii="Times New Roman" w:eastAsia="Times New Roman" w:hAnsi="Times New Roman" w:cs="Times New Roman"/>
          <w:b/>
          <w:sz w:val="26"/>
          <w:szCs w:val="26"/>
          <w:lang w:val="uk-UA"/>
        </w:rPr>
        <w:t>времени</w:t>
      </w:r>
      <w:proofErr w:type="spellEnd"/>
      <w:r w:rsidRPr="003618F8">
        <w:rPr>
          <w:rFonts w:ascii="Times New Roman" w:eastAsia="Times New Roman" w:hAnsi="Times New Roman" w:cs="Times New Roman"/>
          <w:b/>
          <w:sz w:val="26"/>
          <w:szCs w:val="26"/>
          <w:lang w:val="uk-UA"/>
        </w:rPr>
        <w:t xml:space="preserve">  на  </w:t>
      </w:r>
      <w:proofErr w:type="spellStart"/>
      <w:r w:rsidRPr="003618F8">
        <w:rPr>
          <w:rFonts w:ascii="Times New Roman" w:eastAsia="Times New Roman" w:hAnsi="Times New Roman" w:cs="Times New Roman"/>
          <w:b/>
          <w:sz w:val="26"/>
          <w:szCs w:val="26"/>
          <w:lang w:val="uk-UA"/>
        </w:rPr>
        <w:t>выполнение</w:t>
      </w:r>
      <w:proofErr w:type="spellEnd"/>
      <w:r w:rsidRPr="003618F8">
        <w:rPr>
          <w:rFonts w:ascii="Times New Roman" w:eastAsia="Times New Roman" w:hAnsi="Times New Roman" w:cs="Times New Roman"/>
          <w:b/>
          <w:sz w:val="26"/>
          <w:szCs w:val="26"/>
          <w:lang w:val="uk-UA"/>
        </w:rPr>
        <w:t xml:space="preserve">  домашних  заданий:</w:t>
      </w:r>
    </w:p>
    <w:p w:rsidR="00B8478E" w:rsidRPr="003618F8" w:rsidRDefault="00B8478E" w:rsidP="00BF3F0A">
      <w:pPr>
        <w:pStyle w:val="a4"/>
        <w:numPr>
          <w:ilvl w:val="0"/>
          <w:numId w:val="18"/>
        </w:numPr>
        <w:spacing w:after="0" w:line="240" w:lineRule="auto"/>
        <w:rPr>
          <w:rFonts w:ascii="Times New Roman" w:hAnsi="Times New Roman"/>
          <w:sz w:val="26"/>
          <w:szCs w:val="26"/>
          <w:lang w:val="uk-UA"/>
        </w:rPr>
      </w:pPr>
      <w:proofErr w:type="spellStart"/>
      <w:r w:rsidRPr="003618F8">
        <w:rPr>
          <w:rFonts w:ascii="Times New Roman" w:hAnsi="Times New Roman"/>
          <w:sz w:val="26"/>
          <w:szCs w:val="26"/>
          <w:lang w:val="uk-UA"/>
        </w:rPr>
        <w:t>класс</w:t>
      </w:r>
      <w:proofErr w:type="spellEnd"/>
      <w:r w:rsidRPr="003618F8">
        <w:rPr>
          <w:rFonts w:ascii="Times New Roman" w:hAnsi="Times New Roman"/>
          <w:sz w:val="26"/>
          <w:szCs w:val="26"/>
          <w:lang w:val="uk-UA"/>
        </w:rPr>
        <w:t xml:space="preserve"> – до 45 </w:t>
      </w:r>
      <w:proofErr w:type="spellStart"/>
      <w:r w:rsidRPr="003618F8">
        <w:rPr>
          <w:rFonts w:ascii="Times New Roman" w:hAnsi="Times New Roman"/>
          <w:sz w:val="26"/>
          <w:szCs w:val="26"/>
          <w:lang w:val="uk-UA"/>
        </w:rPr>
        <w:t>минут</w:t>
      </w:r>
      <w:proofErr w:type="spellEnd"/>
    </w:p>
    <w:p w:rsidR="00B8478E" w:rsidRPr="003618F8" w:rsidRDefault="00B8478E" w:rsidP="00530E4C">
      <w:pPr>
        <w:spacing w:after="0" w:line="240" w:lineRule="auto"/>
        <w:ind w:left="720"/>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3   </w:t>
      </w:r>
      <w:proofErr w:type="spellStart"/>
      <w:r w:rsidRPr="003618F8">
        <w:rPr>
          <w:rFonts w:ascii="Times New Roman" w:eastAsia="Times New Roman" w:hAnsi="Times New Roman" w:cs="Times New Roman"/>
          <w:sz w:val="26"/>
          <w:szCs w:val="26"/>
          <w:lang w:val="uk-UA"/>
        </w:rPr>
        <w:t>класс</w:t>
      </w:r>
      <w:proofErr w:type="spellEnd"/>
      <w:r w:rsidRPr="003618F8">
        <w:rPr>
          <w:rFonts w:ascii="Times New Roman" w:eastAsia="Times New Roman" w:hAnsi="Times New Roman" w:cs="Times New Roman"/>
          <w:sz w:val="26"/>
          <w:szCs w:val="26"/>
          <w:lang w:val="uk-UA"/>
        </w:rPr>
        <w:t xml:space="preserve"> – до 1ч 10 </w:t>
      </w:r>
      <w:proofErr w:type="spellStart"/>
      <w:r w:rsidRPr="003618F8">
        <w:rPr>
          <w:rFonts w:ascii="Times New Roman" w:eastAsia="Times New Roman" w:hAnsi="Times New Roman" w:cs="Times New Roman"/>
          <w:sz w:val="26"/>
          <w:szCs w:val="26"/>
          <w:lang w:val="uk-UA"/>
        </w:rPr>
        <w:t>минут</w:t>
      </w:r>
      <w:proofErr w:type="spellEnd"/>
    </w:p>
    <w:p w:rsidR="00B8478E" w:rsidRPr="003618F8" w:rsidRDefault="00B8478E" w:rsidP="00BF3F0A">
      <w:pPr>
        <w:numPr>
          <w:ilvl w:val="0"/>
          <w:numId w:val="17"/>
        </w:numPr>
        <w:spacing w:after="0" w:line="240" w:lineRule="auto"/>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класс</w:t>
      </w:r>
      <w:proofErr w:type="spellEnd"/>
      <w:r w:rsidRPr="003618F8">
        <w:rPr>
          <w:rFonts w:ascii="Times New Roman" w:eastAsia="Times New Roman" w:hAnsi="Times New Roman" w:cs="Times New Roman"/>
          <w:sz w:val="26"/>
          <w:szCs w:val="26"/>
          <w:lang w:val="uk-UA"/>
        </w:rPr>
        <w:t xml:space="preserve">  - до  1 ч 30 </w:t>
      </w:r>
      <w:proofErr w:type="spellStart"/>
      <w:r w:rsidRPr="003618F8">
        <w:rPr>
          <w:rFonts w:ascii="Times New Roman" w:eastAsia="Times New Roman" w:hAnsi="Times New Roman" w:cs="Times New Roman"/>
          <w:sz w:val="26"/>
          <w:szCs w:val="26"/>
          <w:lang w:val="uk-UA"/>
        </w:rPr>
        <w:t>минут</w:t>
      </w:r>
      <w:proofErr w:type="spellEnd"/>
    </w:p>
    <w:p w:rsidR="00B8478E" w:rsidRPr="003618F8" w:rsidRDefault="00B8478E" w:rsidP="00BF3F0A">
      <w:pPr>
        <w:pStyle w:val="a4"/>
        <w:numPr>
          <w:ilvl w:val="1"/>
          <w:numId w:val="19"/>
        </w:numPr>
        <w:spacing w:after="0" w:line="240" w:lineRule="auto"/>
        <w:rPr>
          <w:rFonts w:ascii="Times New Roman" w:hAnsi="Times New Roman"/>
          <w:sz w:val="26"/>
          <w:szCs w:val="26"/>
          <w:lang w:val="uk-UA"/>
        </w:rPr>
      </w:pPr>
      <w:proofErr w:type="spellStart"/>
      <w:r w:rsidRPr="003618F8">
        <w:rPr>
          <w:rFonts w:ascii="Times New Roman" w:hAnsi="Times New Roman"/>
          <w:sz w:val="26"/>
          <w:szCs w:val="26"/>
          <w:lang w:val="uk-UA"/>
        </w:rPr>
        <w:t>класс</w:t>
      </w:r>
      <w:proofErr w:type="spellEnd"/>
      <w:r w:rsidRPr="003618F8">
        <w:rPr>
          <w:rFonts w:ascii="Times New Roman" w:hAnsi="Times New Roman"/>
          <w:sz w:val="26"/>
          <w:szCs w:val="26"/>
          <w:lang w:val="uk-UA"/>
        </w:rPr>
        <w:t xml:space="preserve">   - до 2 ч 30 </w:t>
      </w:r>
      <w:proofErr w:type="spellStart"/>
      <w:r w:rsidRPr="003618F8">
        <w:rPr>
          <w:rFonts w:ascii="Times New Roman" w:hAnsi="Times New Roman"/>
          <w:sz w:val="26"/>
          <w:szCs w:val="26"/>
          <w:lang w:val="uk-UA"/>
        </w:rPr>
        <w:t>мин</w:t>
      </w:r>
      <w:proofErr w:type="spellEnd"/>
    </w:p>
    <w:p w:rsidR="00B8478E" w:rsidRPr="003618F8" w:rsidRDefault="00B8478E" w:rsidP="00530E4C">
      <w:pPr>
        <w:tabs>
          <w:tab w:val="left" w:pos="851"/>
        </w:tabs>
        <w:spacing w:after="0" w:line="240" w:lineRule="auto"/>
        <w:ind w:left="709"/>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7-9  </w:t>
      </w:r>
      <w:proofErr w:type="spellStart"/>
      <w:r w:rsidRPr="003618F8">
        <w:rPr>
          <w:rFonts w:ascii="Times New Roman" w:eastAsia="Times New Roman" w:hAnsi="Times New Roman" w:cs="Times New Roman"/>
          <w:sz w:val="26"/>
          <w:szCs w:val="26"/>
          <w:lang w:val="uk-UA"/>
        </w:rPr>
        <w:t>классы</w:t>
      </w:r>
      <w:proofErr w:type="spellEnd"/>
      <w:r w:rsidRPr="003618F8">
        <w:rPr>
          <w:rFonts w:ascii="Times New Roman" w:eastAsia="Times New Roman" w:hAnsi="Times New Roman" w:cs="Times New Roman"/>
          <w:sz w:val="26"/>
          <w:szCs w:val="26"/>
          <w:lang w:val="uk-UA"/>
        </w:rPr>
        <w:t xml:space="preserve">  -  до  3  ч</w:t>
      </w:r>
    </w:p>
    <w:p w:rsidR="00B8478E" w:rsidRPr="003618F8" w:rsidRDefault="00B8478E" w:rsidP="00530E4C">
      <w:pPr>
        <w:tabs>
          <w:tab w:val="left" w:pos="851"/>
        </w:tabs>
        <w:spacing w:after="0" w:line="240" w:lineRule="auto"/>
        <w:ind w:left="709"/>
        <w:rPr>
          <w:rFonts w:ascii="Times New Roman" w:eastAsia="Times New Roman" w:hAnsi="Times New Roman" w:cs="Times New Roman"/>
          <w:sz w:val="26"/>
          <w:szCs w:val="26"/>
          <w:lang w:val="uk-UA"/>
        </w:rPr>
      </w:pPr>
    </w:p>
    <w:p w:rsidR="00B8478E" w:rsidRPr="003618F8" w:rsidRDefault="00B8478E" w:rsidP="00530E4C">
      <w:pPr>
        <w:pStyle w:val="ad"/>
        <w:ind w:left="709"/>
        <w:rPr>
          <w:rFonts w:ascii="Times New Roman" w:hAnsi="Times New Roman"/>
          <w:b/>
          <w:sz w:val="26"/>
          <w:szCs w:val="26"/>
        </w:rPr>
      </w:pPr>
      <w:r w:rsidRPr="003618F8">
        <w:rPr>
          <w:rFonts w:ascii="Times New Roman" w:hAnsi="Times New Roman"/>
          <w:b/>
          <w:sz w:val="26"/>
          <w:szCs w:val="26"/>
        </w:rPr>
        <w:t>4. Утвердить расписание звонков на уроки: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1775"/>
        <w:gridCol w:w="1352"/>
        <w:gridCol w:w="1874"/>
        <w:gridCol w:w="1102"/>
        <w:gridCol w:w="1808"/>
      </w:tblGrid>
      <w:tr w:rsidR="00B8478E" w:rsidRPr="003618F8" w:rsidTr="00530E4C">
        <w:tc>
          <w:tcPr>
            <w:tcW w:w="3565" w:type="dxa"/>
            <w:gridSpan w:val="2"/>
          </w:tcPr>
          <w:p w:rsidR="00B8478E" w:rsidRPr="003618F8" w:rsidRDefault="00B8478E" w:rsidP="00530E4C">
            <w:pPr>
              <w:spacing w:after="0" w:line="240" w:lineRule="auto"/>
              <w:jc w:val="center"/>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1  класс</w:t>
            </w:r>
          </w:p>
        </w:tc>
        <w:tc>
          <w:tcPr>
            <w:tcW w:w="3226" w:type="dxa"/>
            <w:gridSpan w:val="2"/>
          </w:tcPr>
          <w:p w:rsidR="00B8478E" w:rsidRPr="003618F8" w:rsidRDefault="00B8478E" w:rsidP="00530E4C">
            <w:pPr>
              <w:spacing w:after="0" w:line="240" w:lineRule="auto"/>
              <w:jc w:val="center"/>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2-4  класс</w:t>
            </w:r>
          </w:p>
        </w:tc>
        <w:tc>
          <w:tcPr>
            <w:tcW w:w="2910" w:type="dxa"/>
            <w:gridSpan w:val="2"/>
          </w:tcPr>
          <w:p w:rsidR="00B8478E" w:rsidRPr="003618F8" w:rsidRDefault="00B8478E" w:rsidP="00530E4C">
            <w:pPr>
              <w:spacing w:after="0" w:line="240" w:lineRule="auto"/>
              <w:jc w:val="center"/>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5-9  классы</w:t>
            </w:r>
          </w:p>
        </w:tc>
      </w:tr>
      <w:tr w:rsidR="00B8478E" w:rsidRPr="003618F8" w:rsidTr="00530E4C">
        <w:tc>
          <w:tcPr>
            <w:tcW w:w="1790"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  урок</w:t>
            </w:r>
          </w:p>
        </w:tc>
        <w:tc>
          <w:tcPr>
            <w:tcW w:w="177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8.30 – 9.05</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  урок</w:t>
            </w:r>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8.30 – 9.10</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8.30 – 9.15</w:t>
            </w:r>
          </w:p>
        </w:tc>
      </w:tr>
      <w:tr w:rsidR="00B8478E" w:rsidRPr="003618F8" w:rsidTr="00530E4C">
        <w:tc>
          <w:tcPr>
            <w:tcW w:w="1790"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  урок</w:t>
            </w:r>
          </w:p>
        </w:tc>
        <w:tc>
          <w:tcPr>
            <w:tcW w:w="177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9.25 – 10.00</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  урок</w:t>
            </w:r>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9.25 – 10.05</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9.25 – 10.10</w:t>
            </w:r>
          </w:p>
        </w:tc>
      </w:tr>
      <w:tr w:rsidR="00B8478E" w:rsidRPr="003618F8" w:rsidTr="00530E4C">
        <w:tc>
          <w:tcPr>
            <w:tcW w:w="1790"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  урок</w:t>
            </w:r>
          </w:p>
        </w:tc>
        <w:tc>
          <w:tcPr>
            <w:tcW w:w="177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10.20 – 10.55</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  урок</w:t>
            </w:r>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10.20 – 11.00</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10.20 – 11.05</w:t>
            </w:r>
          </w:p>
        </w:tc>
      </w:tr>
      <w:tr w:rsidR="00B8478E" w:rsidRPr="003618F8" w:rsidTr="00530E4C">
        <w:tc>
          <w:tcPr>
            <w:tcW w:w="1790"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  урок</w:t>
            </w:r>
          </w:p>
        </w:tc>
        <w:tc>
          <w:tcPr>
            <w:tcW w:w="177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11.25 – 12.00</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  урок</w:t>
            </w:r>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11.25 – 12.05</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11.25 – 12.10</w:t>
            </w:r>
          </w:p>
        </w:tc>
      </w:tr>
      <w:tr w:rsidR="00B8478E" w:rsidRPr="003618F8" w:rsidTr="00530E4C">
        <w:trPr>
          <w:trHeight w:val="85"/>
        </w:trPr>
        <w:tc>
          <w:tcPr>
            <w:tcW w:w="1790"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  урок</w:t>
            </w:r>
          </w:p>
        </w:tc>
        <w:tc>
          <w:tcPr>
            <w:tcW w:w="1775"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12.30 – 13.05</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  урок</w:t>
            </w:r>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12.30 – 13.10</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12.30 -  13.15</w:t>
            </w:r>
          </w:p>
        </w:tc>
      </w:tr>
      <w:tr w:rsidR="00B8478E" w:rsidRPr="003618F8" w:rsidTr="00530E4C">
        <w:tc>
          <w:tcPr>
            <w:tcW w:w="1790" w:type="dxa"/>
            <w:vMerge w:val="restart"/>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Внеурочная</w:t>
            </w:r>
          </w:p>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деятельность</w:t>
            </w:r>
          </w:p>
        </w:tc>
        <w:tc>
          <w:tcPr>
            <w:tcW w:w="1775" w:type="dxa"/>
            <w:vMerge w:val="restart"/>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13.25 - 14.00</w:t>
            </w: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proofErr w:type="spellStart"/>
            <w:proofErr w:type="gramStart"/>
            <w:r w:rsidRPr="003618F8">
              <w:rPr>
                <w:rFonts w:ascii="Times New Roman" w:eastAsia="Times New Roman" w:hAnsi="Times New Roman" w:cs="Times New Roman"/>
                <w:sz w:val="26"/>
                <w:szCs w:val="26"/>
              </w:rPr>
              <w:t>Внеуроч-ная</w:t>
            </w:r>
            <w:proofErr w:type="spellEnd"/>
            <w:proofErr w:type="gramEnd"/>
          </w:p>
        </w:tc>
        <w:tc>
          <w:tcPr>
            <w:tcW w:w="1874" w:type="dxa"/>
            <w:vAlign w:val="center"/>
          </w:tcPr>
          <w:p w:rsidR="00B8478E" w:rsidRPr="003618F8" w:rsidRDefault="00B8478E" w:rsidP="00530E4C">
            <w:pPr>
              <w:spacing w:after="0" w:line="240" w:lineRule="auto"/>
              <w:jc w:val="center"/>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13.25 – 14.05</w:t>
            </w: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13.25 – 14.10</w:t>
            </w:r>
          </w:p>
        </w:tc>
      </w:tr>
      <w:tr w:rsidR="00B8478E" w:rsidRPr="003618F8" w:rsidTr="00530E4C">
        <w:tc>
          <w:tcPr>
            <w:tcW w:w="1790" w:type="dxa"/>
            <w:vMerge/>
          </w:tcPr>
          <w:p w:rsidR="00B8478E" w:rsidRPr="003618F8" w:rsidRDefault="00B8478E" w:rsidP="00530E4C">
            <w:pPr>
              <w:spacing w:after="0" w:line="240" w:lineRule="auto"/>
              <w:rPr>
                <w:rFonts w:ascii="Times New Roman" w:eastAsia="Times New Roman" w:hAnsi="Times New Roman" w:cs="Times New Roman"/>
                <w:sz w:val="26"/>
                <w:szCs w:val="26"/>
              </w:rPr>
            </w:pPr>
          </w:p>
        </w:tc>
        <w:tc>
          <w:tcPr>
            <w:tcW w:w="1775" w:type="dxa"/>
            <w:vMerge/>
          </w:tcPr>
          <w:p w:rsidR="00B8478E" w:rsidRPr="003618F8" w:rsidRDefault="00B8478E" w:rsidP="00530E4C">
            <w:pPr>
              <w:spacing w:after="0" w:line="240" w:lineRule="auto"/>
              <w:rPr>
                <w:rFonts w:ascii="Times New Roman" w:eastAsia="Times New Roman" w:hAnsi="Times New Roman" w:cs="Times New Roman"/>
                <w:sz w:val="26"/>
                <w:szCs w:val="26"/>
              </w:rPr>
            </w:pPr>
          </w:p>
        </w:tc>
        <w:tc>
          <w:tcPr>
            <w:tcW w:w="1352" w:type="dxa"/>
          </w:tcPr>
          <w:p w:rsidR="00B8478E" w:rsidRPr="003618F8" w:rsidRDefault="00B8478E" w:rsidP="00530E4C">
            <w:pPr>
              <w:spacing w:after="0" w:line="240" w:lineRule="auto"/>
              <w:rPr>
                <w:rFonts w:ascii="Times New Roman" w:eastAsia="Times New Roman" w:hAnsi="Times New Roman" w:cs="Times New Roman"/>
                <w:sz w:val="26"/>
                <w:szCs w:val="26"/>
              </w:rPr>
            </w:pPr>
            <w:proofErr w:type="spellStart"/>
            <w:proofErr w:type="gramStart"/>
            <w:r w:rsidRPr="003618F8">
              <w:rPr>
                <w:rFonts w:ascii="Times New Roman" w:eastAsia="Times New Roman" w:hAnsi="Times New Roman" w:cs="Times New Roman"/>
                <w:sz w:val="26"/>
                <w:szCs w:val="26"/>
              </w:rPr>
              <w:t>деятель-ность</w:t>
            </w:r>
            <w:proofErr w:type="spellEnd"/>
            <w:proofErr w:type="gramEnd"/>
          </w:p>
        </w:tc>
        <w:tc>
          <w:tcPr>
            <w:tcW w:w="1874" w:type="dxa"/>
          </w:tcPr>
          <w:p w:rsidR="00B8478E" w:rsidRPr="003618F8" w:rsidRDefault="00B8478E" w:rsidP="00530E4C">
            <w:pPr>
              <w:spacing w:after="0" w:line="240" w:lineRule="auto"/>
              <w:rPr>
                <w:rFonts w:ascii="Times New Roman" w:eastAsia="Times New Roman" w:hAnsi="Times New Roman" w:cs="Times New Roman"/>
                <w:sz w:val="26"/>
                <w:szCs w:val="26"/>
              </w:rPr>
            </w:pPr>
          </w:p>
        </w:tc>
        <w:tc>
          <w:tcPr>
            <w:tcW w:w="1102"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  урок</w:t>
            </w:r>
          </w:p>
        </w:tc>
        <w:tc>
          <w:tcPr>
            <w:tcW w:w="1808" w:type="dxa"/>
          </w:tcPr>
          <w:p w:rsidR="00B8478E" w:rsidRPr="003618F8" w:rsidRDefault="00B8478E"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14.15 – 15.00</w:t>
            </w:r>
          </w:p>
        </w:tc>
      </w:tr>
    </w:tbl>
    <w:p w:rsidR="00B8478E" w:rsidRPr="003618F8" w:rsidRDefault="00B8478E" w:rsidP="00530E4C">
      <w:pPr>
        <w:pStyle w:val="ad"/>
        <w:rPr>
          <w:rFonts w:ascii="Times New Roman" w:hAnsi="Times New Roman"/>
          <w:b/>
          <w:sz w:val="26"/>
          <w:szCs w:val="26"/>
          <w:lang w:val="uk-UA"/>
        </w:rPr>
      </w:pPr>
      <w:r w:rsidRPr="003618F8">
        <w:rPr>
          <w:rFonts w:ascii="Times New Roman" w:hAnsi="Times New Roman"/>
          <w:b/>
          <w:sz w:val="26"/>
          <w:szCs w:val="26"/>
          <w:lang w:val="uk-UA"/>
        </w:rPr>
        <w:t xml:space="preserve">           </w:t>
      </w:r>
    </w:p>
    <w:p w:rsidR="00B8478E" w:rsidRPr="003618F8" w:rsidRDefault="00B8478E" w:rsidP="00530E4C">
      <w:pPr>
        <w:pStyle w:val="ad"/>
        <w:rPr>
          <w:rFonts w:ascii="Times New Roman" w:hAnsi="Times New Roman"/>
          <w:sz w:val="26"/>
          <w:szCs w:val="26"/>
          <w:lang w:val="uk-UA"/>
        </w:rPr>
      </w:pPr>
      <w:proofErr w:type="spellStart"/>
      <w:r w:rsidRPr="003618F8">
        <w:rPr>
          <w:rFonts w:ascii="Times New Roman" w:hAnsi="Times New Roman"/>
          <w:sz w:val="26"/>
          <w:szCs w:val="26"/>
          <w:lang w:val="uk-UA"/>
        </w:rPr>
        <w:t>После</w:t>
      </w:r>
      <w:proofErr w:type="spellEnd"/>
      <w:r w:rsidRPr="003618F8">
        <w:rPr>
          <w:rFonts w:ascii="Times New Roman" w:hAnsi="Times New Roman"/>
          <w:sz w:val="26"/>
          <w:szCs w:val="26"/>
          <w:lang w:val="uk-UA"/>
        </w:rPr>
        <w:t xml:space="preserve"> 3-го и 4-го </w:t>
      </w:r>
      <w:proofErr w:type="spellStart"/>
      <w:r w:rsidRPr="003618F8">
        <w:rPr>
          <w:rFonts w:ascii="Times New Roman" w:hAnsi="Times New Roman"/>
          <w:sz w:val="26"/>
          <w:szCs w:val="26"/>
          <w:lang w:val="uk-UA"/>
        </w:rPr>
        <w:t>уроков</w:t>
      </w:r>
      <w:proofErr w:type="spellEnd"/>
      <w:r w:rsidRPr="003618F8">
        <w:rPr>
          <w:rFonts w:ascii="Times New Roman" w:hAnsi="Times New Roman"/>
          <w:sz w:val="26"/>
          <w:szCs w:val="26"/>
          <w:lang w:val="uk-UA"/>
        </w:rPr>
        <w:t xml:space="preserve"> </w:t>
      </w:r>
      <w:proofErr w:type="spellStart"/>
      <w:r w:rsidRPr="003618F8">
        <w:rPr>
          <w:rFonts w:ascii="Times New Roman" w:hAnsi="Times New Roman"/>
          <w:sz w:val="26"/>
          <w:szCs w:val="26"/>
          <w:lang w:val="uk-UA"/>
        </w:rPr>
        <w:t>выделить</w:t>
      </w:r>
      <w:proofErr w:type="spellEnd"/>
      <w:r w:rsidRPr="003618F8">
        <w:rPr>
          <w:rFonts w:ascii="Times New Roman" w:hAnsi="Times New Roman"/>
          <w:sz w:val="26"/>
          <w:szCs w:val="26"/>
          <w:lang w:val="uk-UA"/>
        </w:rPr>
        <w:t xml:space="preserve"> два </w:t>
      </w:r>
      <w:proofErr w:type="spellStart"/>
      <w:r w:rsidRPr="003618F8">
        <w:rPr>
          <w:rFonts w:ascii="Times New Roman" w:hAnsi="Times New Roman"/>
          <w:sz w:val="26"/>
          <w:szCs w:val="26"/>
          <w:lang w:val="uk-UA"/>
        </w:rPr>
        <w:t>больших</w:t>
      </w:r>
      <w:proofErr w:type="spellEnd"/>
      <w:r w:rsidRPr="003618F8">
        <w:rPr>
          <w:rFonts w:ascii="Times New Roman" w:hAnsi="Times New Roman"/>
          <w:sz w:val="26"/>
          <w:szCs w:val="26"/>
          <w:lang w:val="uk-UA"/>
        </w:rPr>
        <w:t xml:space="preserve"> </w:t>
      </w:r>
      <w:proofErr w:type="spellStart"/>
      <w:r w:rsidRPr="003618F8">
        <w:rPr>
          <w:rFonts w:ascii="Times New Roman" w:hAnsi="Times New Roman"/>
          <w:sz w:val="26"/>
          <w:szCs w:val="26"/>
          <w:lang w:val="uk-UA"/>
        </w:rPr>
        <w:t>перерыва</w:t>
      </w:r>
      <w:proofErr w:type="spellEnd"/>
      <w:r w:rsidRPr="003618F8">
        <w:rPr>
          <w:rFonts w:ascii="Times New Roman" w:hAnsi="Times New Roman"/>
          <w:sz w:val="26"/>
          <w:szCs w:val="26"/>
          <w:lang w:val="uk-UA"/>
        </w:rPr>
        <w:t xml:space="preserve"> для </w:t>
      </w:r>
      <w:proofErr w:type="spellStart"/>
      <w:r w:rsidRPr="003618F8">
        <w:rPr>
          <w:rFonts w:ascii="Times New Roman" w:hAnsi="Times New Roman"/>
          <w:sz w:val="26"/>
          <w:szCs w:val="26"/>
          <w:lang w:val="uk-UA"/>
        </w:rPr>
        <w:t>приема</w:t>
      </w:r>
      <w:proofErr w:type="spellEnd"/>
      <w:r w:rsidRPr="003618F8">
        <w:rPr>
          <w:rFonts w:ascii="Times New Roman" w:hAnsi="Times New Roman"/>
          <w:sz w:val="26"/>
          <w:szCs w:val="26"/>
          <w:lang w:val="uk-UA"/>
        </w:rPr>
        <w:t xml:space="preserve">  пищи.          </w:t>
      </w:r>
    </w:p>
    <w:p w:rsidR="00B8478E" w:rsidRPr="003618F8" w:rsidRDefault="00B8478E" w:rsidP="00530E4C">
      <w:pPr>
        <w:pStyle w:val="ad"/>
        <w:rPr>
          <w:rFonts w:ascii="Times New Roman" w:hAnsi="Times New Roman"/>
          <w:b/>
          <w:sz w:val="26"/>
          <w:szCs w:val="26"/>
          <w:lang w:val="uk-UA"/>
        </w:rPr>
      </w:pPr>
      <w:r w:rsidRPr="003618F8">
        <w:rPr>
          <w:rFonts w:ascii="Times New Roman" w:hAnsi="Times New Roman"/>
          <w:b/>
          <w:sz w:val="26"/>
          <w:szCs w:val="26"/>
          <w:lang w:val="uk-UA"/>
        </w:rPr>
        <w:t xml:space="preserve">                     </w:t>
      </w:r>
    </w:p>
    <w:p w:rsidR="00B8478E" w:rsidRPr="003618F8" w:rsidRDefault="00B8478E" w:rsidP="00530E4C">
      <w:pPr>
        <w:spacing w:after="0" w:line="240" w:lineRule="auto"/>
        <w:ind w:left="720"/>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Продолжительность  уроков:</w:t>
      </w:r>
    </w:p>
    <w:p w:rsidR="00B8478E" w:rsidRPr="003618F8" w:rsidRDefault="00B8478E" w:rsidP="00530E4C">
      <w:pPr>
        <w:spacing w:after="0" w:line="240" w:lineRule="auto"/>
        <w:ind w:left="720"/>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в  1-м  классе  -  35  минут </w:t>
      </w:r>
    </w:p>
    <w:p w:rsidR="00B8478E" w:rsidRPr="003618F8" w:rsidRDefault="00B8478E" w:rsidP="00530E4C">
      <w:pPr>
        <w:spacing w:after="0" w:line="240" w:lineRule="auto"/>
        <w:ind w:left="720"/>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во  2-4-х   классах  -  40  минут;</w:t>
      </w:r>
    </w:p>
    <w:p w:rsidR="00B8478E" w:rsidRPr="003618F8" w:rsidRDefault="00B8478E" w:rsidP="00530E4C">
      <w:pPr>
        <w:spacing w:after="0" w:line="240" w:lineRule="auto"/>
        <w:ind w:left="720"/>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в  5-9   </w:t>
      </w:r>
      <w:proofErr w:type="spellStart"/>
      <w:r w:rsidRPr="003618F8">
        <w:rPr>
          <w:rFonts w:ascii="Times New Roman" w:eastAsia="Times New Roman" w:hAnsi="Times New Roman" w:cs="Times New Roman"/>
          <w:sz w:val="26"/>
          <w:szCs w:val="26"/>
        </w:rPr>
        <w:t>класах</w:t>
      </w:r>
      <w:proofErr w:type="spellEnd"/>
      <w:r w:rsidRPr="003618F8">
        <w:rPr>
          <w:rFonts w:ascii="Times New Roman" w:eastAsia="Times New Roman" w:hAnsi="Times New Roman" w:cs="Times New Roman"/>
          <w:sz w:val="26"/>
          <w:szCs w:val="26"/>
        </w:rPr>
        <w:t xml:space="preserve">  -  45  минут.</w:t>
      </w:r>
    </w:p>
    <w:p w:rsidR="00530E4C" w:rsidRPr="003618F8" w:rsidRDefault="00B8478E" w:rsidP="00530E4C">
      <w:pPr>
        <w:spacing w:after="0" w:line="240" w:lineRule="auto"/>
        <w:ind w:left="426"/>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Установить  перед  началом  1,4,5-го  </w:t>
      </w:r>
      <w:proofErr w:type="spellStart"/>
      <w:r w:rsidRPr="003618F8">
        <w:rPr>
          <w:rFonts w:ascii="Times New Roman" w:eastAsia="Times New Roman" w:hAnsi="Times New Roman" w:cs="Times New Roman"/>
          <w:sz w:val="26"/>
          <w:szCs w:val="26"/>
          <w:lang w:val="uk-UA"/>
        </w:rPr>
        <w:t>уроков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дополнительный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звонок</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5. Учебная  неделя  начинается  с  линейки,  которую  проводит  педагог-организатор    на  большой  перемене. </w:t>
      </w:r>
    </w:p>
    <w:p w:rsidR="00530E4C" w:rsidRPr="003618F8" w:rsidRDefault="00530E4C" w:rsidP="00530E4C">
      <w:p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6. Установить  </w:t>
      </w:r>
      <w:proofErr w:type="spellStart"/>
      <w:r w:rsidRPr="003618F8">
        <w:rPr>
          <w:rFonts w:ascii="Times New Roman" w:eastAsia="Times New Roman" w:hAnsi="Times New Roman" w:cs="Times New Roman"/>
          <w:sz w:val="26"/>
          <w:szCs w:val="26"/>
          <w:lang w:val="uk-UA"/>
        </w:rPr>
        <w:t>места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воспитанников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дежурной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группы</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столовой</w:t>
      </w:r>
      <w:proofErr w:type="spellEnd"/>
      <w:r w:rsidRPr="003618F8">
        <w:rPr>
          <w:rFonts w:ascii="Times New Roman" w:eastAsia="Times New Roman" w:hAnsi="Times New Roman" w:cs="Times New Roman"/>
          <w:sz w:val="26"/>
          <w:szCs w:val="26"/>
          <w:lang w:val="uk-UA"/>
        </w:rPr>
        <w:t xml:space="preserve"> .  </w:t>
      </w:r>
      <w:proofErr w:type="spellStart"/>
      <w:r w:rsidRPr="003618F8">
        <w:rPr>
          <w:rFonts w:ascii="Times New Roman" w:eastAsia="Times New Roman" w:hAnsi="Times New Roman" w:cs="Times New Roman"/>
          <w:sz w:val="26"/>
          <w:szCs w:val="26"/>
          <w:lang w:val="uk-UA"/>
        </w:rPr>
        <w:t>Дежурство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груупп</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проходит</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утвержденному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графику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Дежурная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группа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отвечает</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дисциплину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санитарное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состояние</w:t>
      </w:r>
      <w:proofErr w:type="spellEnd"/>
      <w:r w:rsidRPr="003618F8">
        <w:rPr>
          <w:rFonts w:ascii="Times New Roman" w:eastAsia="Times New Roman" w:hAnsi="Times New Roman" w:cs="Times New Roman"/>
          <w:sz w:val="26"/>
          <w:szCs w:val="26"/>
          <w:lang w:val="uk-UA"/>
        </w:rPr>
        <w:t xml:space="preserve">  столового  зала,  </w:t>
      </w:r>
      <w:proofErr w:type="spellStart"/>
      <w:r w:rsidRPr="003618F8">
        <w:rPr>
          <w:rFonts w:ascii="Times New Roman" w:eastAsia="Times New Roman" w:hAnsi="Times New Roman" w:cs="Times New Roman"/>
          <w:sz w:val="26"/>
          <w:szCs w:val="26"/>
          <w:lang w:val="uk-UA"/>
        </w:rPr>
        <w:t>сохранность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имущества</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Классные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руководители</w:t>
      </w:r>
      <w:proofErr w:type="spellEnd"/>
      <w:r w:rsidRPr="003618F8">
        <w:rPr>
          <w:rFonts w:ascii="Times New Roman" w:eastAsia="Times New Roman" w:hAnsi="Times New Roman" w:cs="Times New Roman"/>
          <w:sz w:val="26"/>
          <w:szCs w:val="26"/>
          <w:lang w:val="uk-UA"/>
        </w:rPr>
        <w:t xml:space="preserve">,  учителя, </w:t>
      </w:r>
      <w:proofErr w:type="spellStart"/>
      <w:r w:rsidRPr="003618F8">
        <w:rPr>
          <w:rFonts w:ascii="Times New Roman" w:eastAsia="Times New Roman" w:hAnsi="Times New Roman" w:cs="Times New Roman"/>
          <w:sz w:val="26"/>
          <w:szCs w:val="26"/>
          <w:lang w:val="uk-UA"/>
        </w:rPr>
        <w:t>воспитатели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сопровождают</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детей</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столовую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обеспечивают</w:t>
      </w:r>
      <w:proofErr w:type="spellEnd"/>
      <w:r w:rsidRPr="003618F8">
        <w:rPr>
          <w:rFonts w:ascii="Times New Roman" w:eastAsia="Times New Roman" w:hAnsi="Times New Roman" w:cs="Times New Roman"/>
          <w:sz w:val="26"/>
          <w:szCs w:val="26"/>
          <w:lang w:val="uk-UA"/>
        </w:rPr>
        <w:t xml:space="preserve">  порядок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приема</w:t>
      </w:r>
      <w:proofErr w:type="spellEnd"/>
      <w:r w:rsidRPr="003618F8">
        <w:rPr>
          <w:rFonts w:ascii="Times New Roman" w:eastAsia="Times New Roman" w:hAnsi="Times New Roman" w:cs="Times New Roman"/>
          <w:sz w:val="26"/>
          <w:szCs w:val="26"/>
          <w:lang w:val="uk-UA"/>
        </w:rPr>
        <w:t xml:space="preserve">  пищи  </w:t>
      </w:r>
      <w:proofErr w:type="spellStart"/>
      <w:r w:rsidRPr="003618F8">
        <w:rPr>
          <w:rFonts w:ascii="Times New Roman" w:eastAsia="Times New Roman" w:hAnsi="Times New Roman" w:cs="Times New Roman"/>
          <w:sz w:val="26"/>
          <w:szCs w:val="26"/>
          <w:lang w:val="uk-UA"/>
        </w:rPr>
        <w:t>воспитанниками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Дежурный</w:t>
      </w:r>
      <w:proofErr w:type="spellEnd"/>
      <w:r w:rsidRPr="003618F8">
        <w:rPr>
          <w:rFonts w:ascii="Times New Roman" w:eastAsia="Times New Roman" w:hAnsi="Times New Roman" w:cs="Times New Roman"/>
          <w:sz w:val="26"/>
          <w:szCs w:val="26"/>
          <w:lang w:val="uk-UA"/>
        </w:rPr>
        <w:t xml:space="preserve">  учитель,  </w:t>
      </w:r>
      <w:proofErr w:type="spellStart"/>
      <w:r w:rsidRPr="003618F8">
        <w:rPr>
          <w:rFonts w:ascii="Times New Roman" w:eastAsia="Times New Roman" w:hAnsi="Times New Roman" w:cs="Times New Roman"/>
          <w:sz w:val="26"/>
          <w:szCs w:val="26"/>
          <w:lang w:val="uk-UA"/>
        </w:rPr>
        <w:t>воспитатель</w:t>
      </w:r>
      <w:proofErr w:type="spellEnd"/>
      <w:r w:rsidRPr="003618F8">
        <w:rPr>
          <w:rFonts w:ascii="Times New Roman" w:eastAsia="Times New Roman" w:hAnsi="Times New Roman" w:cs="Times New Roman"/>
          <w:sz w:val="26"/>
          <w:szCs w:val="26"/>
          <w:lang w:val="uk-UA"/>
        </w:rPr>
        <w:t xml:space="preserve">  не  </w:t>
      </w:r>
      <w:proofErr w:type="spellStart"/>
      <w:r w:rsidRPr="003618F8">
        <w:rPr>
          <w:rFonts w:ascii="Times New Roman" w:eastAsia="Times New Roman" w:hAnsi="Times New Roman" w:cs="Times New Roman"/>
          <w:sz w:val="26"/>
          <w:szCs w:val="26"/>
          <w:lang w:val="uk-UA"/>
        </w:rPr>
        <w:t>допускает</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столовую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группу</w:t>
      </w:r>
      <w:proofErr w:type="spellEnd"/>
      <w:r w:rsidRPr="003618F8">
        <w:rPr>
          <w:rFonts w:ascii="Times New Roman" w:eastAsia="Times New Roman" w:hAnsi="Times New Roman" w:cs="Times New Roman"/>
          <w:sz w:val="26"/>
          <w:szCs w:val="26"/>
          <w:lang w:val="uk-UA"/>
        </w:rPr>
        <w:t xml:space="preserve">  без   </w:t>
      </w:r>
      <w:proofErr w:type="spellStart"/>
      <w:r w:rsidRPr="003618F8">
        <w:rPr>
          <w:rFonts w:ascii="Times New Roman" w:eastAsia="Times New Roman" w:hAnsi="Times New Roman" w:cs="Times New Roman"/>
          <w:sz w:val="26"/>
          <w:szCs w:val="26"/>
          <w:lang w:val="uk-UA"/>
        </w:rPr>
        <w:t>присутствия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закрепленного</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ней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воспитателя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или</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неполном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составе</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after="0" w:line="240" w:lineRule="auto"/>
        <w:jc w:val="both"/>
        <w:rPr>
          <w:rFonts w:ascii="Times New Roman" w:eastAsia="Times New Roman" w:hAnsi="Times New Roman" w:cs="Times New Roman"/>
          <w:sz w:val="26"/>
          <w:szCs w:val="26"/>
          <w:lang w:val="uk-UA"/>
        </w:rPr>
      </w:pPr>
    </w:p>
    <w:p w:rsidR="00530E4C" w:rsidRPr="003618F8" w:rsidRDefault="00530E4C" w:rsidP="00530E4C">
      <w:p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lastRenderedPageBreak/>
        <w:t xml:space="preserve">7.  </w:t>
      </w:r>
      <w:proofErr w:type="spellStart"/>
      <w:r w:rsidRPr="003618F8">
        <w:rPr>
          <w:rFonts w:ascii="Times New Roman" w:eastAsia="Times New Roman" w:hAnsi="Times New Roman" w:cs="Times New Roman"/>
          <w:sz w:val="26"/>
          <w:szCs w:val="26"/>
          <w:lang w:val="uk-UA"/>
        </w:rPr>
        <w:t>Работа</w:t>
      </w:r>
      <w:proofErr w:type="spellEnd"/>
      <w:r w:rsidRPr="003618F8">
        <w:rPr>
          <w:rFonts w:ascii="Times New Roman" w:eastAsia="Times New Roman" w:hAnsi="Times New Roman" w:cs="Times New Roman"/>
          <w:sz w:val="26"/>
          <w:szCs w:val="26"/>
          <w:lang w:val="uk-UA"/>
        </w:rPr>
        <w:t xml:space="preserve">  спортивних   </w:t>
      </w:r>
      <w:proofErr w:type="spellStart"/>
      <w:r w:rsidRPr="003618F8">
        <w:rPr>
          <w:rFonts w:ascii="Times New Roman" w:eastAsia="Times New Roman" w:hAnsi="Times New Roman" w:cs="Times New Roman"/>
          <w:sz w:val="26"/>
          <w:szCs w:val="26"/>
          <w:lang w:val="uk-UA"/>
        </w:rPr>
        <w:t>секций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кружков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мастерских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разрешается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только</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расписанию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утвержденному</w:t>
      </w:r>
      <w:proofErr w:type="spellEnd"/>
      <w:r w:rsidRPr="003618F8">
        <w:rPr>
          <w:rFonts w:ascii="Times New Roman" w:eastAsia="Times New Roman" w:hAnsi="Times New Roman" w:cs="Times New Roman"/>
          <w:sz w:val="26"/>
          <w:szCs w:val="26"/>
          <w:lang w:val="uk-UA"/>
        </w:rPr>
        <w:t xml:space="preserve">  директором  </w:t>
      </w:r>
      <w:proofErr w:type="spellStart"/>
      <w:r w:rsidRPr="003618F8">
        <w:rPr>
          <w:rFonts w:ascii="Times New Roman" w:eastAsia="Times New Roman" w:hAnsi="Times New Roman" w:cs="Times New Roman"/>
          <w:sz w:val="26"/>
          <w:szCs w:val="26"/>
          <w:lang w:val="uk-UA"/>
        </w:rPr>
        <w:t>школы</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8.  Установить  </w:t>
      </w:r>
      <w:proofErr w:type="spellStart"/>
      <w:r w:rsidRPr="003618F8">
        <w:rPr>
          <w:rFonts w:ascii="Times New Roman" w:eastAsia="Times New Roman" w:hAnsi="Times New Roman" w:cs="Times New Roman"/>
          <w:sz w:val="26"/>
          <w:szCs w:val="26"/>
          <w:lang w:val="uk-UA"/>
        </w:rPr>
        <w:t>места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класса</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учебном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корпусе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Дежурство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происходит</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утвержденному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графику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Дежурный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отвечает</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дисциплину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санитарное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состояние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помещений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сохранение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школьного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имущества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Дежурство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начинается</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заканчивается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линейкой</w:t>
      </w:r>
      <w:proofErr w:type="spellEnd"/>
      <w:r w:rsidRPr="003618F8">
        <w:rPr>
          <w:rFonts w:ascii="Times New Roman" w:eastAsia="Times New Roman" w:hAnsi="Times New Roman" w:cs="Times New Roman"/>
          <w:sz w:val="26"/>
          <w:szCs w:val="26"/>
          <w:lang w:val="uk-UA"/>
        </w:rPr>
        <w:t xml:space="preserve">  с  </w:t>
      </w:r>
      <w:proofErr w:type="spellStart"/>
      <w:r w:rsidRPr="003618F8">
        <w:rPr>
          <w:rFonts w:ascii="Times New Roman" w:eastAsia="Times New Roman" w:hAnsi="Times New Roman" w:cs="Times New Roman"/>
          <w:sz w:val="26"/>
          <w:szCs w:val="26"/>
          <w:lang w:val="uk-UA"/>
        </w:rPr>
        <w:t>подведением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итогов</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after="0" w:line="240" w:lineRule="auto"/>
        <w:ind w:firstLine="708"/>
        <w:jc w:val="both"/>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Классный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руководитель</w:t>
      </w:r>
      <w:proofErr w:type="spellEnd"/>
      <w:r w:rsidRPr="003618F8">
        <w:rPr>
          <w:rFonts w:ascii="Times New Roman" w:eastAsia="Times New Roman" w:hAnsi="Times New Roman" w:cs="Times New Roman"/>
          <w:sz w:val="26"/>
          <w:szCs w:val="26"/>
          <w:lang w:val="uk-UA"/>
        </w:rPr>
        <w:t xml:space="preserve">  и  учителя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перерыва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дежурят</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этажах</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дворе  и  </w:t>
      </w:r>
      <w:proofErr w:type="spellStart"/>
      <w:r w:rsidRPr="003618F8">
        <w:rPr>
          <w:rFonts w:ascii="Times New Roman" w:eastAsia="Times New Roman" w:hAnsi="Times New Roman" w:cs="Times New Roman"/>
          <w:sz w:val="26"/>
          <w:szCs w:val="26"/>
          <w:lang w:val="uk-UA"/>
        </w:rPr>
        <w:t>обеспечивают</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дисциплину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среди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а  </w:t>
      </w:r>
      <w:proofErr w:type="spellStart"/>
      <w:r w:rsidRPr="003618F8">
        <w:rPr>
          <w:rFonts w:ascii="Times New Roman" w:eastAsia="Times New Roman" w:hAnsi="Times New Roman" w:cs="Times New Roman"/>
          <w:sz w:val="26"/>
          <w:szCs w:val="26"/>
          <w:lang w:val="uk-UA"/>
        </w:rPr>
        <w:t>также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несут</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ответственность</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поведение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всех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переменах</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ind w:firstLine="720"/>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ab/>
        <w:t xml:space="preserve"> Начало  </w:t>
      </w:r>
      <w:proofErr w:type="spellStart"/>
      <w:r w:rsidRPr="003618F8">
        <w:rPr>
          <w:rFonts w:ascii="Times New Roman" w:eastAsia="Times New Roman" w:hAnsi="Times New Roman" w:cs="Times New Roman"/>
          <w:sz w:val="26"/>
          <w:szCs w:val="26"/>
          <w:lang w:val="uk-UA"/>
        </w:rPr>
        <w:t>работы</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каждого</w:t>
      </w:r>
      <w:proofErr w:type="spellEnd"/>
      <w:r w:rsidRPr="003618F8">
        <w:rPr>
          <w:rFonts w:ascii="Times New Roman" w:eastAsia="Times New Roman" w:hAnsi="Times New Roman" w:cs="Times New Roman"/>
          <w:sz w:val="26"/>
          <w:szCs w:val="26"/>
          <w:lang w:val="uk-UA"/>
        </w:rPr>
        <w:t xml:space="preserve">  учителя  -  за  20  </w:t>
      </w:r>
      <w:proofErr w:type="spellStart"/>
      <w:r w:rsidRPr="003618F8">
        <w:rPr>
          <w:rFonts w:ascii="Times New Roman" w:eastAsia="Times New Roman" w:hAnsi="Times New Roman" w:cs="Times New Roman"/>
          <w:sz w:val="26"/>
          <w:szCs w:val="26"/>
          <w:lang w:val="uk-UA"/>
        </w:rPr>
        <w:t>минут</w:t>
      </w:r>
      <w:proofErr w:type="spellEnd"/>
      <w:r w:rsidRPr="003618F8">
        <w:rPr>
          <w:rFonts w:ascii="Times New Roman" w:eastAsia="Times New Roman" w:hAnsi="Times New Roman" w:cs="Times New Roman"/>
          <w:sz w:val="26"/>
          <w:szCs w:val="26"/>
          <w:lang w:val="uk-UA"/>
        </w:rPr>
        <w:t xml:space="preserve">  до  начала   </w:t>
      </w:r>
      <w:proofErr w:type="spellStart"/>
      <w:r w:rsidRPr="003618F8">
        <w:rPr>
          <w:rFonts w:ascii="Times New Roman" w:eastAsia="Times New Roman" w:hAnsi="Times New Roman" w:cs="Times New Roman"/>
          <w:sz w:val="26"/>
          <w:szCs w:val="26"/>
          <w:lang w:val="uk-UA"/>
        </w:rPr>
        <w:t>заняти</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заканчивается</w:t>
      </w:r>
      <w:proofErr w:type="spellEnd"/>
      <w:r w:rsidRPr="003618F8">
        <w:rPr>
          <w:rFonts w:ascii="Times New Roman" w:eastAsia="Times New Roman" w:hAnsi="Times New Roman" w:cs="Times New Roman"/>
          <w:sz w:val="26"/>
          <w:szCs w:val="26"/>
          <w:lang w:val="uk-UA"/>
        </w:rPr>
        <w:t xml:space="preserve">  на  20  </w:t>
      </w:r>
      <w:proofErr w:type="spellStart"/>
      <w:r w:rsidRPr="003618F8">
        <w:rPr>
          <w:rFonts w:ascii="Times New Roman" w:eastAsia="Times New Roman" w:hAnsi="Times New Roman" w:cs="Times New Roman"/>
          <w:sz w:val="26"/>
          <w:szCs w:val="26"/>
          <w:lang w:val="uk-UA"/>
        </w:rPr>
        <w:t>минут</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позже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окончания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последнего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урока</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9. </w:t>
      </w:r>
      <w:proofErr w:type="spellStart"/>
      <w:r w:rsidRPr="003618F8">
        <w:rPr>
          <w:rFonts w:ascii="Times New Roman" w:eastAsia="Times New Roman" w:hAnsi="Times New Roman" w:cs="Times New Roman"/>
          <w:sz w:val="26"/>
          <w:szCs w:val="26"/>
          <w:lang w:val="uk-UA"/>
        </w:rPr>
        <w:t>Уборка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кабинетов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закрепленных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территорий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школьного</w:t>
      </w:r>
      <w:proofErr w:type="spellEnd"/>
      <w:r w:rsidRPr="003618F8">
        <w:rPr>
          <w:rFonts w:ascii="Times New Roman" w:eastAsia="Times New Roman" w:hAnsi="Times New Roman" w:cs="Times New Roman"/>
          <w:sz w:val="26"/>
          <w:szCs w:val="26"/>
          <w:lang w:val="uk-UA"/>
        </w:rPr>
        <w:t xml:space="preserve">  двора,  </w:t>
      </w:r>
      <w:proofErr w:type="spellStart"/>
      <w:r w:rsidRPr="003618F8">
        <w:rPr>
          <w:rFonts w:ascii="Times New Roman" w:eastAsia="Times New Roman" w:hAnsi="Times New Roman" w:cs="Times New Roman"/>
          <w:sz w:val="26"/>
          <w:szCs w:val="26"/>
          <w:lang w:val="uk-UA"/>
        </w:rPr>
        <w:t>классов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спальных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комнат</w:t>
      </w:r>
      <w:proofErr w:type="spellEnd"/>
      <w:r w:rsidRPr="003618F8">
        <w:rPr>
          <w:rFonts w:ascii="Times New Roman" w:eastAsia="Times New Roman" w:hAnsi="Times New Roman" w:cs="Times New Roman"/>
          <w:sz w:val="26"/>
          <w:szCs w:val="26"/>
          <w:lang w:val="uk-UA"/>
        </w:rPr>
        <w:t xml:space="preserve">  проводить  </w:t>
      </w:r>
      <w:proofErr w:type="spellStart"/>
      <w:r w:rsidRPr="003618F8">
        <w:rPr>
          <w:rFonts w:ascii="Times New Roman" w:eastAsia="Times New Roman" w:hAnsi="Times New Roman" w:cs="Times New Roman"/>
          <w:sz w:val="26"/>
          <w:szCs w:val="26"/>
          <w:lang w:val="uk-UA"/>
        </w:rPr>
        <w:t>каждый</w:t>
      </w:r>
      <w:proofErr w:type="spellEnd"/>
      <w:r w:rsidRPr="003618F8">
        <w:rPr>
          <w:rFonts w:ascii="Times New Roman" w:eastAsia="Times New Roman" w:hAnsi="Times New Roman" w:cs="Times New Roman"/>
          <w:sz w:val="26"/>
          <w:szCs w:val="26"/>
          <w:lang w:val="uk-UA"/>
        </w:rPr>
        <w:t xml:space="preserve">  день.  </w:t>
      </w:r>
      <w:proofErr w:type="spellStart"/>
      <w:r w:rsidRPr="003618F8">
        <w:rPr>
          <w:rFonts w:ascii="Times New Roman" w:eastAsia="Times New Roman" w:hAnsi="Times New Roman" w:cs="Times New Roman"/>
          <w:sz w:val="26"/>
          <w:szCs w:val="26"/>
          <w:lang w:val="uk-UA"/>
        </w:rPr>
        <w:t>Санитарный</w:t>
      </w:r>
      <w:proofErr w:type="spellEnd"/>
      <w:r w:rsidRPr="003618F8">
        <w:rPr>
          <w:rFonts w:ascii="Times New Roman" w:eastAsia="Times New Roman" w:hAnsi="Times New Roman" w:cs="Times New Roman"/>
          <w:sz w:val="26"/>
          <w:szCs w:val="26"/>
          <w:lang w:val="uk-UA"/>
        </w:rPr>
        <w:t xml:space="preserve">  день  по  </w:t>
      </w:r>
      <w:proofErr w:type="spellStart"/>
      <w:r w:rsidRPr="003618F8">
        <w:rPr>
          <w:rFonts w:ascii="Times New Roman" w:eastAsia="Times New Roman" w:hAnsi="Times New Roman" w:cs="Times New Roman"/>
          <w:sz w:val="26"/>
          <w:szCs w:val="26"/>
          <w:lang w:val="uk-UA"/>
        </w:rPr>
        <w:t>спальным</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классным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комнатам</w:t>
      </w:r>
      <w:proofErr w:type="spellEnd"/>
      <w:r w:rsidRPr="003618F8">
        <w:rPr>
          <w:rFonts w:ascii="Times New Roman" w:eastAsia="Times New Roman" w:hAnsi="Times New Roman" w:cs="Times New Roman"/>
          <w:sz w:val="26"/>
          <w:szCs w:val="26"/>
          <w:lang w:val="uk-UA"/>
        </w:rPr>
        <w:t xml:space="preserve">  проводить  </w:t>
      </w:r>
      <w:proofErr w:type="spellStart"/>
      <w:r w:rsidRPr="003618F8">
        <w:rPr>
          <w:rFonts w:ascii="Times New Roman" w:eastAsia="Times New Roman" w:hAnsi="Times New Roman" w:cs="Times New Roman"/>
          <w:sz w:val="26"/>
          <w:szCs w:val="26"/>
          <w:lang w:val="uk-UA"/>
        </w:rPr>
        <w:t>каждую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пятницу</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10. </w:t>
      </w:r>
      <w:proofErr w:type="spellStart"/>
      <w:r w:rsidRPr="003618F8">
        <w:rPr>
          <w:rFonts w:ascii="Times New Roman" w:eastAsia="Times New Roman" w:hAnsi="Times New Roman" w:cs="Times New Roman"/>
          <w:sz w:val="26"/>
          <w:szCs w:val="26"/>
          <w:lang w:val="uk-UA"/>
        </w:rPr>
        <w:t>Категорически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запрещается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отпускать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учеников</w:t>
      </w:r>
      <w:proofErr w:type="spellEnd"/>
      <w:r w:rsidRPr="003618F8">
        <w:rPr>
          <w:rFonts w:ascii="Times New Roman" w:eastAsia="Times New Roman" w:hAnsi="Times New Roman" w:cs="Times New Roman"/>
          <w:sz w:val="26"/>
          <w:szCs w:val="26"/>
          <w:lang w:val="uk-UA"/>
        </w:rPr>
        <w:t xml:space="preserve">  с  </w:t>
      </w:r>
      <w:proofErr w:type="spellStart"/>
      <w:r w:rsidRPr="003618F8">
        <w:rPr>
          <w:rFonts w:ascii="Times New Roman" w:eastAsia="Times New Roman" w:hAnsi="Times New Roman" w:cs="Times New Roman"/>
          <w:sz w:val="26"/>
          <w:szCs w:val="26"/>
          <w:lang w:val="uk-UA"/>
        </w:rPr>
        <w:t>уроков</w:t>
      </w:r>
      <w:proofErr w:type="spellEnd"/>
      <w:r w:rsidRPr="003618F8">
        <w:rPr>
          <w:rFonts w:ascii="Times New Roman" w:eastAsia="Times New Roman" w:hAnsi="Times New Roman" w:cs="Times New Roman"/>
          <w:sz w:val="26"/>
          <w:szCs w:val="26"/>
          <w:lang w:val="uk-UA"/>
        </w:rPr>
        <w:t xml:space="preserve">  без  </w:t>
      </w:r>
      <w:proofErr w:type="spellStart"/>
      <w:r w:rsidRPr="003618F8">
        <w:rPr>
          <w:rFonts w:ascii="Times New Roman" w:eastAsia="Times New Roman" w:hAnsi="Times New Roman" w:cs="Times New Roman"/>
          <w:sz w:val="26"/>
          <w:szCs w:val="26"/>
          <w:lang w:val="uk-UA"/>
        </w:rPr>
        <w:t>разрешения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администрации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школы</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11. В  </w:t>
      </w:r>
      <w:proofErr w:type="spellStart"/>
      <w:r w:rsidRPr="003618F8">
        <w:rPr>
          <w:rFonts w:ascii="Times New Roman" w:eastAsia="Times New Roman" w:hAnsi="Times New Roman" w:cs="Times New Roman"/>
          <w:sz w:val="26"/>
          <w:szCs w:val="26"/>
          <w:lang w:val="uk-UA"/>
        </w:rPr>
        <w:t>каждом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учебном</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кабинете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закрепить</w:t>
      </w:r>
      <w:proofErr w:type="spellEnd"/>
      <w:r w:rsidRPr="003618F8">
        <w:rPr>
          <w:rFonts w:ascii="Times New Roman" w:eastAsia="Times New Roman" w:hAnsi="Times New Roman" w:cs="Times New Roman"/>
          <w:sz w:val="26"/>
          <w:szCs w:val="26"/>
          <w:lang w:val="uk-UA"/>
        </w:rPr>
        <w:t xml:space="preserve">  за  учениками  </w:t>
      </w:r>
      <w:proofErr w:type="spellStart"/>
      <w:r w:rsidRPr="003618F8">
        <w:rPr>
          <w:rFonts w:ascii="Times New Roman" w:eastAsia="Times New Roman" w:hAnsi="Times New Roman" w:cs="Times New Roman"/>
          <w:sz w:val="26"/>
          <w:szCs w:val="26"/>
          <w:lang w:val="uk-UA"/>
        </w:rPr>
        <w:t>постоянное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рабочее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место</w:t>
      </w:r>
      <w:proofErr w:type="spellEnd"/>
      <w:r w:rsidRPr="003618F8">
        <w:rPr>
          <w:rFonts w:ascii="Times New Roman" w:eastAsia="Times New Roman" w:hAnsi="Times New Roman" w:cs="Times New Roman"/>
          <w:sz w:val="26"/>
          <w:szCs w:val="26"/>
          <w:lang w:val="uk-UA"/>
        </w:rPr>
        <w:t xml:space="preserve">  с </w:t>
      </w:r>
      <w:proofErr w:type="spellStart"/>
      <w:r w:rsidRPr="003618F8">
        <w:rPr>
          <w:rFonts w:ascii="Times New Roman" w:eastAsia="Times New Roman" w:hAnsi="Times New Roman" w:cs="Times New Roman"/>
          <w:sz w:val="26"/>
          <w:szCs w:val="26"/>
          <w:lang w:val="uk-UA"/>
        </w:rPr>
        <w:t>целью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материальной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ответственности</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сохранность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мебели</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12.Запрещается    находиться  ученикам  на  уроках  в  </w:t>
      </w:r>
      <w:proofErr w:type="spellStart"/>
      <w:r w:rsidRPr="003618F8">
        <w:rPr>
          <w:rFonts w:ascii="Times New Roman" w:eastAsia="Times New Roman" w:hAnsi="Times New Roman" w:cs="Times New Roman"/>
          <w:sz w:val="26"/>
          <w:szCs w:val="26"/>
          <w:lang w:val="uk-UA"/>
        </w:rPr>
        <w:t>верхней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одежде</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13. За  </w:t>
      </w:r>
      <w:proofErr w:type="spellStart"/>
      <w:r w:rsidRPr="003618F8">
        <w:rPr>
          <w:rFonts w:ascii="Times New Roman" w:eastAsia="Times New Roman" w:hAnsi="Times New Roman" w:cs="Times New Roman"/>
          <w:sz w:val="26"/>
          <w:szCs w:val="26"/>
          <w:lang w:val="uk-UA"/>
        </w:rPr>
        <w:t>сохранность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кабинета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оборудования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кабинета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несет</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ответственность</w:t>
      </w:r>
      <w:proofErr w:type="spellEnd"/>
      <w:r w:rsidRPr="003618F8">
        <w:rPr>
          <w:rFonts w:ascii="Times New Roman" w:eastAsia="Times New Roman" w:hAnsi="Times New Roman" w:cs="Times New Roman"/>
          <w:sz w:val="26"/>
          <w:szCs w:val="26"/>
          <w:lang w:val="uk-UA"/>
        </w:rPr>
        <w:t xml:space="preserve"> (в том  </w:t>
      </w:r>
      <w:proofErr w:type="spellStart"/>
      <w:r w:rsidRPr="003618F8">
        <w:rPr>
          <w:rFonts w:ascii="Times New Roman" w:eastAsia="Times New Roman" w:hAnsi="Times New Roman" w:cs="Times New Roman"/>
          <w:sz w:val="26"/>
          <w:szCs w:val="26"/>
          <w:lang w:val="uk-UA"/>
        </w:rPr>
        <w:t>числе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материальную</w:t>
      </w:r>
      <w:proofErr w:type="spellEnd"/>
      <w:r w:rsidRPr="003618F8">
        <w:rPr>
          <w:rFonts w:ascii="Times New Roman" w:eastAsia="Times New Roman" w:hAnsi="Times New Roman" w:cs="Times New Roman"/>
          <w:sz w:val="26"/>
          <w:szCs w:val="26"/>
          <w:lang w:val="uk-UA"/>
        </w:rPr>
        <w:t>)  учитель.</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14. </w:t>
      </w:r>
      <w:proofErr w:type="spellStart"/>
      <w:r w:rsidRPr="003618F8">
        <w:rPr>
          <w:rFonts w:ascii="Times New Roman" w:eastAsia="Times New Roman" w:hAnsi="Times New Roman" w:cs="Times New Roman"/>
          <w:sz w:val="26"/>
          <w:szCs w:val="26"/>
          <w:lang w:val="uk-UA"/>
        </w:rPr>
        <w:t>Курение</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территории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заведения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запрещено</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15. </w:t>
      </w:r>
      <w:proofErr w:type="spellStart"/>
      <w:r w:rsidRPr="003618F8">
        <w:rPr>
          <w:rFonts w:ascii="Times New Roman" w:eastAsia="Times New Roman" w:hAnsi="Times New Roman" w:cs="Times New Roman"/>
          <w:sz w:val="26"/>
          <w:szCs w:val="26"/>
          <w:lang w:val="uk-UA"/>
        </w:rPr>
        <w:t>Пользование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мобильными</w:t>
      </w:r>
      <w:proofErr w:type="spellEnd"/>
      <w:r w:rsidRPr="003618F8">
        <w:rPr>
          <w:rFonts w:ascii="Times New Roman" w:eastAsia="Times New Roman" w:hAnsi="Times New Roman" w:cs="Times New Roman"/>
          <w:sz w:val="26"/>
          <w:szCs w:val="26"/>
          <w:lang w:val="uk-UA"/>
        </w:rPr>
        <w:t xml:space="preserve"> телефонами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учебно-воспитательного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процесса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запрещено</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16. </w:t>
      </w:r>
      <w:proofErr w:type="spellStart"/>
      <w:r w:rsidRPr="003618F8">
        <w:rPr>
          <w:rFonts w:ascii="Times New Roman" w:eastAsia="Times New Roman" w:hAnsi="Times New Roman" w:cs="Times New Roman"/>
          <w:sz w:val="26"/>
          <w:szCs w:val="26"/>
          <w:lang w:val="uk-UA"/>
        </w:rPr>
        <w:t>Наличие</w:t>
      </w:r>
      <w:proofErr w:type="spellEnd"/>
      <w:r w:rsidRPr="003618F8">
        <w:rPr>
          <w:rFonts w:ascii="Times New Roman" w:eastAsia="Times New Roman" w:hAnsi="Times New Roman" w:cs="Times New Roman"/>
          <w:sz w:val="26"/>
          <w:szCs w:val="26"/>
          <w:lang w:val="uk-UA"/>
        </w:rPr>
        <w:t xml:space="preserve">   у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дневников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обязательно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начиная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со</w:t>
      </w:r>
      <w:proofErr w:type="spellEnd"/>
      <w:r w:rsidRPr="003618F8">
        <w:rPr>
          <w:rFonts w:ascii="Times New Roman" w:eastAsia="Times New Roman" w:hAnsi="Times New Roman" w:cs="Times New Roman"/>
          <w:sz w:val="26"/>
          <w:szCs w:val="26"/>
          <w:lang w:val="uk-UA"/>
        </w:rPr>
        <w:t xml:space="preserve">  2 </w:t>
      </w:r>
      <w:proofErr w:type="spellStart"/>
      <w:r w:rsidRPr="003618F8">
        <w:rPr>
          <w:rFonts w:ascii="Times New Roman" w:eastAsia="Times New Roman" w:hAnsi="Times New Roman" w:cs="Times New Roman"/>
          <w:sz w:val="26"/>
          <w:szCs w:val="26"/>
          <w:lang w:val="uk-UA"/>
        </w:rPr>
        <w:t>класса</w:t>
      </w:r>
      <w:proofErr w:type="spellEnd"/>
      <w:r w:rsidRPr="003618F8">
        <w:rPr>
          <w:rFonts w:ascii="Times New Roman" w:eastAsia="Times New Roman" w:hAnsi="Times New Roman" w:cs="Times New Roman"/>
          <w:sz w:val="26"/>
          <w:szCs w:val="26"/>
          <w:lang w:val="uk-UA"/>
        </w:rPr>
        <w:t>.</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17. </w:t>
      </w:r>
      <w:proofErr w:type="spellStart"/>
      <w:r w:rsidRPr="003618F8">
        <w:rPr>
          <w:rFonts w:ascii="Times New Roman" w:eastAsia="Times New Roman" w:hAnsi="Times New Roman" w:cs="Times New Roman"/>
          <w:sz w:val="26"/>
          <w:szCs w:val="26"/>
          <w:lang w:val="uk-UA"/>
        </w:rPr>
        <w:t>Посторонние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лица</w:t>
      </w:r>
      <w:proofErr w:type="spellEnd"/>
      <w:r w:rsidRPr="003618F8">
        <w:rPr>
          <w:rFonts w:ascii="Times New Roman" w:eastAsia="Times New Roman" w:hAnsi="Times New Roman" w:cs="Times New Roman"/>
          <w:sz w:val="26"/>
          <w:szCs w:val="26"/>
          <w:lang w:val="uk-UA"/>
        </w:rPr>
        <w:t xml:space="preserve">   не  </w:t>
      </w:r>
      <w:proofErr w:type="spellStart"/>
      <w:r w:rsidRPr="003618F8">
        <w:rPr>
          <w:rFonts w:ascii="Times New Roman" w:eastAsia="Times New Roman" w:hAnsi="Times New Roman" w:cs="Times New Roman"/>
          <w:sz w:val="26"/>
          <w:szCs w:val="26"/>
          <w:lang w:val="uk-UA"/>
        </w:rPr>
        <w:t>допускаются</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учебные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занятия</w:t>
      </w:r>
      <w:proofErr w:type="spellEnd"/>
      <w:r w:rsidRPr="003618F8">
        <w:rPr>
          <w:rFonts w:ascii="Times New Roman" w:eastAsia="Times New Roman" w:hAnsi="Times New Roman" w:cs="Times New Roman"/>
          <w:sz w:val="26"/>
          <w:szCs w:val="26"/>
          <w:lang w:val="uk-UA"/>
        </w:rPr>
        <w:t xml:space="preserve">    и в  </w:t>
      </w:r>
      <w:proofErr w:type="spellStart"/>
      <w:r w:rsidRPr="003618F8">
        <w:rPr>
          <w:rFonts w:ascii="Times New Roman" w:eastAsia="Times New Roman" w:hAnsi="Times New Roman" w:cs="Times New Roman"/>
          <w:sz w:val="26"/>
          <w:szCs w:val="26"/>
          <w:lang w:val="uk-UA"/>
        </w:rPr>
        <w:t>спальные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комнаты</w:t>
      </w:r>
      <w:proofErr w:type="spellEnd"/>
      <w:r w:rsidRPr="003618F8">
        <w:rPr>
          <w:rFonts w:ascii="Times New Roman" w:eastAsia="Times New Roman" w:hAnsi="Times New Roman" w:cs="Times New Roman"/>
          <w:sz w:val="26"/>
          <w:szCs w:val="26"/>
          <w:lang w:val="uk-UA"/>
        </w:rPr>
        <w:t xml:space="preserve">  без  </w:t>
      </w:r>
      <w:proofErr w:type="spellStart"/>
      <w:r w:rsidRPr="003618F8">
        <w:rPr>
          <w:rFonts w:ascii="Times New Roman" w:eastAsia="Times New Roman" w:hAnsi="Times New Roman" w:cs="Times New Roman"/>
          <w:sz w:val="26"/>
          <w:szCs w:val="26"/>
          <w:lang w:val="uk-UA"/>
        </w:rPr>
        <w:t>разрешения</w:t>
      </w:r>
      <w:proofErr w:type="spellEnd"/>
      <w:r w:rsidRPr="003618F8">
        <w:rPr>
          <w:rFonts w:ascii="Times New Roman" w:eastAsia="Times New Roman" w:hAnsi="Times New Roman" w:cs="Times New Roman"/>
          <w:sz w:val="26"/>
          <w:szCs w:val="26"/>
          <w:lang w:val="uk-UA"/>
        </w:rPr>
        <w:t xml:space="preserve">  директора.</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18. </w:t>
      </w:r>
      <w:proofErr w:type="spellStart"/>
      <w:r w:rsidRPr="003618F8">
        <w:rPr>
          <w:rFonts w:ascii="Times New Roman" w:eastAsia="Times New Roman" w:hAnsi="Times New Roman" w:cs="Times New Roman"/>
          <w:sz w:val="26"/>
          <w:szCs w:val="26"/>
          <w:lang w:val="uk-UA"/>
        </w:rPr>
        <w:t>Категорически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запрещается</w:t>
      </w:r>
      <w:proofErr w:type="spellEnd"/>
      <w:r w:rsidRPr="003618F8">
        <w:rPr>
          <w:rFonts w:ascii="Times New Roman" w:eastAsia="Times New Roman" w:hAnsi="Times New Roman" w:cs="Times New Roman"/>
          <w:sz w:val="26"/>
          <w:szCs w:val="26"/>
          <w:lang w:val="uk-UA"/>
        </w:rPr>
        <w:t xml:space="preserve">  призводить  </w:t>
      </w:r>
      <w:proofErr w:type="spellStart"/>
      <w:r w:rsidRPr="003618F8">
        <w:rPr>
          <w:rFonts w:ascii="Times New Roman" w:eastAsia="Times New Roman" w:hAnsi="Times New Roman" w:cs="Times New Roman"/>
          <w:sz w:val="26"/>
          <w:szCs w:val="26"/>
          <w:lang w:val="uk-UA"/>
        </w:rPr>
        <w:t>замену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уроков</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договоренности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между</w:t>
      </w:r>
      <w:proofErr w:type="spellEnd"/>
      <w:r w:rsidRPr="003618F8">
        <w:rPr>
          <w:rFonts w:ascii="Times New Roman" w:eastAsia="Times New Roman" w:hAnsi="Times New Roman" w:cs="Times New Roman"/>
          <w:sz w:val="26"/>
          <w:szCs w:val="26"/>
          <w:lang w:val="uk-UA"/>
        </w:rPr>
        <w:t xml:space="preserve">  педагогами,  вносить  </w:t>
      </w:r>
      <w:proofErr w:type="spellStart"/>
      <w:r w:rsidRPr="003618F8">
        <w:rPr>
          <w:rFonts w:ascii="Times New Roman" w:eastAsia="Times New Roman" w:hAnsi="Times New Roman" w:cs="Times New Roman"/>
          <w:sz w:val="26"/>
          <w:szCs w:val="26"/>
          <w:lang w:val="uk-UA"/>
        </w:rPr>
        <w:t>изменения</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график</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работы</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воспитателей</w:t>
      </w:r>
      <w:proofErr w:type="spellEnd"/>
      <w:r w:rsidRPr="003618F8">
        <w:rPr>
          <w:rFonts w:ascii="Times New Roman" w:eastAsia="Times New Roman" w:hAnsi="Times New Roman" w:cs="Times New Roman"/>
          <w:sz w:val="26"/>
          <w:szCs w:val="26"/>
          <w:lang w:val="uk-UA"/>
        </w:rPr>
        <w:t xml:space="preserve">  без  </w:t>
      </w:r>
      <w:proofErr w:type="spellStart"/>
      <w:r w:rsidRPr="003618F8">
        <w:rPr>
          <w:rFonts w:ascii="Times New Roman" w:eastAsia="Times New Roman" w:hAnsi="Times New Roman" w:cs="Times New Roman"/>
          <w:sz w:val="26"/>
          <w:szCs w:val="26"/>
          <w:lang w:val="uk-UA"/>
        </w:rPr>
        <w:t>разрешения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администрации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школы</w:t>
      </w:r>
      <w:proofErr w:type="spellEnd"/>
      <w:r w:rsidRPr="003618F8">
        <w:rPr>
          <w:rFonts w:ascii="Times New Roman" w:eastAsia="Times New Roman" w:hAnsi="Times New Roman" w:cs="Times New Roman"/>
          <w:sz w:val="26"/>
          <w:szCs w:val="26"/>
          <w:lang w:val="uk-UA"/>
        </w:rPr>
        <w:t xml:space="preserve">. </w:t>
      </w:r>
    </w:p>
    <w:p w:rsidR="00530E4C" w:rsidRPr="003618F8" w:rsidRDefault="00530E4C" w:rsidP="00530E4C">
      <w:pPr>
        <w:spacing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19. </w:t>
      </w:r>
      <w:proofErr w:type="spellStart"/>
      <w:r w:rsidRPr="003618F8">
        <w:rPr>
          <w:rFonts w:ascii="Times New Roman" w:eastAsia="Times New Roman" w:hAnsi="Times New Roman" w:cs="Times New Roman"/>
          <w:sz w:val="26"/>
          <w:szCs w:val="26"/>
          <w:lang w:val="uk-UA"/>
        </w:rPr>
        <w:t>Проведение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экскурсий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походов</w:t>
      </w:r>
      <w:proofErr w:type="spellEnd"/>
      <w:r w:rsidRPr="003618F8">
        <w:rPr>
          <w:rFonts w:ascii="Times New Roman" w:eastAsia="Times New Roman" w:hAnsi="Times New Roman" w:cs="Times New Roman"/>
          <w:sz w:val="26"/>
          <w:szCs w:val="26"/>
          <w:lang w:val="uk-UA"/>
        </w:rPr>
        <w:t xml:space="preserve">  с </w:t>
      </w:r>
      <w:proofErr w:type="spellStart"/>
      <w:r w:rsidRPr="003618F8">
        <w:rPr>
          <w:rFonts w:ascii="Times New Roman" w:eastAsia="Times New Roman" w:hAnsi="Times New Roman" w:cs="Times New Roman"/>
          <w:sz w:val="26"/>
          <w:szCs w:val="26"/>
          <w:lang w:val="uk-UA"/>
        </w:rPr>
        <w:t>детьми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разрешается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только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после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приказа</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учебному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учреждению</w:t>
      </w:r>
      <w:proofErr w:type="spellEnd"/>
      <w:r w:rsidRPr="003618F8">
        <w:rPr>
          <w:rFonts w:ascii="Times New Roman" w:eastAsia="Times New Roman" w:hAnsi="Times New Roman" w:cs="Times New Roman"/>
          <w:sz w:val="26"/>
          <w:szCs w:val="26"/>
          <w:lang w:val="uk-UA"/>
        </w:rPr>
        <w:t xml:space="preserve">  и  проведеного   </w:t>
      </w:r>
      <w:proofErr w:type="spellStart"/>
      <w:r w:rsidRPr="003618F8">
        <w:rPr>
          <w:rFonts w:ascii="Times New Roman" w:eastAsia="Times New Roman" w:hAnsi="Times New Roman" w:cs="Times New Roman"/>
          <w:sz w:val="26"/>
          <w:szCs w:val="26"/>
          <w:lang w:val="uk-UA"/>
        </w:rPr>
        <w:t>инструктажа</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технике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безопасности</w:t>
      </w:r>
      <w:proofErr w:type="spellEnd"/>
      <w:r w:rsidRPr="003618F8">
        <w:rPr>
          <w:rFonts w:ascii="Times New Roman" w:eastAsia="Times New Roman" w:hAnsi="Times New Roman" w:cs="Times New Roman"/>
          <w:sz w:val="26"/>
          <w:szCs w:val="26"/>
          <w:lang w:val="uk-UA"/>
        </w:rPr>
        <w:t>.</w:t>
      </w:r>
    </w:p>
    <w:p w:rsidR="00E967AA" w:rsidRPr="003618F8" w:rsidRDefault="00530E4C" w:rsidP="003618F8">
      <w:pPr>
        <w:spacing w:after="0" w:line="240" w:lineRule="auto"/>
        <w:jc w:val="both"/>
        <w:rPr>
          <w:rFonts w:ascii="Times New Roman" w:eastAsia="Times New Roman" w:hAnsi="Times New Roman" w:cs="Times New Roman"/>
          <w:sz w:val="26"/>
          <w:szCs w:val="26"/>
          <w:lang w:val="uk-UA"/>
        </w:rPr>
      </w:pPr>
      <w:r w:rsidRPr="003618F8">
        <w:rPr>
          <w:rFonts w:ascii="Times New Roman" w:eastAsia="Times New Roman" w:hAnsi="Times New Roman" w:cs="Times New Roman"/>
          <w:sz w:val="26"/>
          <w:szCs w:val="26"/>
          <w:lang w:val="uk-UA"/>
        </w:rPr>
        <w:t xml:space="preserve">20. </w:t>
      </w:r>
      <w:proofErr w:type="spellStart"/>
      <w:r w:rsidRPr="003618F8">
        <w:rPr>
          <w:rFonts w:ascii="Times New Roman" w:eastAsia="Times New Roman" w:hAnsi="Times New Roman" w:cs="Times New Roman"/>
          <w:sz w:val="26"/>
          <w:szCs w:val="26"/>
          <w:lang w:val="uk-UA"/>
        </w:rPr>
        <w:t>Возложить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ответственность</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учителей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классных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руководителей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воспитателей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руководителей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кружков</w:t>
      </w:r>
      <w:proofErr w:type="spellEnd"/>
      <w:r w:rsidRPr="003618F8">
        <w:rPr>
          <w:rFonts w:ascii="Times New Roman" w:eastAsia="Times New Roman" w:hAnsi="Times New Roman" w:cs="Times New Roman"/>
          <w:sz w:val="26"/>
          <w:szCs w:val="26"/>
          <w:lang w:val="uk-UA"/>
        </w:rPr>
        <w:t xml:space="preserve">   за  </w:t>
      </w:r>
      <w:proofErr w:type="spellStart"/>
      <w:r w:rsidRPr="003618F8">
        <w:rPr>
          <w:rFonts w:ascii="Times New Roman" w:eastAsia="Times New Roman" w:hAnsi="Times New Roman" w:cs="Times New Roman"/>
          <w:sz w:val="26"/>
          <w:szCs w:val="26"/>
          <w:lang w:val="uk-UA"/>
        </w:rPr>
        <w:t>жизнь</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здоровье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детей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пребывания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их</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помещениях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учреждения</w:t>
      </w:r>
      <w:proofErr w:type="spellEnd"/>
      <w:r w:rsidRPr="003618F8">
        <w:rPr>
          <w:rFonts w:ascii="Times New Roman" w:eastAsia="Times New Roman" w:hAnsi="Times New Roman" w:cs="Times New Roman"/>
          <w:sz w:val="26"/>
          <w:szCs w:val="26"/>
          <w:lang w:val="uk-UA"/>
        </w:rPr>
        <w:t xml:space="preserve">,  на  </w:t>
      </w:r>
      <w:proofErr w:type="spellStart"/>
      <w:r w:rsidRPr="003618F8">
        <w:rPr>
          <w:rFonts w:ascii="Times New Roman" w:eastAsia="Times New Roman" w:hAnsi="Times New Roman" w:cs="Times New Roman"/>
          <w:sz w:val="26"/>
          <w:szCs w:val="26"/>
          <w:lang w:val="uk-UA"/>
        </w:rPr>
        <w:t>его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территории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время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прогулок</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экскурсий</w:t>
      </w:r>
      <w:proofErr w:type="spellEnd"/>
      <w:r w:rsidRPr="003618F8">
        <w:rPr>
          <w:rFonts w:ascii="Times New Roman" w:eastAsia="Times New Roman" w:hAnsi="Times New Roman" w:cs="Times New Roman"/>
          <w:sz w:val="26"/>
          <w:szCs w:val="26"/>
          <w:lang w:val="uk-UA"/>
        </w:rPr>
        <w:t xml:space="preserve">,  при  </w:t>
      </w:r>
      <w:proofErr w:type="spellStart"/>
      <w:r w:rsidRPr="003618F8">
        <w:rPr>
          <w:rFonts w:ascii="Times New Roman" w:eastAsia="Times New Roman" w:hAnsi="Times New Roman" w:cs="Times New Roman"/>
          <w:sz w:val="26"/>
          <w:szCs w:val="26"/>
          <w:lang w:val="uk-UA"/>
        </w:rPr>
        <w:t>проведении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внеклассных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мероприятий</w:t>
      </w:r>
      <w:proofErr w:type="spellEnd"/>
      <w:r w:rsidRPr="003618F8">
        <w:rPr>
          <w:rFonts w:ascii="Times New Roman" w:eastAsia="Times New Roman" w:hAnsi="Times New Roman" w:cs="Times New Roman"/>
          <w:sz w:val="26"/>
          <w:szCs w:val="26"/>
          <w:lang w:val="uk-UA"/>
        </w:rPr>
        <w:t xml:space="preserve">.  </w:t>
      </w:r>
      <w:r w:rsidR="00E967AA" w:rsidRPr="003618F8">
        <w:rPr>
          <w:rFonts w:ascii="Times New Roman" w:hAnsi="Times New Roman" w:cs="Times New Roman"/>
          <w:color w:val="FF0000"/>
          <w:sz w:val="26"/>
          <w:szCs w:val="26"/>
        </w:rPr>
        <w:t>.</w:t>
      </w:r>
    </w:p>
    <w:p w:rsidR="00E967AA" w:rsidRPr="003618F8" w:rsidRDefault="00E967AA" w:rsidP="00E967AA">
      <w:pPr>
        <w:spacing w:after="0" w:line="240" w:lineRule="auto"/>
        <w:ind w:firstLine="567"/>
        <w:contextualSpacing/>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Образовательные программы, реализуемые в ОУ</w:t>
      </w:r>
    </w:p>
    <w:p w:rsidR="00FB4D3F" w:rsidRPr="003618F8" w:rsidRDefault="00FB4D3F" w:rsidP="00FB4D3F">
      <w:pPr>
        <w:spacing w:after="0" w:line="240" w:lineRule="auto"/>
        <w:ind w:firstLine="709"/>
        <w:rPr>
          <w:rFonts w:ascii="Times New Roman" w:hAnsi="Times New Roman" w:cs="Times New Roman"/>
          <w:b/>
          <w:sz w:val="26"/>
          <w:szCs w:val="26"/>
        </w:rPr>
      </w:pPr>
      <w:r w:rsidRPr="003618F8">
        <w:rPr>
          <w:rFonts w:ascii="Times New Roman" w:hAnsi="Times New Roman" w:cs="Times New Roman"/>
          <w:b/>
          <w:sz w:val="26"/>
          <w:szCs w:val="26"/>
        </w:rPr>
        <w:lastRenderedPageBreak/>
        <w:t>Образовательные программы, реализуемые в дошкольном подразделении: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3543"/>
        <w:gridCol w:w="4355"/>
      </w:tblGrid>
      <w:tr w:rsidR="00FB4D3F" w:rsidRPr="003618F8" w:rsidTr="003618F8">
        <w:trPr>
          <w:trHeight w:val="3533"/>
        </w:trPr>
        <w:tc>
          <w:tcPr>
            <w:tcW w:w="874" w:type="pct"/>
            <w:tcBorders>
              <w:top w:val="single" w:sz="4" w:space="0" w:color="auto"/>
              <w:left w:val="single" w:sz="4" w:space="0" w:color="auto"/>
              <w:bottom w:val="single" w:sz="4" w:space="0" w:color="auto"/>
              <w:right w:val="single" w:sz="4" w:space="0" w:color="auto"/>
            </w:tcBorders>
            <w:hideMark/>
          </w:tcPr>
          <w:p w:rsidR="00FB4D3F" w:rsidRPr="003618F8" w:rsidRDefault="00FB4D3F" w:rsidP="003618F8">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bCs/>
                <w:snapToGrid w:val="0"/>
                <w:sz w:val="26"/>
                <w:szCs w:val="26"/>
              </w:rPr>
              <w:t>КШИ, дошкольные группы</w:t>
            </w:r>
          </w:p>
        </w:tc>
        <w:tc>
          <w:tcPr>
            <w:tcW w:w="1851" w:type="pct"/>
            <w:tcBorders>
              <w:top w:val="single" w:sz="4" w:space="0" w:color="auto"/>
              <w:left w:val="single" w:sz="4" w:space="0" w:color="auto"/>
              <w:bottom w:val="single" w:sz="4" w:space="0" w:color="auto"/>
              <w:right w:val="single" w:sz="4" w:space="0" w:color="auto"/>
            </w:tcBorders>
            <w:hideMark/>
          </w:tcPr>
          <w:p w:rsidR="00FB4D3F" w:rsidRPr="003618F8" w:rsidRDefault="00FB4D3F" w:rsidP="00F92174">
            <w:pPr>
              <w:widowControl w:val="0"/>
              <w:spacing w:after="0" w:line="240" w:lineRule="auto"/>
              <w:rPr>
                <w:rFonts w:ascii="Times New Roman" w:eastAsia="Times New Roman" w:hAnsi="Times New Roman" w:cs="Times New Roman"/>
                <w:b/>
                <w:bCs/>
                <w:snapToGrid w:val="0"/>
                <w:sz w:val="26"/>
                <w:szCs w:val="26"/>
              </w:rPr>
            </w:pPr>
            <w:r w:rsidRPr="003618F8">
              <w:rPr>
                <w:rFonts w:ascii="Times New Roman" w:eastAsia="Times New Roman" w:hAnsi="Times New Roman" w:cs="Times New Roman"/>
                <w:snapToGrid w:val="0"/>
                <w:sz w:val="26"/>
                <w:szCs w:val="26"/>
              </w:rPr>
              <w:t xml:space="preserve"> - Образовательная  программа дошкольного образования,</w:t>
            </w:r>
            <w:r w:rsidR="00F92174" w:rsidRPr="003618F8">
              <w:rPr>
                <w:rFonts w:ascii="Times New Roman" w:eastAsia="Times New Roman" w:hAnsi="Times New Roman" w:cs="Times New Roman"/>
                <w:b/>
                <w:bCs/>
                <w:snapToGrid w:val="0"/>
                <w:sz w:val="26"/>
                <w:szCs w:val="26"/>
              </w:rPr>
              <w:t xml:space="preserve"> </w:t>
            </w:r>
            <w:r w:rsidRPr="003618F8">
              <w:rPr>
                <w:rFonts w:ascii="Times New Roman" w:eastAsia="Times New Roman" w:hAnsi="Times New Roman" w:cs="Times New Roman"/>
                <w:bCs/>
                <w:snapToGrid w:val="0"/>
                <w:sz w:val="26"/>
                <w:szCs w:val="26"/>
              </w:rPr>
              <w:t xml:space="preserve">разработанная на основе </w:t>
            </w:r>
            <w:r w:rsidRPr="003618F8">
              <w:rPr>
                <w:rFonts w:ascii="Times New Roman" w:eastAsia="Times New Roman" w:hAnsi="Times New Roman" w:cs="Times New Roman"/>
                <w:sz w:val="26"/>
                <w:szCs w:val="26"/>
              </w:rPr>
              <w:t>Типовой образовательной программы дошкольного образования ЛНР</w:t>
            </w:r>
          </w:p>
        </w:tc>
        <w:tc>
          <w:tcPr>
            <w:tcW w:w="2275" w:type="pct"/>
            <w:tcBorders>
              <w:top w:val="single" w:sz="4" w:space="0" w:color="auto"/>
              <w:left w:val="single" w:sz="4" w:space="0" w:color="auto"/>
              <w:bottom w:val="single" w:sz="4" w:space="0" w:color="auto"/>
              <w:right w:val="single" w:sz="4" w:space="0" w:color="auto"/>
            </w:tcBorders>
            <w:hideMark/>
          </w:tcPr>
          <w:p w:rsidR="00FB4D3F" w:rsidRPr="003618F8" w:rsidRDefault="00FB4D3F"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-Рабочая программа воспитателя в старшей группе;</w:t>
            </w:r>
          </w:p>
          <w:p w:rsidR="00FB4D3F" w:rsidRPr="003618F8" w:rsidRDefault="00FB4D3F"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 Рабочая программа воспитателя в средней группе;</w:t>
            </w:r>
          </w:p>
          <w:p w:rsidR="00F92174" w:rsidRPr="003618F8" w:rsidRDefault="00FB4D3F"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 Рабочая программа воспитателя в младшей группе</w:t>
            </w:r>
          </w:p>
          <w:p w:rsidR="00FB4D3F" w:rsidRPr="003618F8" w:rsidRDefault="00FB4D3F"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 xml:space="preserve"> -Рабочая программа учителя-логопеда</w:t>
            </w:r>
          </w:p>
          <w:p w:rsidR="00FB4D3F" w:rsidRPr="003618F8" w:rsidRDefault="00FB4D3F"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 Рабочая программа музыкального руководителя;</w:t>
            </w:r>
          </w:p>
          <w:p w:rsidR="00FB4D3F" w:rsidRPr="003618F8" w:rsidRDefault="00F92174" w:rsidP="00F92174">
            <w:pPr>
              <w:widowControl w:val="0"/>
              <w:spacing w:after="0" w:line="240" w:lineRule="auto"/>
              <w:rPr>
                <w:rFonts w:ascii="Times New Roman" w:eastAsia="Times New Roman" w:hAnsi="Times New Roman" w:cs="Times New Roman"/>
                <w:snapToGrid w:val="0"/>
                <w:sz w:val="26"/>
                <w:szCs w:val="26"/>
              </w:rPr>
            </w:pPr>
            <w:r w:rsidRPr="003618F8">
              <w:rPr>
                <w:rFonts w:ascii="Times New Roman" w:eastAsia="Times New Roman" w:hAnsi="Times New Roman" w:cs="Times New Roman"/>
                <w:snapToGrid w:val="0"/>
                <w:sz w:val="26"/>
                <w:szCs w:val="26"/>
              </w:rPr>
              <w:t>-</w:t>
            </w:r>
            <w:r w:rsidR="00FB4D3F" w:rsidRPr="003618F8">
              <w:rPr>
                <w:rFonts w:ascii="Times New Roman" w:eastAsia="Times New Roman" w:hAnsi="Times New Roman" w:cs="Times New Roman"/>
                <w:snapToGrid w:val="0"/>
                <w:sz w:val="26"/>
                <w:szCs w:val="26"/>
              </w:rPr>
              <w:t>Рабочая программа физ. инструктора</w:t>
            </w:r>
          </w:p>
        </w:tc>
      </w:tr>
    </w:tbl>
    <w:p w:rsidR="00FB4D3F" w:rsidRPr="003618F8" w:rsidRDefault="00FB4D3F" w:rsidP="00E967AA">
      <w:pPr>
        <w:spacing w:after="0" w:line="240" w:lineRule="auto"/>
        <w:ind w:firstLine="567"/>
        <w:contextualSpacing/>
        <w:jc w:val="center"/>
        <w:rPr>
          <w:rFonts w:ascii="Times New Roman" w:hAnsi="Times New Roman" w:cs="Times New Roman"/>
          <w:i/>
          <w:sz w:val="26"/>
          <w:szCs w:val="26"/>
          <w:u w:val="single"/>
        </w:rPr>
      </w:pPr>
    </w:p>
    <w:p w:rsidR="000F3DA1" w:rsidRPr="003618F8" w:rsidRDefault="000F3DA1" w:rsidP="000F3DA1">
      <w:pPr>
        <w:spacing w:after="0" w:line="240" w:lineRule="auto"/>
        <w:ind w:firstLine="567"/>
        <w:contextualSpacing/>
        <w:rPr>
          <w:rFonts w:ascii="Times New Roman" w:hAnsi="Times New Roman" w:cs="Times New Roman"/>
          <w:sz w:val="26"/>
          <w:szCs w:val="26"/>
        </w:rPr>
      </w:pPr>
      <w:r w:rsidRPr="003618F8">
        <w:rPr>
          <w:rFonts w:ascii="Times New Roman" w:hAnsi="Times New Roman" w:cs="Times New Roman"/>
          <w:sz w:val="26"/>
          <w:szCs w:val="26"/>
        </w:rPr>
        <w:t>Образовательное учреждение реализует образовательные программы, разработанные на основании Примерных программ, утвержденных приказом МОН ЛНР от 27.12 2016 № 483 «Об утверждении примерных программ для образовательных организаций (учреждений) Луганской Народной Республики по общеобразовательным программам базового, углубленного и профильного уровней преподавания».</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olor w:val="000000"/>
          <w:sz w:val="26"/>
          <w:szCs w:val="26"/>
        </w:rPr>
        <w:t>Учителями-предметниками составлены</w:t>
      </w:r>
      <w:r w:rsidRPr="003618F8">
        <w:rPr>
          <w:rFonts w:ascii="Times New Roman" w:eastAsia="Times New Roman" w:hAnsi="Times New Roman" w:cs="Times New Roman"/>
          <w:color w:val="000000"/>
          <w:sz w:val="26"/>
          <w:szCs w:val="26"/>
        </w:rPr>
        <w:t xml:space="preserve"> рабочие программы по учеб</w:t>
      </w:r>
      <w:r w:rsidRPr="003618F8">
        <w:rPr>
          <w:rFonts w:ascii="Times New Roman" w:eastAsia="Times New Roman" w:hAnsi="Times New Roman"/>
          <w:color w:val="000000"/>
          <w:sz w:val="26"/>
          <w:szCs w:val="26"/>
        </w:rPr>
        <w:t xml:space="preserve">ным предметам </w:t>
      </w:r>
      <w:r w:rsidR="000F3DA1" w:rsidRPr="003618F8">
        <w:rPr>
          <w:rFonts w:ascii="Times New Roman" w:eastAsia="Times New Roman" w:hAnsi="Times New Roman" w:cs="Times New Roman"/>
          <w:color w:val="000000"/>
          <w:sz w:val="26"/>
          <w:szCs w:val="26"/>
        </w:rPr>
        <w:t xml:space="preserve">начального и основного  </w:t>
      </w:r>
      <w:r w:rsidRPr="003618F8">
        <w:rPr>
          <w:rFonts w:ascii="Times New Roman" w:eastAsia="Times New Roman" w:hAnsi="Times New Roman" w:cs="Times New Roman"/>
          <w:color w:val="000000"/>
          <w:sz w:val="26"/>
          <w:szCs w:val="26"/>
        </w:rPr>
        <w:t>на курс обучения со следующим сроком реализации:</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1.Рабочая программа по русскому языку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sz w:val="26"/>
          <w:szCs w:val="26"/>
        </w:rPr>
        <w:t>2.</w:t>
      </w:r>
      <w:r w:rsidRPr="003618F8">
        <w:rPr>
          <w:rFonts w:ascii="Times New Roman" w:eastAsia="Times New Roman" w:hAnsi="Times New Roman" w:cs="Times New Roman"/>
          <w:color w:val="000000"/>
          <w:sz w:val="26"/>
          <w:szCs w:val="26"/>
        </w:rPr>
        <w:t xml:space="preserve"> Рабочая программа по литературному чтению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color w:val="000000"/>
          <w:sz w:val="26"/>
          <w:szCs w:val="26"/>
        </w:rPr>
        <w:t>3.</w:t>
      </w:r>
      <w:r w:rsidRPr="003618F8">
        <w:rPr>
          <w:rFonts w:ascii="Times New Roman" w:eastAsia="Times New Roman" w:hAnsi="Times New Roman" w:cs="Times New Roman"/>
          <w:color w:val="FF0000"/>
          <w:sz w:val="26"/>
          <w:szCs w:val="26"/>
        </w:rPr>
        <w:t xml:space="preserve"> </w:t>
      </w:r>
      <w:r w:rsidRPr="003618F8">
        <w:rPr>
          <w:rFonts w:ascii="Times New Roman" w:eastAsia="Times New Roman" w:hAnsi="Times New Roman" w:cs="Times New Roman"/>
          <w:sz w:val="26"/>
          <w:szCs w:val="26"/>
        </w:rPr>
        <w:t xml:space="preserve">Рабочая программа по украинскому языку и литературному чтению для 1-4 классов (базовый уровень) – срок реализации 4 года. </w:t>
      </w:r>
    </w:p>
    <w:p w:rsidR="00E967AA" w:rsidRPr="003618F8" w:rsidRDefault="00E967AA" w:rsidP="00E967AA">
      <w:pPr>
        <w:spacing w:after="0" w:line="240" w:lineRule="auto"/>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 Рабочая программа по иностранному языку (английскому языку) для 1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 Рабочая программа по иностранному языку (английскому языку) для 2-4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sz w:val="26"/>
          <w:szCs w:val="26"/>
        </w:rPr>
        <w:t>6.</w:t>
      </w:r>
      <w:r w:rsidRPr="003618F8">
        <w:rPr>
          <w:rFonts w:ascii="Times New Roman" w:eastAsia="Times New Roman" w:hAnsi="Times New Roman" w:cs="Times New Roman"/>
          <w:color w:val="000000"/>
          <w:sz w:val="26"/>
          <w:szCs w:val="26"/>
        </w:rPr>
        <w:t xml:space="preserve"> Рабочая программа по математике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7. Рабочая программа по окружающему миру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8. Рабочая программа по основам православной культуры для 4 классов (базовый уровень) – срок реализации 1 год.</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9. Рабочая программа по музыке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10.Рабочая программа по изобразительному искусству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color w:val="000000"/>
          <w:sz w:val="26"/>
          <w:szCs w:val="26"/>
        </w:rPr>
        <w:t>11. Рабочая программа по технологии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sz w:val="26"/>
          <w:szCs w:val="26"/>
        </w:rPr>
        <w:t>12.</w:t>
      </w:r>
      <w:r w:rsidRPr="003618F8">
        <w:rPr>
          <w:rFonts w:ascii="Times New Roman" w:eastAsia="Times New Roman" w:hAnsi="Times New Roman" w:cs="Times New Roman"/>
          <w:color w:val="000000"/>
          <w:sz w:val="26"/>
          <w:szCs w:val="26"/>
        </w:rPr>
        <w:t xml:space="preserve"> Рабочая программа по физической культуре для 1-4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color w:val="000000"/>
          <w:sz w:val="26"/>
          <w:szCs w:val="26"/>
        </w:rPr>
        <w:lastRenderedPageBreak/>
        <w:t>13. Рабоча</w:t>
      </w:r>
      <w:r w:rsidR="009C7B35" w:rsidRPr="003618F8">
        <w:rPr>
          <w:rFonts w:ascii="Times New Roman" w:eastAsia="Times New Roman" w:hAnsi="Times New Roman" w:cs="Times New Roman"/>
          <w:color w:val="000000"/>
          <w:sz w:val="26"/>
          <w:szCs w:val="26"/>
        </w:rPr>
        <w:t>я программа по информатике для 2</w:t>
      </w:r>
      <w:r w:rsidRPr="003618F8">
        <w:rPr>
          <w:rFonts w:ascii="Times New Roman" w:eastAsia="Times New Roman" w:hAnsi="Times New Roman" w:cs="Times New Roman"/>
          <w:color w:val="000000"/>
          <w:sz w:val="26"/>
          <w:szCs w:val="26"/>
        </w:rPr>
        <w:t>-4 классов (базо</w:t>
      </w:r>
      <w:r w:rsidR="009C7B35" w:rsidRPr="003618F8">
        <w:rPr>
          <w:rFonts w:ascii="Times New Roman" w:eastAsia="Times New Roman" w:hAnsi="Times New Roman" w:cs="Times New Roman"/>
          <w:color w:val="000000"/>
          <w:sz w:val="26"/>
          <w:szCs w:val="26"/>
        </w:rPr>
        <w:t>вый уровень) – срок реализации 3</w:t>
      </w:r>
      <w:r w:rsidRPr="003618F8">
        <w:rPr>
          <w:rFonts w:ascii="Times New Roman" w:eastAsia="Times New Roman" w:hAnsi="Times New Roman" w:cs="Times New Roman"/>
          <w:color w:val="000000"/>
          <w:sz w:val="26"/>
          <w:szCs w:val="26"/>
        </w:rPr>
        <w:t xml:space="preserve">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14.Рабочая программа по русскому языку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15. Рабочая программа по литературе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16. Рабочая программа по украинскому языку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17. Рабочая программа по украинской литературе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18. Рабочая программа по иностранному  языку (английский язык)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19. Рабочая программа по математике для 5-6 классов (базовый уровень) – срок реализации 2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20. Рабочая программа по алгебре для 7-9 классов (базовый уровень) – срок реализации 3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21. Рабочая программа по геометрии для 7-9 классов (базовый уровень) – срок реализации 3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22. Рабоча</w:t>
      </w:r>
      <w:r w:rsidR="009C7B35" w:rsidRPr="003618F8">
        <w:rPr>
          <w:rFonts w:ascii="Times New Roman" w:eastAsia="Times New Roman" w:hAnsi="Times New Roman" w:cs="Times New Roman"/>
          <w:color w:val="000000"/>
          <w:sz w:val="26"/>
          <w:szCs w:val="26"/>
        </w:rPr>
        <w:t>я программа по информатике для 5</w:t>
      </w:r>
      <w:r w:rsidRPr="003618F8">
        <w:rPr>
          <w:rFonts w:ascii="Times New Roman" w:eastAsia="Times New Roman" w:hAnsi="Times New Roman" w:cs="Times New Roman"/>
          <w:color w:val="000000"/>
          <w:sz w:val="26"/>
          <w:szCs w:val="26"/>
        </w:rPr>
        <w:t xml:space="preserve">-9 классов (базовый уровень) – срок реализации </w:t>
      </w:r>
      <w:r w:rsidR="009C7B35" w:rsidRPr="003618F8">
        <w:rPr>
          <w:rFonts w:ascii="Times New Roman" w:eastAsia="Times New Roman" w:hAnsi="Times New Roman" w:cs="Times New Roman"/>
          <w:color w:val="000000"/>
          <w:sz w:val="26"/>
          <w:szCs w:val="26"/>
        </w:rPr>
        <w:t>5</w:t>
      </w:r>
      <w:r w:rsidRPr="003618F8">
        <w:rPr>
          <w:rFonts w:ascii="Times New Roman" w:eastAsia="Times New Roman" w:hAnsi="Times New Roman" w:cs="Times New Roman"/>
          <w:color w:val="000000"/>
          <w:sz w:val="26"/>
          <w:szCs w:val="26"/>
        </w:rPr>
        <w:t xml:space="preserve"> </w:t>
      </w:r>
      <w:r w:rsidR="009C7B35" w:rsidRPr="003618F8">
        <w:rPr>
          <w:rFonts w:ascii="Times New Roman" w:eastAsia="Times New Roman" w:hAnsi="Times New Roman" w:cs="Times New Roman"/>
          <w:color w:val="000000"/>
          <w:sz w:val="26"/>
          <w:szCs w:val="26"/>
        </w:rPr>
        <w:t>лет</w:t>
      </w:r>
      <w:r w:rsidRPr="003618F8">
        <w:rPr>
          <w:rFonts w:ascii="Times New Roman" w:eastAsia="Times New Roman" w:hAnsi="Times New Roman" w:cs="Times New Roman"/>
          <w:color w:val="000000"/>
          <w:sz w:val="26"/>
          <w:szCs w:val="26"/>
        </w:rPr>
        <w:t>.</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23. Рабочая программа по всеобщей истории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24. Рабочая программа по истории Отечества для 6-9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25. Рабочая программа по обществознанию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26. Рабочая программа по географии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27. Рабочая программа по биологии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28. Рабочая программа по физике для 7-9 классов (базовый уровень) – срок реализации 3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29. Рабочая программа по химии для 7-9 классов (базовый уровень) – срок реализации 3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30. Рабочая программа по музыке для 5-8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31. Рабочая программа по изобразительному искусству для 5-7 классов (базовый уровень) – срок реализации 3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32. Рабочая программа по технологии для 5-8 классов (базовый уровень) – срок реализации 4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33. Рабочая программа по основам безопасности жизнедеятельности для </w:t>
      </w:r>
      <w:r w:rsidR="009C7B35" w:rsidRPr="003618F8">
        <w:rPr>
          <w:rFonts w:ascii="Times New Roman" w:eastAsia="Times New Roman" w:hAnsi="Times New Roman" w:cs="Times New Roman"/>
          <w:color w:val="000000"/>
          <w:sz w:val="26"/>
          <w:szCs w:val="26"/>
        </w:rPr>
        <w:t>6,</w:t>
      </w:r>
      <w:r w:rsidRPr="003618F8">
        <w:rPr>
          <w:rFonts w:ascii="Times New Roman" w:eastAsia="Times New Roman" w:hAnsi="Times New Roman" w:cs="Times New Roman"/>
          <w:color w:val="000000"/>
          <w:sz w:val="26"/>
          <w:szCs w:val="26"/>
        </w:rPr>
        <w:t xml:space="preserve">8-9 классов (базовый уровень) – срок реализации </w:t>
      </w:r>
      <w:r w:rsidR="009C7B35" w:rsidRPr="003618F8">
        <w:rPr>
          <w:rFonts w:ascii="Times New Roman" w:eastAsia="Times New Roman" w:hAnsi="Times New Roman" w:cs="Times New Roman"/>
          <w:color w:val="000000"/>
          <w:sz w:val="26"/>
          <w:szCs w:val="26"/>
        </w:rPr>
        <w:t>3</w:t>
      </w:r>
      <w:r w:rsidRPr="003618F8">
        <w:rPr>
          <w:rFonts w:ascii="Times New Roman" w:eastAsia="Times New Roman" w:hAnsi="Times New Roman" w:cs="Times New Roman"/>
          <w:color w:val="000000"/>
          <w:sz w:val="26"/>
          <w:szCs w:val="26"/>
        </w:rPr>
        <w:t xml:space="preserve"> года.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34. Рабочая программа по физической культуре для 5-9 классов (базовый уровень) – срок реализации 5 лет.</w:t>
      </w:r>
    </w:p>
    <w:p w:rsidR="00E967AA" w:rsidRPr="003618F8" w:rsidRDefault="00E967AA" w:rsidP="00E967AA">
      <w:pPr>
        <w:spacing w:after="0" w:line="240" w:lineRule="auto"/>
        <w:ind w:firstLine="567"/>
        <w:jc w:val="both"/>
        <w:rPr>
          <w:rFonts w:ascii="Times New Roman" w:eastAsia="Times New Roman" w:hAnsi="Times New Roman"/>
          <w:color w:val="000000"/>
          <w:sz w:val="26"/>
          <w:szCs w:val="26"/>
        </w:rPr>
      </w:pPr>
      <w:r w:rsidRPr="003618F8">
        <w:rPr>
          <w:rFonts w:ascii="Times New Roman" w:eastAsia="Times New Roman" w:hAnsi="Times New Roman"/>
          <w:color w:val="000000"/>
          <w:sz w:val="26"/>
          <w:szCs w:val="26"/>
        </w:rPr>
        <w:t xml:space="preserve">Также утверждены </w:t>
      </w:r>
      <w:r w:rsidR="009C7B35" w:rsidRPr="003618F8">
        <w:rPr>
          <w:rFonts w:ascii="Times New Roman" w:eastAsia="Times New Roman" w:hAnsi="Times New Roman" w:cs="Times New Roman"/>
          <w:color w:val="000000"/>
          <w:sz w:val="26"/>
          <w:szCs w:val="26"/>
        </w:rPr>
        <w:t xml:space="preserve"> календарно-тематические планы</w:t>
      </w:r>
      <w:r w:rsidRPr="003618F8">
        <w:rPr>
          <w:rFonts w:ascii="Times New Roman" w:eastAsia="Times New Roman" w:hAnsi="Times New Roman" w:cs="Times New Roman"/>
          <w:color w:val="000000"/>
          <w:sz w:val="26"/>
          <w:szCs w:val="26"/>
        </w:rPr>
        <w:t xml:space="preserve"> к рабочим программам </w:t>
      </w:r>
      <w:r w:rsidR="009C7B35" w:rsidRPr="003618F8">
        <w:rPr>
          <w:rFonts w:ascii="Times New Roman" w:eastAsia="Times New Roman" w:hAnsi="Times New Roman" w:cs="Times New Roman"/>
          <w:color w:val="000000"/>
          <w:sz w:val="26"/>
          <w:szCs w:val="26"/>
        </w:rPr>
        <w:t>по учебным предметам начального и</w:t>
      </w:r>
      <w:r w:rsidRPr="003618F8">
        <w:rPr>
          <w:rFonts w:ascii="Times New Roman" w:eastAsia="Times New Roman" w:hAnsi="Times New Roman" w:cs="Times New Roman"/>
          <w:color w:val="000000"/>
          <w:sz w:val="26"/>
          <w:szCs w:val="26"/>
        </w:rPr>
        <w:t xml:space="preserve"> основного общего образования. </w:t>
      </w: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Формы и профили обучения</w:t>
      </w:r>
    </w:p>
    <w:p w:rsidR="00E967AA" w:rsidRPr="003618F8" w:rsidRDefault="00E967AA" w:rsidP="00E967AA">
      <w:pPr>
        <w:spacing w:after="0" w:line="240" w:lineRule="auto"/>
        <w:ind w:firstLine="567"/>
        <w:contextualSpacing/>
        <w:jc w:val="both"/>
        <w:rPr>
          <w:rFonts w:ascii="Times New Roman" w:hAnsi="Times New Roman"/>
          <w:sz w:val="26"/>
          <w:szCs w:val="26"/>
        </w:rPr>
      </w:pPr>
      <w:r w:rsidRPr="003618F8">
        <w:rPr>
          <w:rFonts w:ascii="Times New Roman" w:hAnsi="Times New Roman" w:cs="Times New Roman"/>
          <w:sz w:val="26"/>
          <w:szCs w:val="26"/>
        </w:rPr>
        <w:lastRenderedPageBreak/>
        <w:t xml:space="preserve">В образовательном учреждении организована очная и индивидуальная форма обучения. </w:t>
      </w:r>
    </w:p>
    <w:p w:rsidR="00E967AA" w:rsidRPr="003618F8" w:rsidRDefault="00E967AA" w:rsidP="00E967AA">
      <w:pPr>
        <w:spacing w:after="0" w:line="240" w:lineRule="auto"/>
        <w:ind w:firstLine="709"/>
        <w:contextualSpacing/>
        <w:jc w:val="center"/>
        <w:rPr>
          <w:rFonts w:ascii="Times New Roman" w:hAnsi="Times New Roman"/>
          <w:i/>
          <w:sz w:val="26"/>
          <w:szCs w:val="26"/>
          <w:u w:val="single"/>
        </w:rPr>
      </w:pPr>
    </w:p>
    <w:p w:rsidR="00E967AA" w:rsidRPr="003618F8" w:rsidRDefault="00E967AA" w:rsidP="00E967AA">
      <w:pPr>
        <w:spacing w:after="0" w:line="240" w:lineRule="auto"/>
        <w:ind w:firstLine="709"/>
        <w:contextualSpacing/>
        <w:jc w:val="center"/>
        <w:rPr>
          <w:rFonts w:ascii="Times New Roman" w:eastAsia="Calibri" w:hAnsi="Times New Roman" w:cs="Times New Roman"/>
          <w:i/>
          <w:sz w:val="26"/>
          <w:szCs w:val="26"/>
          <w:u w:val="single"/>
        </w:rPr>
      </w:pPr>
      <w:r w:rsidRPr="003618F8">
        <w:rPr>
          <w:rFonts w:ascii="Times New Roman" w:hAnsi="Times New Roman"/>
          <w:i/>
          <w:sz w:val="26"/>
          <w:szCs w:val="26"/>
          <w:u w:val="single"/>
        </w:rPr>
        <w:t>Организация внеурочной деятельности</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bCs/>
          <w:sz w:val="26"/>
          <w:szCs w:val="26"/>
          <w:lang w:eastAsia="ja-JP"/>
        </w:rPr>
        <w:t>Внеурочная деятельность</w:t>
      </w:r>
      <w:r w:rsidRPr="003618F8">
        <w:rPr>
          <w:rFonts w:ascii="Times New Roman" w:eastAsia="MS Mincho" w:hAnsi="Times New Roman" w:cs="Times New Roman"/>
          <w:sz w:val="26"/>
          <w:szCs w:val="26"/>
          <w:lang w:eastAsia="ja-JP"/>
        </w:rPr>
        <w:t> в школе осуществляется в соответствии с требованиями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и через внеурочную деятельность.</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Внеурочная деятельность в начальной школе позволяет решить ещё целый ряд очень важных задач:</w:t>
      </w:r>
    </w:p>
    <w:p w:rsidR="00E967AA" w:rsidRPr="003618F8" w:rsidRDefault="00E967AA" w:rsidP="00BF3F0A">
      <w:pPr>
        <w:numPr>
          <w:ilvl w:val="1"/>
          <w:numId w:val="1"/>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обеспечить благоприятную адаптацию ребенка в школе;</w:t>
      </w:r>
    </w:p>
    <w:p w:rsidR="00E967AA" w:rsidRPr="003618F8" w:rsidRDefault="00E967AA" w:rsidP="00BF3F0A">
      <w:pPr>
        <w:numPr>
          <w:ilvl w:val="1"/>
          <w:numId w:val="1"/>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оптимизировать учебную нагрузку </w:t>
      </w:r>
      <w:proofErr w:type="gramStart"/>
      <w:r w:rsidRPr="003618F8">
        <w:rPr>
          <w:rFonts w:ascii="Times New Roman" w:eastAsia="MS Mincho" w:hAnsi="Times New Roman" w:cs="Times New Roman"/>
          <w:sz w:val="26"/>
          <w:szCs w:val="26"/>
          <w:lang w:eastAsia="ja-JP"/>
        </w:rPr>
        <w:t>обучающихся</w:t>
      </w:r>
      <w:proofErr w:type="gramEnd"/>
      <w:r w:rsidRPr="003618F8">
        <w:rPr>
          <w:rFonts w:ascii="Times New Roman" w:eastAsia="MS Mincho" w:hAnsi="Times New Roman" w:cs="Times New Roman"/>
          <w:sz w:val="26"/>
          <w:szCs w:val="26"/>
          <w:lang w:eastAsia="ja-JP"/>
        </w:rPr>
        <w:t>;</w:t>
      </w:r>
    </w:p>
    <w:p w:rsidR="00E967AA" w:rsidRPr="003618F8" w:rsidRDefault="00E967AA" w:rsidP="00BF3F0A">
      <w:pPr>
        <w:numPr>
          <w:ilvl w:val="1"/>
          <w:numId w:val="1"/>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улучшить условия для развития ребенка;</w:t>
      </w:r>
    </w:p>
    <w:p w:rsidR="00E967AA" w:rsidRPr="003618F8" w:rsidRDefault="00E967AA" w:rsidP="00BF3F0A">
      <w:pPr>
        <w:numPr>
          <w:ilvl w:val="1"/>
          <w:numId w:val="1"/>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учесть возрастные и индивидуальные особенности </w:t>
      </w:r>
      <w:proofErr w:type="gramStart"/>
      <w:r w:rsidRPr="003618F8">
        <w:rPr>
          <w:rFonts w:ascii="Times New Roman" w:eastAsia="MS Mincho" w:hAnsi="Times New Roman" w:cs="Times New Roman"/>
          <w:sz w:val="26"/>
          <w:szCs w:val="26"/>
          <w:lang w:eastAsia="ja-JP"/>
        </w:rPr>
        <w:t>обучающихся</w:t>
      </w:r>
      <w:proofErr w:type="gramEnd"/>
      <w:r w:rsidRPr="003618F8">
        <w:rPr>
          <w:rFonts w:ascii="Times New Roman" w:eastAsia="MS Mincho" w:hAnsi="Times New Roman" w:cs="Times New Roman"/>
          <w:sz w:val="26"/>
          <w:szCs w:val="26"/>
          <w:lang w:eastAsia="ja-JP"/>
        </w:rPr>
        <w:t>.</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b/>
          <w:bCs/>
          <w:sz w:val="26"/>
          <w:szCs w:val="26"/>
          <w:lang w:eastAsia="ja-JP"/>
        </w:rPr>
        <w:t>Цель внеурочной деятельности:</w:t>
      </w:r>
      <w:r w:rsidRPr="003618F8">
        <w:rPr>
          <w:rFonts w:ascii="Times New Roman" w:eastAsia="MS Mincho" w:hAnsi="Times New Roman" w:cs="Times New Roman"/>
          <w:sz w:val="26"/>
          <w:szCs w:val="26"/>
          <w:lang w:eastAsia="ja-JP"/>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E967AA" w:rsidRPr="003618F8" w:rsidRDefault="00E967AA" w:rsidP="00E967AA">
      <w:pPr>
        <w:spacing w:after="0" w:line="240" w:lineRule="auto"/>
        <w:ind w:firstLine="567"/>
        <w:contextualSpacing/>
        <w:jc w:val="both"/>
        <w:rPr>
          <w:rFonts w:ascii="Times New Roman" w:eastAsia="MS Mincho" w:hAnsi="Times New Roman" w:cs="Times New Roman"/>
          <w:b/>
          <w:sz w:val="26"/>
          <w:szCs w:val="26"/>
          <w:lang w:eastAsia="ja-JP"/>
        </w:rPr>
      </w:pPr>
      <w:r w:rsidRPr="003618F8">
        <w:rPr>
          <w:rFonts w:ascii="Times New Roman" w:eastAsia="MS Mincho" w:hAnsi="Times New Roman" w:cs="Times New Roman"/>
          <w:b/>
          <w:sz w:val="26"/>
          <w:szCs w:val="26"/>
          <w:lang w:eastAsia="ja-JP"/>
        </w:rPr>
        <w:t>Задачи внеурочной деятельности:</w:t>
      </w:r>
    </w:p>
    <w:p w:rsidR="00E967AA" w:rsidRPr="003618F8" w:rsidRDefault="00E967AA" w:rsidP="00BF3F0A">
      <w:pPr>
        <w:numPr>
          <w:ilvl w:val="1"/>
          <w:numId w:val="2"/>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развитие интересов, склонностей, способностей, возможностей учащихся к различным видам деятельности;</w:t>
      </w:r>
    </w:p>
    <w:p w:rsidR="00E967AA" w:rsidRPr="003618F8" w:rsidRDefault="00E967AA" w:rsidP="00BF3F0A">
      <w:pPr>
        <w:numPr>
          <w:ilvl w:val="1"/>
          <w:numId w:val="2"/>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создание условий для индивидуального развития ребенка в избранной сфере внеурочной деятельности;</w:t>
      </w:r>
    </w:p>
    <w:p w:rsidR="00E967AA" w:rsidRPr="003618F8" w:rsidRDefault="00E967AA" w:rsidP="00BF3F0A">
      <w:pPr>
        <w:numPr>
          <w:ilvl w:val="1"/>
          <w:numId w:val="2"/>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формирование системы знаний, умений, навыков в избранном направлении деятельности;</w:t>
      </w:r>
    </w:p>
    <w:p w:rsidR="00E967AA" w:rsidRPr="003618F8" w:rsidRDefault="00E967AA" w:rsidP="00BF3F0A">
      <w:pPr>
        <w:numPr>
          <w:ilvl w:val="1"/>
          <w:numId w:val="2"/>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развитие опыта творческой деятельности, творческих способностей;</w:t>
      </w:r>
    </w:p>
    <w:p w:rsidR="00E967AA" w:rsidRPr="003618F8" w:rsidRDefault="00E967AA" w:rsidP="00BF3F0A">
      <w:pPr>
        <w:numPr>
          <w:ilvl w:val="1"/>
          <w:numId w:val="2"/>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создание условий для реализации приобретенных знаний, умений и навыков;</w:t>
      </w:r>
    </w:p>
    <w:p w:rsidR="00E967AA" w:rsidRPr="003618F8" w:rsidRDefault="00E967AA" w:rsidP="00BF3F0A">
      <w:pPr>
        <w:numPr>
          <w:ilvl w:val="1"/>
          <w:numId w:val="3"/>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развитие опыта неформального общения, взаимодействия, сотрудничества;</w:t>
      </w:r>
    </w:p>
    <w:p w:rsidR="00E967AA" w:rsidRPr="003618F8" w:rsidRDefault="00E967AA" w:rsidP="00BF3F0A">
      <w:pPr>
        <w:numPr>
          <w:ilvl w:val="1"/>
          <w:numId w:val="3"/>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расширение рамок общения в социуме.</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В учебном учреждении намечены следующие мероприятия для создания системы внеурочной деятельности:</w:t>
      </w:r>
    </w:p>
    <w:p w:rsidR="00E967AA" w:rsidRPr="003618F8" w:rsidRDefault="00E967AA" w:rsidP="00BF3F0A">
      <w:pPr>
        <w:numPr>
          <w:ilvl w:val="1"/>
          <w:numId w:val="4"/>
        </w:numPr>
        <w:spacing w:after="0" w:line="240" w:lineRule="auto"/>
        <w:ind w:left="0"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разработка  программ внеурочной деятельности;</w:t>
      </w:r>
    </w:p>
    <w:p w:rsidR="00E967AA" w:rsidRPr="003618F8" w:rsidRDefault="00E967AA" w:rsidP="00BF3F0A">
      <w:pPr>
        <w:numPr>
          <w:ilvl w:val="1"/>
          <w:numId w:val="4"/>
        </w:numPr>
        <w:spacing w:after="0" w:line="240" w:lineRule="auto"/>
        <w:ind w:left="0"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sz w:val="26"/>
          <w:szCs w:val="26"/>
          <w:lang w:eastAsia="ja-JP"/>
        </w:rPr>
        <w:t>материально-техническое</w:t>
      </w:r>
      <w:r w:rsidRPr="003618F8">
        <w:rPr>
          <w:rFonts w:ascii="Times New Roman" w:eastAsia="MS Mincho" w:hAnsi="Times New Roman" w:cs="Times New Roman"/>
          <w:color w:val="000000"/>
          <w:sz w:val="26"/>
          <w:szCs w:val="26"/>
          <w:lang w:eastAsia="ja-JP"/>
        </w:rPr>
        <w:t xml:space="preserve"> оснащение внеурочной деятельности;</w:t>
      </w:r>
    </w:p>
    <w:p w:rsidR="00E967AA" w:rsidRPr="003618F8" w:rsidRDefault="00E967AA" w:rsidP="00BF3F0A">
      <w:pPr>
        <w:numPr>
          <w:ilvl w:val="1"/>
          <w:numId w:val="4"/>
        </w:numPr>
        <w:spacing w:after="0" w:line="240" w:lineRule="auto"/>
        <w:ind w:left="0"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информирование родителей о системе внеурочной деятельности.</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Режим работы в 1-4-х классах строится по традиционной схеме: первая половина дня отдана на урочную работу с перерывом на завтрак, динамическую паузу; во второй половине дня ученики сначала отдыхают, а затем посещают кружки. </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В течение всего дня с детьми находится учитель начальных классов, который регулирует посещение учащимися кружков и других мероприятий.</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овладеть универсальными способами деятельности (компетенциями) и демонстрировать уровень их развития.</w:t>
      </w:r>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Участие ребенка в общешкольных делах осуществляется на добровольной основе, в соответствии с интересами и склонностями.</w:t>
      </w:r>
    </w:p>
    <w:p w:rsidR="00E967AA" w:rsidRPr="003618F8" w:rsidRDefault="00E967AA" w:rsidP="00E967AA">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bCs/>
          <w:sz w:val="26"/>
          <w:szCs w:val="26"/>
        </w:rPr>
        <w:lastRenderedPageBreak/>
        <w:t>В учебном учреждении реализуется оптимизационная модель</w:t>
      </w:r>
      <w:r w:rsidRPr="003618F8">
        <w:rPr>
          <w:rFonts w:ascii="Times New Roman" w:eastAsia="Calibri" w:hAnsi="Times New Roman" w:cs="Times New Roman"/>
          <w:b/>
          <w:bCs/>
          <w:sz w:val="26"/>
          <w:szCs w:val="26"/>
        </w:rPr>
        <w:t xml:space="preserve"> </w:t>
      </w:r>
      <w:r w:rsidRPr="003618F8">
        <w:rPr>
          <w:rFonts w:ascii="Times New Roman" w:eastAsia="Calibri" w:hAnsi="Times New Roman" w:cs="Times New Roman"/>
          <w:sz w:val="26"/>
          <w:szCs w:val="26"/>
        </w:rPr>
        <w:t xml:space="preserve">внеурочной деятельности на основе оптимизации всех внутренних ресурсов образовательного учреждения.  В ее реализации принимают участие все педагогические работники  (учителя, заместитель директора по воспитательной работе, педагог-организатор, социальный педагог, </w:t>
      </w:r>
      <w:r w:rsidR="005B3DF3" w:rsidRPr="003618F8">
        <w:rPr>
          <w:rFonts w:ascii="Times New Roman" w:eastAsia="Calibri" w:hAnsi="Times New Roman" w:cs="Times New Roman"/>
          <w:sz w:val="26"/>
          <w:szCs w:val="26"/>
        </w:rPr>
        <w:t>педагог-организатор</w:t>
      </w:r>
      <w:r w:rsidRPr="003618F8">
        <w:rPr>
          <w:rFonts w:ascii="Times New Roman" w:eastAsia="Calibri" w:hAnsi="Times New Roman" w:cs="Times New Roman"/>
          <w:sz w:val="26"/>
          <w:szCs w:val="26"/>
        </w:rPr>
        <w:t>, библиотекарь).</w:t>
      </w:r>
    </w:p>
    <w:p w:rsidR="00E967AA" w:rsidRPr="003618F8" w:rsidRDefault="00E967AA" w:rsidP="00E967AA">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Координирующую роль выполняет классный руководитель, который в соответствии со своими функциями и задачами:</w:t>
      </w:r>
    </w:p>
    <w:p w:rsidR="00E967AA" w:rsidRPr="003618F8" w:rsidRDefault="00E967AA" w:rsidP="00BF3F0A">
      <w:pPr>
        <w:numPr>
          <w:ilvl w:val="0"/>
          <w:numId w:val="5"/>
        </w:numPr>
        <w:autoSpaceDE w:val="0"/>
        <w:autoSpaceDN w:val="0"/>
        <w:adjustRightInd w:val="0"/>
        <w:spacing w:after="0" w:line="240" w:lineRule="auto"/>
        <w:ind w:left="0"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взаимодействует с педагогическими работниками, а также учебно-вспомогательным персоналом общеобразовательного учреждения;</w:t>
      </w:r>
    </w:p>
    <w:p w:rsidR="00E967AA" w:rsidRPr="003618F8" w:rsidRDefault="00E967AA" w:rsidP="00BF3F0A">
      <w:pPr>
        <w:numPr>
          <w:ilvl w:val="0"/>
          <w:numId w:val="5"/>
        </w:numPr>
        <w:autoSpaceDE w:val="0"/>
        <w:autoSpaceDN w:val="0"/>
        <w:adjustRightInd w:val="0"/>
        <w:spacing w:after="0" w:line="240" w:lineRule="auto"/>
        <w:ind w:left="0"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E967AA" w:rsidRPr="003618F8" w:rsidRDefault="00E967AA" w:rsidP="00BF3F0A">
      <w:pPr>
        <w:numPr>
          <w:ilvl w:val="0"/>
          <w:numId w:val="5"/>
        </w:numPr>
        <w:autoSpaceDE w:val="0"/>
        <w:autoSpaceDN w:val="0"/>
        <w:adjustRightInd w:val="0"/>
        <w:spacing w:after="0" w:line="240" w:lineRule="auto"/>
        <w:ind w:left="0"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E967AA" w:rsidRPr="003618F8" w:rsidRDefault="00E967AA" w:rsidP="00BF3F0A">
      <w:pPr>
        <w:numPr>
          <w:ilvl w:val="0"/>
          <w:numId w:val="5"/>
        </w:numPr>
        <w:autoSpaceDE w:val="0"/>
        <w:autoSpaceDN w:val="0"/>
        <w:adjustRightInd w:val="0"/>
        <w:spacing w:after="0" w:line="240" w:lineRule="auto"/>
        <w:ind w:left="0"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организует социально значимую, творческую деятельность учащихся.</w:t>
      </w:r>
    </w:p>
    <w:p w:rsidR="00E967AA" w:rsidRPr="003618F8" w:rsidRDefault="00E967AA" w:rsidP="00E967AA">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Преимущества выбранной модели состоит в создании единого образовательного и методического пространства в учреждении, содержательном и организационном единстве всех его структурных подразделений.</w:t>
      </w:r>
    </w:p>
    <w:p w:rsidR="00E967AA" w:rsidRPr="003618F8" w:rsidRDefault="00E967AA" w:rsidP="00E967AA">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shd w:val="clear" w:color="auto" w:fill="FFFFFF"/>
        </w:rPr>
        <w:t>В соответствии с требованиями стандарта</w:t>
      </w:r>
      <w:r w:rsidRPr="003618F8">
        <w:rPr>
          <w:rStyle w:val="apple-converted-space"/>
          <w:rFonts w:ascii="Times New Roman" w:eastAsia="Calibri" w:hAnsi="Times New Roman" w:cs="Times New Roman"/>
          <w:sz w:val="26"/>
          <w:szCs w:val="26"/>
          <w:bdr w:val="none" w:sz="0" w:space="0" w:color="auto" w:frame="1"/>
          <w:shd w:val="clear" w:color="auto" w:fill="FFFFFF"/>
        </w:rPr>
        <w:t xml:space="preserve"> </w:t>
      </w:r>
      <w:r w:rsidRPr="003618F8">
        <w:rPr>
          <w:rFonts w:ascii="Times New Roman" w:eastAsia="Calibri" w:hAnsi="Times New Roman" w:cs="Times New Roman"/>
          <w:sz w:val="26"/>
          <w:szCs w:val="26"/>
          <w:bdr w:val="none" w:sz="0" w:space="0" w:color="auto" w:frame="1"/>
          <w:shd w:val="clear" w:color="auto" w:fill="FFFFFF"/>
        </w:rPr>
        <w:t>внеурочная деятельность</w:t>
      </w:r>
      <w:r w:rsidRPr="003618F8">
        <w:rPr>
          <w:rStyle w:val="apple-converted-space"/>
          <w:rFonts w:ascii="Times New Roman" w:eastAsia="Calibri" w:hAnsi="Times New Roman" w:cs="Times New Roman"/>
          <w:sz w:val="26"/>
          <w:szCs w:val="26"/>
          <w:shd w:val="clear" w:color="auto" w:fill="FFFFFF"/>
        </w:rPr>
        <w:t xml:space="preserve"> </w:t>
      </w:r>
      <w:r w:rsidRPr="003618F8">
        <w:rPr>
          <w:rFonts w:ascii="Times New Roman" w:eastAsia="Calibri" w:hAnsi="Times New Roman" w:cs="Times New Roman"/>
          <w:sz w:val="26"/>
          <w:szCs w:val="26"/>
          <w:shd w:val="clear" w:color="auto" w:fill="FFFFFF"/>
        </w:rPr>
        <w:t>организуется</w:t>
      </w:r>
      <w:r w:rsidRPr="003618F8">
        <w:rPr>
          <w:rStyle w:val="apple-converted-space"/>
          <w:rFonts w:ascii="Times New Roman" w:eastAsia="Calibri" w:hAnsi="Times New Roman" w:cs="Times New Roman"/>
          <w:sz w:val="26"/>
          <w:szCs w:val="26"/>
          <w:bdr w:val="none" w:sz="0" w:space="0" w:color="auto" w:frame="1"/>
          <w:shd w:val="clear" w:color="auto" w:fill="FFFFFF"/>
        </w:rPr>
        <w:t xml:space="preserve"> </w:t>
      </w:r>
      <w:r w:rsidRPr="003618F8">
        <w:rPr>
          <w:rFonts w:ascii="Times New Roman" w:eastAsia="Calibri" w:hAnsi="Times New Roman" w:cs="Times New Roman"/>
          <w:sz w:val="26"/>
          <w:szCs w:val="26"/>
          <w:bdr w:val="none" w:sz="0" w:space="0" w:color="auto" w:frame="1"/>
          <w:shd w:val="clear" w:color="auto" w:fill="FFFFFF"/>
        </w:rPr>
        <w:t>по 5-ти направлениям развития личности:</w:t>
      </w: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3"/>
        <w:gridCol w:w="6707"/>
      </w:tblGrid>
      <w:tr w:rsidR="00E967AA" w:rsidRPr="003618F8" w:rsidTr="00A0282A">
        <w:tc>
          <w:tcPr>
            <w:tcW w:w="2445" w:type="dxa"/>
            <w:hideMark/>
          </w:tcPr>
          <w:p w:rsidR="00E967AA" w:rsidRPr="003618F8" w:rsidRDefault="00E967AA" w:rsidP="00A0282A">
            <w:pPr>
              <w:spacing w:after="0" w:line="240" w:lineRule="auto"/>
              <w:contextualSpacing/>
              <w:jc w:val="center"/>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bdr w:val="none" w:sz="0" w:space="0" w:color="auto" w:frame="1"/>
              </w:rPr>
              <w:t>Направление</w:t>
            </w:r>
          </w:p>
        </w:tc>
        <w:tc>
          <w:tcPr>
            <w:tcW w:w="7890" w:type="dxa"/>
            <w:hideMark/>
          </w:tcPr>
          <w:p w:rsidR="00E967AA" w:rsidRPr="003618F8" w:rsidRDefault="00E967AA" w:rsidP="00A0282A">
            <w:pPr>
              <w:spacing w:after="0" w:line="240" w:lineRule="auto"/>
              <w:contextualSpacing/>
              <w:jc w:val="center"/>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bdr w:val="none" w:sz="0" w:space="0" w:color="auto" w:frame="1"/>
              </w:rPr>
              <w:t>Решаемые задачи</w:t>
            </w:r>
          </w:p>
        </w:tc>
      </w:tr>
      <w:tr w:rsidR="00E967AA" w:rsidRPr="003618F8" w:rsidTr="00A0282A">
        <w:tc>
          <w:tcPr>
            <w:tcW w:w="2445" w:type="dxa"/>
            <w:hideMark/>
          </w:tcPr>
          <w:p w:rsidR="00E967AA" w:rsidRPr="003618F8" w:rsidRDefault="00E967AA" w:rsidP="00A0282A">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Спортивно-оздоровительное</w:t>
            </w:r>
          </w:p>
        </w:tc>
        <w:tc>
          <w:tcPr>
            <w:tcW w:w="7890" w:type="dxa"/>
            <w:hideMark/>
          </w:tcPr>
          <w:p w:rsidR="00E967AA" w:rsidRPr="003618F8" w:rsidRDefault="00E967AA" w:rsidP="00A0282A">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E967AA" w:rsidRPr="003618F8" w:rsidTr="00A0282A">
        <w:tc>
          <w:tcPr>
            <w:tcW w:w="2445" w:type="dxa"/>
            <w:hideMark/>
          </w:tcPr>
          <w:p w:rsidR="00E967AA" w:rsidRPr="003618F8" w:rsidRDefault="00E967AA" w:rsidP="00A0282A">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Общекультурное</w:t>
            </w:r>
          </w:p>
        </w:tc>
        <w:tc>
          <w:tcPr>
            <w:tcW w:w="7890" w:type="dxa"/>
            <w:hideMark/>
          </w:tcPr>
          <w:p w:rsidR="00E967AA" w:rsidRPr="003618F8" w:rsidRDefault="00E967AA" w:rsidP="00A0282A">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E967AA" w:rsidRPr="003618F8" w:rsidTr="00A0282A">
        <w:tc>
          <w:tcPr>
            <w:tcW w:w="2445" w:type="dxa"/>
            <w:hideMark/>
          </w:tcPr>
          <w:p w:rsidR="00E967AA" w:rsidRPr="003618F8" w:rsidRDefault="00E967AA" w:rsidP="00A0282A">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Духовно-нравственное</w:t>
            </w:r>
          </w:p>
        </w:tc>
        <w:tc>
          <w:tcPr>
            <w:tcW w:w="7890" w:type="dxa"/>
            <w:hideMark/>
          </w:tcPr>
          <w:p w:rsidR="00E967AA" w:rsidRPr="003618F8" w:rsidRDefault="00E967AA" w:rsidP="00A0282A">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E967AA" w:rsidRPr="003618F8" w:rsidTr="00A0282A">
        <w:tc>
          <w:tcPr>
            <w:tcW w:w="2445" w:type="dxa"/>
            <w:hideMark/>
          </w:tcPr>
          <w:p w:rsidR="00E967AA" w:rsidRPr="003618F8" w:rsidRDefault="00E967AA" w:rsidP="00A0282A">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Общеинтеллектуальное</w:t>
            </w:r>
          </w:p>
        </w:tc>
        <w:tc>
          <w:tcPr>
            <w:tcW w:w="7890" w:type="dxa"/>
            <w:hideMark/>
          </w:tcPr>
          <w:p w:rsidR="00E967AA" w:rsidRPr="003618F8" w:rsidRDefault="00E967AA" w:rsidP="00A0282A">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Обогащение запаса учащихся языковыми знаниями, способствование формированию мировоззрения, эрудиции, кругозора</w:t>
            </w:r>
          </w:p>
        </w:tc>
      </w:tr>
      <w:tr w:rsidR="00E967AA" w:rsidRPr="003618F8" w:rsidTr="00A0282A">
        <w:tc>
          <w:tcPr>
            <w:tcW w:w="2445" w:type="dxa"/>
            <w:hideMark/>
          </w:tcPr>
          <w:p w:rsidR="00E967AA" w:rsidRPr="003618F8" w:rsidRDefault="00E967AA" w:rsidP="00A0282A">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Социальное</w:t>
            </w:r>
          </w:p>
        </w:tc>
        <w:tc>
          <w:tcPr>
            <w:tcW w:w="7890" w:type="dxa"/>
            <w:hideMark/>
          </w:tcPr>
          <w:p w:rsidR="00E967AA" w:rsidRPr="003618F8" w:rsidRDefault="00E967AA" w:rsidP="00A0282A">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Формирование таких ценностей как познание, истина, целеустремленность, социально-значимой деятельности.</w:t>
            </w:r>
          </w:p>
        </w:tc>
      </w:tr>
    </w:tbl>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Внеурочная деятельность состоит из 6 </w:t>
      </w:r>
      <w:r w:rsidRPr="003618F8">
        <w:rPr>
          <w:rFonts w:ascii="Times New Roman" w:eastAsia="MS Mincho" w:hAnsi="Times New Roman" w:cs="Times New Roman"/>
          <w:sz w:val="26"/>
          <w:szCs w:val="26"/>
          <w:lang w:eastAsia="ja-JP"/>
        </w:rPr>
        <w:softHyphen/>
        <w:t xml:space="preserve">программ, в рамках которых реализуются пять направлений деятельности: </w:t>
      </w:r>
    </w:p>
    <w:p w:rsidR="00530E4C"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eastAsia="MS Mincho" w:hAnsi="Times New Roman" w:cs="Times New Roman"/>
          <w:sz w:val="26"/>
          <w:szCs w:val="26"/>
          <w:lang w:eastAsia="ja-JP"/>
        </w:rPr>
        <w:t>1. Спортивно-оздоровительное направление –</w:t>
      </w:r>
      <w:r w:rsidRPr="003618F8">
        <w:rPr>
          <w:rFonts w:ascii="Times New Roman" w:hAnsi="Times New Roman" w:cs="Times New Roman"/>
          <w:sz w:val="26"/>
          <w:szCs w:val="26"/>
        </w:rPr>
        <w:t xml:space="preserve"> </w:t>
      </w:r>
      <w:r w:rsidR="00530E4C" w:rsidRPr="003618F8">
        <w:rPr>
          <w:rFonts w:ascii="Times New Roman" w:hAnsi="Times New Roman" w:cs="Times New Roman"/>
          <w:sz w:val="26"/>
          <w:szCs w:val="26"/>
        </w:rPr>
        <w:t xml:space="preserve">«Подвижные игры», Программа «Подвижные игры», основана на основе программы курса «Подвижные игры» для учащихся 1-х классов, авт. А. </w:t>
      </w:r>
      <w:proofErr w:type="spellStart"/>
      <w:r w:rsidR="00530E4C" w:rsidRPr="003618F8">
        <w:rPr>
          <w:rFonts w:ascii="Times New Roman" w:hAnsi="Times New Roman" w:cs="Times New Roman"/>
          <w:sz w:val="26"/>
          <w:szCs w:val="26"/>
        </w:rPr>
        <w:t>Куприяшкина</w:t>
      </w:r>
      <w:proofErr w:type="spellEnd"/>
      <w:r w:rsidR="00530E4C" w:rsidRPr="003618F8">
        <w:rPr>
          <w:rFonts w:ascii="Times New Roman" w:hAnsi="Times New Roman" w:cs="Times New Roman"/>
          <w:sz w:val="26"/>
          <w:szCs w:val="26"/>
        </w:rPr>
        <w:t xml:space="preserve"> (примерные программы внеурочной деятельности для начальной школы под ред. </w:t>
      </w:r>
      <w:proofErr w:type="spellStart"/>
      <w:r w:rsidR="00530E4C" w:rsidRPr="003618F8">
        <w:rPr>
          <w:rFonts w:ascii="Times New Roman" w:hAnsi="Times New Roman" w:cs="Times New Roman"/>
          <w:sz w:val="26"/>
          <w:szCs w:val="26"/>
        </w:rPr>
        <w:t>Н.Б.Погребовой</w:t>
      </w:r>
      <w:proofErr w:type="spellEnd"/>
      <w:r w:rsidR="00530E4C" w:rsidRPr="003618F8">
        <w:rPr>
          <w:rFonts w:ascii="Times New Roman" w:hAnsi="Times New Roman" w:cs="Times New Roman"/>
          <w:sz w:val="26"/>
          <w:szCs w:val="26"/>
        </w:rPr>
        <w:t>)</w:t>
      </w:r>
    </w:p>
    <w:p w:rsidR="00530E4C"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2. Общеинтеллектуальное направление</w:t>
      </w:r>
      <w:r w:rsidR="00530E4C" w:rsidRPr="003618F8">
        <w:rPr>
          <w:rFonts w:ascii="Times New Roman" w:eastAsia="MS Mincho" w:hAnsi="Times New Roman" w:cs="Times New Roman"/>
          <w:sz w:val="26"/>
          <w:szCs w:val="26"/>
          <w:lang w:eastAsia="ja-JP"/>
        </w:rPr>
        <w:t>:</w:t>
      </w:r>
    </w:p>
    <w:p w:rsidR="00E967AA" w:rsidRPr="003618F8" w:rsidRDefault="00E967AA" w:rsidP="00E967AA">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MS Mincho" w:hAnsi="Times New Roman" w:cs="Times New Roman"/>
          <w:sz w:val="26"/>
          <w:szCs w:val="26"/>
          <w:lang w:eastAsia="ja-JP"/>
        </w:rPr>
        <w:t xml:space="preserve"> – «Занимательная математика», </w:t>
      </w:r>
      <w:r w:rsidRPr="003618F8">
        <w:rPr>
          <w:rFonts w:ascii="Times New Roman" w:eastAsia="Calibri" w:hAnsi="Times New Roman" w:cs="Times New Roman"/>
          <w:sz w:val="26"/>
          <w:szCs w:val="26"/>
        </w:rPr>
        <w:t>программа разработана на основе авторской программы внеурочной деятельности «Занимате</w:t>
      </w:r>
      <w:r w:rsidR="00530E4C" w:rsidRPr="003618F8">
        <w:rPr>
          <w:rFonts w:ascii="Times New Roman" w:eastAsia="Calibri" w:hAnsi="Times New Roman" w:cs="Times New Roman"/>
          <w:sz w:val="26"/>
          <w:szCs w:val="26"/>
        </w:rPr>
        <w:t xml:space="preserve">льная математика» Е.В. </w:t>
      </w:r>
      <w:proofErr w:type="spellStart"/>
      <w:r w:rsidR="00530E4C" w:rsidRPr="003618F8">
        <w:rPr>
          <w:rFonts w:ascii="Times New Roman" w:eastAsia="Calibri" w:hAnsi="Times New Roman" w:cs="Times New Roman"/>
          <w:sz w:val="26"/>
          <w:szCs w:val="26"/>
        </w:rPr>
        <w:t>Качурова</w:t>
      </w:r>
      <w:proofErr w:type="spellEnd"/>
      <w:r w:rsidR="00530E4C" w:rsidRPr="003618F8">
        <w:rPr>
          <w:rFonts w:ascii="Times New Roman" w:eastAsia="Calibri" w:hAnsi="Times New Roman" w:cs="Times New Roman"/>
          <w:sz w:val="26"/>
          <w:szCs w:val="26"/>
        </w:rPr>
        <w:t>;</w:t>
      </w:r>
    </w:p>
    <w:p w:rsidR="00E65DF5" w:rsidRPr="003618F8" w:rsidRDefault="00E65DF5" w:rsidP="00E65DF5">
      <w:pPr>
        <w:pStyle w:val="a4"/>
        <w:spacing w:after="0" w:line="240" w:lineRule="auto"/>
        <w:ind w:left="786"/>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3.</w:t>
      </w:r>
      <w:r w:rsidR="00E967AA" w:rsidRPr="003618F8">
        <w:rPr>
          <w:rFonts w:ascii="Times New Roman" w:eastAsia="MS Mincho" w:hAnsi="Times New Roman" w:cs="Times New Roman"/>
          <w:sz w:val="26"/>
          <w:szCs w:val="26"/>
          <w:lang w:eastAsia="ja-JP"/>
        </w:rPr>
        <w:t>Общекультурное направление</w:t>
      </w:r>
      <w:r w:rsidRPr="003618F8">
        <w:rPr>
          <w:rFonts w:ascii="Times New Roman" w:eastAsia="MS Mincho" w:hAnsi="Times New Roman" w:cs="Times New Roman"/>
          <w:sz w:val="26"/>
          <w:szCs w:val="26"/>
          <w:lang w:eastAsia="ja-JP"/>
        </w:rPr>
        <w:t>:</w:t>
      </w:r>
    </w:p>
    <w:p w:rsidR="00E65DF5" w:rsidRPr="003618F8" w:rsidRDefault="00E967AA" w:rsidP="00E65DF5">
      <w:pPr>
        <w:spacing w:after="0" w:line="240" w:lineRule="auto"/>
        <w:jc w:val="both"/>
        <w:rPr>
          <w:rFonts w:ascii="Times New Roman" w:hAnsi="Times New Roman" w:cs="Times New Roman"/>
          <w:sz w:val="26"/>
          <w:szCs w:val="26"/>
        </w:rPr>
      </w:pPr>
      <w:r w:rsidRPr="003618F8">
        <w:rPr>
          <w:rFonts w:ascii="Times New Roman" w:eastAsia="MS Mincho" w:hAnsi="Times New Roman" w:cs="Times New Roman"/>
          <w:sz w:val="26"/>
          <w:szCs w:val="26"/>
          <w:lang w:eastAsia="ja-JP"/>
        </w:rPr>
        <w:lastRenderedPageBreak/>
        <w:t xml:space="preserve"> </w:t>
      </w:r>
      <w:r w:rsidR="00E65DF5" w:rsidRPr="003618F8">
        <w:rPr>
          <w:rFonts w:ascii="Times New Roman" w:eastAsia="MS Mincho" w:hAnsi="Times New Roman" w:cs="Times New Roman"/>
          <w:sz w:val="26"/>
          <w:szCs w:val="26"/>
          <w:lang w:eastAsia="ja-JP"/>
        </w:rPr>
        <w:tab/>
      </w:r>
      <w:r w:rsidRPr="003618F8">
        <w:rPr>
          <w:rFonts w:ascii="Times New Roman" w:eastAsia="MS Mincho" w:hAnsi="Times New Roman" w:cs="Times New Roman"/>
          <w:sz w:val="26"/>
          <w:szCs w:val="26"/>
          <w:lang w:eastAsia="ja-JP"/>
        </w:rPr>
        <w:t xml:space="preserve">– </w:t>
      </w:r>
      <w:r w:rsidR="00E65DF5" w:rsidRPr="003618F8">
        <w:rPr>
          <w:rFonts w:ascii="Times New Roman" w:hAnsi="Times New Roman" w:cs="Times New Roman"/>
          <w:sz w:val="26"/>
          <w:szCs w:val="26"/>
        </w:rPr>
        <w:t>«Декоративно-прикладное искусство», Программа «Декоративно-прикладное искусство», рассчитана на 1 год, составлена на основе примерной программы «Декоративно-прикладное искусство», авт. О.А.Кожина (примерные программы внеурочной деятельности под редакцией В.А.Горского);</w:t>
      </w:r>
    </w:p>
    <w:p w:rsidR="00E967AA" w:rsidRPr="003618F8" w:rsidRDefault="00E65DF5" w:rsidP="00D04EF4">
      <w:pPr>
        <w:spacing w:after="0" w:line="240" w:lineRule="auto"/>
        <w:ind w:firstLine="708"/>
        <w:jc w:val="both"/>
        <w:rPr>
          <w:rFonts w:ascii="Times New Roman" w:hAnsi="Times New Roman" w:cs="Times New Roman"/>
          <w:sz w:val="26"/>
          <w:szCs w:val="26"/>
        </w:rPr>
      </w:pPr>
      <w:r w:rsidRPr="003618F8">
        <w:rPr>
          <w:rFonts w:ascii="Times New Roman" w:hAnsi="Times New Roman" w:cs="Times New Roman"/>
          <w:sz w:val="26"/>
          <w:szCs w:val="26"/>
        </w:rPr>
        <w:t>- Школьный театр «Петрушка»,</w:t>
      </w:r>
      <w:r w:rsidR="00E967AA" w:rsidRPr="003618F8">
        <w:rPr>
          <w:rFonts w:ascii="Times New Roman" w:eastAsia="MS Mincho" w:hAnsi="Times New Roman" w:cs="Times New Roman"/>
          <w:color w:val="FF0000"/>
          <w:sz w:val="26"/>
          <w:szCs w:val="26"/>
          <w:lang w:eastAsia="ja-JP"/>
        </w:rPr>
        <w:t xml:space="preserve"> </w:t>
      </w:r>
      <w:r w:rsidR="00E967AA" w:rsidRPr="003618F8">
        <w:rPr>
          <w:rFonts w:ascii="Times New Roman" w:eastAsia="MS Mincho" w:hAnsi="Times New Roman" w:cs="Times New Roman"/>
          <w:sz w:val="26"/>
          <w:szCs w:val="26"/>
          <w:lang w:eastAsia="ja-JP"/>
        </w:rPr>
        <w:t xml:space="preserve">разработан </w:t>
      </w:r>
      <w:r w:rsidR="00E967AA" w:rsidRPr="003618F8">
        <w:rPr>
          <w:rFonts w:ascii="Times New Roman" w:eastAsia="Calibri" w:hAnsi="Times New Roman" w:cs="Times New Roman"/>
          <w:sz w:val="26"/>
          <w:szCs w:val="26"/>
        </w:rPr>
        <w:t>на основе</w:t>
      </w:r>
      <w:r w:rsidR="00E967AA" w:rsidRPr="003618F8">
        <w:rPr>
          <w:rFonts w:ascii="Times New Roman" w:eastAsia="Calibri" w:hAnsi="Times New Roman" w:cs="Times New Roman"/>
          <w:color w:val="FF0000"/>
          <w:sz w:val="26"/>
          <w:szCs w:val="26"/>
        </w:rPr>
        <w:t xml:space="preserve"> </w:t>
      </w:r>
      <w:r w:rsidR="00D04EF4" w:rsidRPr="003618F8">
        <w:rPr>
          <w:rFonts w:ascii="Times New Roman" w:eastAsia="Calibri" w:hAnsi="Times New Roman" w:cs="Times New Roman"/>
          <w:sz w:val="26"/>
          <w:szCs w:val="26"/>
        </w:rPr>
        <w:t xml:space="preserve">сборника «Примерные программы внеурочной деятельности. Начальное и основное образование» Горский В.А., Тимофеев А.А., Смирнов Д.В. и др. </w:t>
      </w:r>
    </w:p>
    <w:p w:rsidR="00E967AA" w:rsidRPr="003618F8" w:rsidRDefault="00E967AA" w:rsidP="00D04EF4">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MS Mincho" w:hAnsi="Times New Roman" w:cs="Times New Roman"/>
          <w:sz w:val="26"/>
          <w:szCs w:val="26"/>
          <w:lang w:eastAsia="ja-JP"/>
        </w:rPr>
        <w:t xml:space="preserve">4. </w:t>
      </w:r>
      <w:proofErr w:type="gramStart"/>
      <w:r w:rsidRPr="003618F8">
        <w:rPr>
          <w:rFonts w:ascii="Times New Roman" w:eastAsia="MS Mincho" w:hAnsi="Times New Roman" w:cs="Times New Roman"/>
          <w:sz w:val="26"/>
          <w:szCs w:val="26"/>
          <w:lang w:eastAsia="ja-JP"/>
        </w:rPr>
        <w:t xml:space="preserve">Социальное - </w:t>
      </w:r>
      <w:r w:rsidR="00E65DF5" w:rsidRPr="003618F8">
        <w:rPr>
          <w:rFonts w:ascii="Times New Roman" w:hAnsi="Times New Roman" w:cs="Times New Roman"/>
          <w:sz w:val="26"/>
          <w:szCs w:val="26"/>
        </w:rPr>
        <w:t>«Я – пешеход и пассажир»</w:t>
      </w:r>
      <w:r w:rsidRPr="003618F8">
        <w:rPr>
          <w:rFonts w:ascii="Times New Roman" w:eastAsia="MS Mincho" w:hAnsi="Times New Roman" w:cs="Times New Roman"/>
          <w:sz w:val="26"/>
          <w:szCs w:val="26"/>
          <w:lang w:eastAsia="ja-JP"/>
        </w:rPr>
        <w:t xml:space="preserve">, </w:t>
      </w:r>
      <w:r w:rsidR="00E65DF5" w:rsidRPr="003618F8">
        <w:rPr>
          <w:rFonts w:ascii="Times New Roman" w:hAnsi="Times New Roman" w:cs="Times New Roman"/>
          <w:sz w:val="26"/>
          <w:szCs w:val="26"/>
        </w:rPr>
        <w:t>Программа «Я - пешеход и пассажир», разработана на основе программы «Я – пешеход и пассажир», авт. Н.Ф. Виноградова (Сборник программ внеурочной деятельности под ред. Н.Ф. Виноградовой)</w:t>
      </w:r>
      <w:proofErr w:type="gramEnd"/>
    </w:p>
    <w:p w:rsidR="00E967AA" w:rsidRPr="003618F8" w:rsidRDefault="00E967AA" w:rsidP="00E967AA">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5. Духовно – нравственное направление – «Этика: азбука добра», программа разработана на основе программы </w:t>
      </w:r>
      <w:r w:rsidRPr="003618F8">
        <w:rPr>
          <w:rFonts w:ascii="Times New Roman" w:eastAsia="Calibri" w:hAnsi="Times New Roman" w:cs="Times New Roman"/>
          <w:sz w:val="26"/>
          <w:szCs w:val="26"/>
        </w:rPr>
        <w:t xml:space="preserve">внеурочной деятельности </w:t>
      </w:r>
      <w:r w:rsidRPr="003618F8">
        <w:rPr>
          <w:rFonts w:ascii="Times New Roman" w:eastAsia="MS Mincho" w:hAnsi="Times New Roman" w:cs="Times New Roman"/>
          <w:sz w:val="26"/>
          <w:szCs w:val="26"/>
          <w:lang w:eastAsia="ja-JP"/>
        </w:rPr>
        <w:t>«Этика: азбука добра» И.С. Хомякова, В.И. Петрова</w:t>
      </w:r>
    </w:p>
    <w:p w:rsidR="00E967AA" w:rsidRPr="003618F8" w:rsidRDefault="00E967AA" w:rsidP="00E967AA">
      <w:pPr>
        <w:spacing w:after="0" w:line="240" w:lineRule="auto"/>
        <w:contextualSpacing/>
        <w:jc w:val="center"/>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Ожидаемые результаты:</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xml:space="preserve">- увеличение числа детей, охваченных организованным досугом; </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xml:space="preserve">- воспитание уважительного отношения к своему городу, школе; </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xml:space="preserve">- воспитание у детей толерантности, навыков здорового образа жизни; </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xml:space="preserve">- формирование  чувства гражданственности и патриотизма, правовой культуры; </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достижение учащимися необходимого для жизни в обществе социального опыта и формирование в них принимаемой обществом системы ценностей;</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развитие индивидуальности каждого ребёнка в процессе самоопределения в системе внеурочной деятельности;</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proofErr w:type="gramStart"/>
      <w:r w:rsidRPr="003618F8">
        <w:rPr>
          <w:rFonts w:ascii="Times New Roman" w:eastAsia="MS Mincho" w:hAnsi="Times New Roman" w:cs="Times New Roman"/>
          <w:color w:val="000000"/>
          <w:sz w:val="26"/>
          <w:szCs w:val="26"/>
          <w:lang w:eastAsia="ja-JP"/>
        </w:rPr>
        <w:t>-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формирование коммуникативной, этической, социальной, гражданской компетентности школьников;</w:t>
      </w:r>
    </w:p>
    <w:p w:rsidR="00E967AA" w:rsidRPr="003618F8" w:rsidRDefault="00E967AA" w:rsidP="00E967AA">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улучшение психологической и социальной комфортности в  един</w:t>
      </w:r>
      <w:r w:rsidR="005B3DF3" w:rsidRPr="003618F8">
        <w:rPr>
          <w:rFonts w:ascii="Times New Roman" w:eastAsia="MS Mincho" w:hAnsi="Times New Roman" w:cs="Times New Roman"/>
          <w:color w:val="000000"/>
          <w:sz w:val="26"/>
          <w:szCs w:val="26"/>
          <w:lang w:eastAsia="ja-JP"/>
        </w:rPr>
        <w:t>ом  воспитательном пространстве;</w:t>
      </w:r>
    </w:p>
    <w:p w:rsidR="005B3DF3" w:rsidRPr="003618F8" w:rsidRDefault="005B3DF3" w:rsidP="005B3DF3">
      <w:pPr>
        <w:spacing w:after="0" w:line="240" w:lineRule="auto"/>
        <w:ind w:firstLine="567"/>
        <w:contextualSpacing/>
        <w:jc w:val="both"/>
        <w:rPr>
          <w:rFonts w:ascii="Times New Roman" w:eastAsia="MS Mincho" w:hAnsi="Times New Roman" w:cs="Times New Roman"/>
          <w:color w:val="000000"/>
          <w:sz w:val="26"/>
          <w:szCs w:val="26"/>
          <w:lang w:eastAsia="ja-JP"/>
        </w:rPr>
      </w:pPr>
      <w:r w:rsidRPr="003618F8">
        <w:rPr>
          <w:rFonts w:ascii="Times New Roman" w:eastAsia="MS Mincho" w:hAnsi="Times New Roman" w:cs="Times New Roman"/>
          <w:color w:val="000000"/>
          <w:sz w:val="26"/>
          <w:szCs w:val="26"/>
          <w:lang w:eastAsia="ja-JP"/>
        </w:rPr>
        <w:t>- повышение творческого потенциала;</w:t>
      </w:r>
    </w:p>
    <w:p w:rsidR="00E967AA" w:rsidRPr="003618F8" w:rsidRDefault="00E967AA" w:rsidP="00E967AA">
      <w:pPr>
        <w:spacing w:after="0" w:line="240" w:lineRule="auto"/>
        <w:contextualSpacing/>
        <w:rPr>
          <w:rFonts w:ascii="Times New Roman" w:eastAsia="MS Mincho" w:hAnsi="Times New Roman" w:cs="Times New Roman"/>
          <w:i/>
          <w:color w:val="000000"/>
          <w:sz w:val="26"/>
          <w:szCs w:val="26"/>
          <w:lang w:eastAsia="ja-JP"/>
        </w:rPr>
      </w:pPr>
    </w:p>
    <w:p w:rsidR="00E967AA" w:rsidRPr="003618F8" w:rsidRDefault="00E967AA" w:rsidP="00E967AA">
      <w:pPr>
        <w:spacing w:after="0" w:line="240" w:lineRule="auto"/>
        <w:contextualSpacing/>
        <w:jc w:val="center"/>
        <w:rPr>
          <w:rFonts w:ascii="Times New Roman" w:eastAsia="MS Mincho" w:hAnsi="Times New Roman" w:cs="Times New Roman"/>
          <w:i/>
          <w:color w:val="000000"/>
          <w:sz w:val="26"/>
          <w:szCs w:val="26"/>
          <w:lang w:eastAsia="ja-JP"/>
        </w:rPr>
      </w:pPr>
      <w:r w:rsidRPr="003618F8">
        <w:rPr>
          <w:rFonts w:ascii="Times New Roman" w:eastAsia="MS Mincho" w:hAnsi="Times New Roman" w:cs="Times New Roman"/>
          <w:i/>
          <w:color w:val="000000"/>
          <w:sz w:val="26"/>
          <w:szCs w:val="26"/>
          <w:lang w:eastAsia="ja-JP"/>
        </w:rPr>
        <w:t>Режим внеурочной деятельности</w:t>
      </w:r>
    </w:p>
    <w:p w:rsidR="00E967AA" w:rsidRPr="003618F8" w:rsidRDefault="00E967AA" w:rsidP="00E967AA">
      <w:pPr>
        <w:tabs>
          <w:tab w:val="left" w:pos="1985"/>
        </w:tabs>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Продолжительность уроков:</w:t>
      </w:r>
    </w:p>
    <w:p w:rsidR="00E967AA" w:rsidRPr="003618F8" w:rsidRDefault="00E967AA" w:rsidP="00E967AA">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w:t>
      </w:r>
      <w:r w:rsidRPr="003618F8">
        <w:rPr>
          <w:rFonts w:ascii="Times New Roman" w:eastAsia="Calibri" w:hAnsi="Times New Roman" w:cs="Times New Roman"/>
          <w:sz w:val="26"/>
          <w:szCs w:val="26"/>
        </w:rPr>
        <w:tab/>
        <w:t>в 1-х классах –  35  минут;</w:t>
      </w:r>
    </w:p>
    <w:p w:rsidR="00E967AA" w:rsidRPr="003618F8" w:rsidRDefault="00E967AA" w:rsidP="00E967AA">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w:t>
      </w:r>
      <w:r w:rsidRPr="003618F8">
        <w:rPr>
          <w:rFonts w:ascii="Times New Roman" w:eastAsia="Calibri" w:hAnsi="Times New Roman" w:cs="Times New Roman"/>
          <w:sz w:val="26"/>
          <w:szCs w:val="26"/>
        </w:rPr>
        <w:tab/>
        <w:t>во 2 - 4-х классах -  40 минут.</w:t>
      </w:r>
    </w:p>
    <w:p w:rsidR="00D04EF4" w:rsidRPr="003618F8" w:rsidRDefault="00D04EF4" w:rsidP="00D04EF4">
      <w:pPr>
        <w:spacing w:after="0" w:line="240" w:lineRule="auto"/>
        <w:jc w:val="center"/>
        <w:rPr>
          <w:rFonts w:ascii="Times New Roman" w:hAnsi="Times New Roman" w:cs="Times New Roman"/>
          <w:b/>
          <w:i/>
          <w:sz w:val="26"/>
          <w:szCs w:val="26"/>
        </w:rPr>
      </w:pPr>
      <w:r w:rsidRPr="003618F8">
        <w:rPr>
          <w:rFonts w:ascii="Times New Roman" w:hAnsi="Times New Roman" w:cs="Times New Roman"/>
          <w:b/>
          <w:i/>
          <w:sz w:val="26"/>
          <w:szCs w:val="26"/>
        </w:rPr>
        <w:t>График проведения внеурочных занятий и кружковой деятельности</w:t>
      </w:r>
    </w:p>
    <w:p w:rsidR="00D04EF4" w:rsidRPr="003618F8" w:rsidRDefault="00D04EF4" w:rsidP="00D04EF4">
      <w:pPr>
        <w:spacing w:after="0" w:line="240" w:lineRule="auto"/>
        <w:jc w:val="center"/>
        <w:rPr>
          <w:rFonts w:ascii="Times New Roman" w:hAnsi="Times New Roman" w:cs="Times New Roman"/>
          <w:b/>
          <w:i/>
          <w:sz w:val="26"/>
          <w:szCs w:val="26"/>
        </w:rPr>
      </w:pPr>
      <w:r w:rsidRPr="003618F8">
        <w:rPr>
          <w:rFonts w:ascii="Times New Roman" w:hAnsi="Times New Roman" w:cs="Times New Roman"/>
          <w:b/>
          <w:i/>
          <w:sz w:val="26"/>
          <w:szCs w:val="26"/>
        </w:rPr>
        <w:t xml:space="preserve">В ГОУ ЛНР «Краснодонская СОШИ-ДС» </w:t>
      </w:r>
      <w:proofErr w:type="gramStart"/>
      <w:r w:rsidRPr="003618F8">
        <w:rPr>
          <w:rFonts w:ascii="Times New Roman" w:hAnsi="Times New Roman" w:cs="Times New Roman"/>
          <w:b/>
          <w:i/>
          <w:sz w:val="26"/>
          <w:szCs w:val="26"/>
        </w:rPr>
        <w:t xml:space="preserve">( </w:t>
      </w:r>
      <w:proofErr w:type="gramEnd"/>
      <w:r w:rsidRPr="003618F8">
        <w:rPr>
          <w:rFonts w:ascii="Times New Roman" w:hAnsi="Times New Roman" w:cs="Times New Roman"/>
          <w:b/>
          <w:i/>
          <w:sz w:val="26"/>
          <w:szCs w:val="26"/>
        </w:rPr>
        <w:t>с 01.10.2019 г.)</w:t>
      </w:r>
    </w:p>
    <w:tbl>
      <w:tblPr>
        <w:tblStyle w:val="a3"/>
        <w:tblW w:w="0" w:type="auto"/>
        <w:tblLook w:val="04A0"/>
      </w:tblPr>
      <w:tblGrid>
        <w:gridCol w:w="572"/>
        <w:gridCol w:w="2505"/>
        <w:gridCol w:w="1824"/>
        <w:gridCol w:w="1098"/>
        <w:gridCol w:w="1776"/>
        <w:gridCol w:w="1796"/>
      </w:tblGrid>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 xml:space="preserve">№ </w:t>
            </w:r>
            <w:proofErr w:type="spellStart"/>
            <w:proofErr w:type="gramStart"/>
            <w:r w:rsidRPr="003618F8">
              <w:rPr>
                <w:rFonts w:ascii="Times New Roman" w:hAnsi="Times New Roman" w:cs="Times New Roman"/>
                <w:i/>
                <w:sz w:val="26"/>
                <w:szCs w:val="26"/>
              </w:rPr>
              <w:t>п</w:t>
            </w:r>
            <w:proofErr w:type="spellEnd"/>
            <w:proofErr w:type="gramEnd"/>
            <w:r w:rsidRPr="003618F8">
              <w:rPr>
                <w:rFonts w:ascii="Times New Roman" w:hAnsi="Times New Roman" w:cs="Times New Roman"/>
                <w:i/>
                <w:sz w:val="26"/>
                <w:szCs w:val="26"/>
              </w:rPr>
              <w:t>/</w:t>
            </w:r>
            <w:proofErr w:type="spellStart"/>
            <w:r w:rsidRPr="003618F8">
              <w:rPr>
                <w:rFonts w:ascii="Times New Roman" w:hAnsi="Times New Roman" w:cs="Times New Roman"/>
                <w:i/>
                <w:sz w:val="26"/>
                <w:szCs w:val="26"/>
              </w:rPr>
              <w:t>п</w:t>
            </w:r>
            <w:proofErr w:type="spellEnd"/>
          </w:p>
        </w:tc>
        <w:tc>
          <w:tcPr>
            <w:tcW w:w="4125" w:type="dxa"/>
          </w:tcPr>
          <w:p w:rsidR="00D04EF4" w:rsidRPr="003618F8" w:rsidRDefault="00D04EF4" w:rsidP="00D04EF4">
            <w:pPr>
              <w:jc w:val="center"/>
              <w:rPr>
                <w:rFonts w:ascii="Times New Roman" w:hAnsi="Times New Roman" w:cs="Times New Roman"/>
                <w:i/>
                <w:sz w:val="26"/>
                <w:szCs w:val="26"/>
              </w:rPr>
            </w:pPr>
            <w:r w:rsidRPr="003618F8">
              <w:rPr>
                <w:rFonts w:ascii="Times New Roman" w:hAnsi="Times New Roman" w:cs="Times New Roman"/>
                <w:i/>
                <w:sz w:val="26"/>
                <w:szCs w:val="26"/>
              </w:rPr>
              <w:t>Название предмета, кружка</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Ф.И.О. учителя</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Класс</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День недели</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Время проведения</w:t>
            </w:r>
          </w:p>
        </w:tc>
      </w:tr>
      <w:tr w:rsidR="00D04EF4" w:rsidRPr="003618F8" w:rsidTr="001225EE">
        <w:tc>
          <w:tcPr>
            <w:tcW w:w="14786" w:type="dxa"/>
            <w:gridSpan w:val="6"/>
          </w:tcPr>
          <w:p w:rsidR="00D04EF4" w:rsidRPr="003618F8" w:rsidRDefault="00D04EF4" w:rsidP="00D04EF4">
            <w:pPr>
              <w:jc w:val="center"/>
              <w:rPr>
                <w:rFonts w:ascii="Times New Roman" w:hAnsi="Times New Roman" w:cs="Times New Roman"/>
                <w:i/>
                <w:sz w:val="26"/>
                <w:szCs w:val="26"/>
              </w:rPr>
            </w:pPr>
            <w:r w:rsidRPr="003618F8">
              <w:rPr>
                <w:rFonts w:ascii="Times New Roman" w:hAnsi="Times New Roman" w:cs="Times New Roman"/>
                <w:i/>
                <w:sz w:val="26"/>
                <w:szCs w:val="26"/>
              </w:rPr>
              <w:t>Внеурочная деятельность</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«Подвижные игры»</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Лобков С.И.</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Понедельник</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12.30 – 13.00</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2</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«Занимательная математика»</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Тарасова А.С.</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4</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Среда</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13.25 – 14.05</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3</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«Декоративно-прикладное творчество»</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Чубенко Н.В.</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4</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Вторник</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13.25 – 14.05</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lastRenderedPageBreak/>
              <w:t>4</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«Я - пешеход и пассажир»</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Чубенко Н.В.</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3</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Среда</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13.25 – 14.05</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5</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«Этика: азбука добра»</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Обухова Е.Н.</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3</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Четверг</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13.25 – 14.05</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6</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«Петрушка» школьный театр</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Маз А.С.</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Пятница</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12.10 – 12.45</w:t>
            </w:r>
          </w:p>
        </w:tc>
      </w:tr>
      <w:tr w:rsidR="00D04EF4" w:rsidRPr="003618F8" w:rsidTr="001225EE">
        <w:tc>
          <w:tcPr>
            <w:tcW w:w="14786" w:type="dxa"/>
            <w:gridSpan w:val="6"/>
          </w:tcPr>
          <w:p w:rsidR="00D04EF4" w:rsidRPr="003618F8" w:rsidRDefault="00D04EF4" w:rsidP="00D04EF4">
            <w:pPr>
              <w:jc w:val="center"/>
              <w:rPr>
                <w:rFonts w:ascii="Times New Roman" w:hAnsi="Times New Roman" w:cs="Times New Roman"/>
                <w:i/>
                <w:sz w:val="26"/>
                <w:szCs w:val="26"/>
              </w:rPr>
            </w:pPr>
            <w:r w:rsidRPr="003618F8">
              <w:rPr>
                <w:rFonts w:ascii="Times New Roman" w:hAnsi="Times New Roman" w:cs="Times New Roman"/>
                <w:i/>
                <w:sz w:val="26"/>
                <w:szCs w:val="26"/>
              </w:rPr>
              <w:t>Кружковая работа</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«Юные музееведы»</w:t>
            </w:r>
          </w:p>
        </w:tc>
        <w:tc>
          <w:tcPr>
            <w:tcW w:w="2693" w:type="dxa"/>
          </w:tcPr>
          <w:p w:rsidR="00D04EF4" w:rsidRPr="003618F8" w:rsidRDefault="00D04EF4" w:rsidP="00D04EF4">
            <w:pPr>
              <w:rPr>
                <w:rFonts w:ascii="Times New Roman" w:hAnsi="Times New Roman" w:cs="Times New Roman"/>
                <w:i/>
                <w:sz w:val="26"/>
                <w:szCs w:val="26"/>
              </w:rPr>
            </w:pPr>
            <w:proofErr w:type="spellStart"/>
            <w:r w:rsidRPr="003618F8">
              <w:rPr>
                <w:rFonts w:ascii="Times New Roman" w:hAnsi="Times New Roman" w:cs="Times New Roman"/>
                <w:i/>
                <w:sz w:val="26"/>
                <w:szCs w:val="26"/>
              </w:rPr>
              <w:t>Ракова</w:t>
            </w:r>
            <w:proofErr w:type="spellEnd"/>
            <w:r w:rsidRPr="003618F8">
              <w:rPr>
                <w:rFonts w:ascii="Times New Roman" w:hAnsi="Times New Roman" w:cs="Times New Roman"/>
                <w:i/>
                <w:sz w:val="26"/>
                <w:szCs w:val="26"/>
              </w:rPr>
              <w:t xml:space="preserve"> В.И.</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7</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Понедельник</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15.15 – 16.00</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2</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«Хореография»</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Маз А.С.</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5-7</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Вторник</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15.15 – 16.00</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3</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«Мир книг»</w:t>
            </w:r>
          </w:p>
        </w:tc>
        <w:tc>
          <w:tcPr>
            <w:tcW w:w="2693"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Калинина Т.И.</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2</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Среда</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13.25 – 14.05</w:t>
            </w:r>
          </w:p>
        </w:tc>
      </w:tr>
      <w:tr w:rsidR="00D04EF4" w:rsidRPr="003618F8" w:rsidTr="001225EE">
        <w:tc>
          <w:tcPr>
            <w:tcW w:w="661"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4</w:t>
            </w:r>
          </w:p>
        </w:tc>
        <w:tc>
          <w:tcPr>
            <w:tcW w:w="412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«Каратэ»</w:t>
            </w:r>
          </w:p>
        </w:tc>
        <w:tc>
          <w:tcPr>
            <w:tcW w:w="2693" w:type="dxa"/>
          </w:tcPr>
          <w:p w:rsidR="00D04EF4" w:rsidRPr="003618F8" w:rsidRDefault="00D04EF4" w:rsidP="00D04EF4">
            <w:pPr>
              <w:rPr>
                <w:rFonts w:ascii="Times New Roman" w:hAnsi="Times New Roman" w:cs="Times New Roman"/>
                <w:i/>
                <w:sz w:val="26"/>
                <w:szCs w:val="26"/>
              </w:rPr>
            </w:pPr>
            <w:proofErr w:type="spellStart"/>
            <w:r w:rsidRPr="003618F8">
              <w:rPr>
                <w:rFonts w:ascii="Times New Roman" w:hAnsi="Times New Roman" w:cs="Times New Roman"/>
                <w:i/>
                <w:sz w:val="26"/>
                <w:szCs w:val="26"/>
              </w:rPr>
              <w:t>Подтынный</w:t>
            </w:r>
            <w:proofErr w:type="spellEnd"/>
            <w:r w:rsidRPr="003618F8">
              <w:rPr>
                <w:rFonts w:ascii="Times New Roman" w:hAnsi="Times New Roman" w:cs="Times New Roman"/>
                <w:i/>
                <w:sz w:val="26"/>
                <w:szCs w:val="26"/>
              </w:rPr>
              <w:t xml:space="preserve"> В.В.</w:t>
            </w:r>
          </w:p>
        </w:tc>
        <w:tc>
          <w:tcPr>
            <w:tcW w:w="1985"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5-9</w:t>
            </w:r>
          </w:p>
        </w:tc>
        <w:tc>
          <w:tcPr>
            <w:tcW w:w="2268"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понедельник, среда, пятница</w:t>
            </w:r>
          </w:p>
        </w:tc>
        <w:tc>
          <w:tcPr>
            <w:tcW w:w="3054" w:type="dxa"/>
          </w:tcPr>
          <w:p w:rsidR="00D04EF4" w:rsidRPr="003618F8" w:rsidRDefault="00D04EF4" w:rsidP="00D04EF4">
            <w:pPr>
              <w:rPr>
                <w:rFonts w:ascii="Times New Roman" w:hAnsi="Times New Roman" w:cs="Times New Roman"/>
                <w:i/>
                <w:sz w:val="26"/>
                <w:szCs w:val="26"/>
              </w:rPr>
            </w:pPr>
            <w:r w:rsidRPr="003618F8">
              <w:rPr>
                <w:rFonts w:ascii="Times New Roman" w:hAnsi="Times New Roman" w:cs="Times New Roman"/>
                <w:i/>
                <w:sz w:val="26"/>
                <w:szCs w:val="26"/>
              </w:rPr>
              <w:t>15.00-16.00</w:t>
            </w:r>
          </w:p>
        </w:tc>
      </w:tr>
    </w:tbl>
    <w:p w:rsidR="00D04EF4" w:rsidRPr="003618F8" w:rsidRDefault="00D04EF4" w:rsidP="00D04EF4">
      <w:pPr>
        <w:spacing w:after="0" w:line="240" w:lineRule="auto"/>
        <w:contextualSpacing/>
        <w:rPr>
          <w:rFonts w:ascii="Times New Roman" w:eastAsia="MS Mincho" w:hAnsi="Times New Roman"/>
          <w:i/>
          <w:sz w:val="26"/>
          <w:szCs w:val="26"/>
          <w:u w:val="single"/>
          <w:lang w:eastAsia="ja-JP"/>
        </w:rPr>
      </w:pPr>
    </w:p>
    <w:p w:rsidR="00E967AA" w:rsidRPr="003618F8" w:rsidRDefault="00E967AA" w:rsidP="00E967AA">
      <w:pPr>
        <w:spacing w:after="0" w:line="240" w:lineRule="auto"/>
        <w:contextualSpacing/>
        <w:jc w:val="center"/>
        <w:rPr>
          <w:rFonts w:ascii="Times New Roman" w:eastAsia="MS Mincho" w:hAnsi="Times New Roman"/>
          <w:i/>
          <w:sz w:val="26"/>
          <w:szCs w:val="26"/>
          <w:u w:val="single"/>
          <w:lang w:eastAsia="ja-JP"/>
        </w:rPr>
      </w:pPr>
      <w:r w:rsidRPr="003618F8">
        <w:rPr>
          <w:rFonts w:ascii="Times New Roman" w:eastAsia="MS Mincho" w:hAnsi="Times New Roman"/>
          <w:i/>
          <w:sz w:val="26"/>
          <w:szCs w:val="26"/>
          <w:u w:val="single"/>
          <w:lang w:eastAsia="ja-JP"/>
        </w:rPr>
        <w:t>Система воспитательной работы</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Воспитательная работа  </w:t>
      </w:r>
      <w:r w:rsidRPr="003618F8">
        <w:rPr>
          <w:rFonts w:ascii="Times New Roman" w:hAnsi="Times New Roman" w:cs="Times New Roman"/>
          <w:b/>
          <w:i/>
          <w:sz w:val="26"/>
          <w:szCs w:val="26"/>
        </w:rPr>
        <w:t>в дошкольном учреждении</w:t>
      </w:r>
      <w:r w:rsidRPr="003618F8">
        <w:rPr>
          <w:rFonts w:ascii="Times New Roman" w:hAnsi="Times New Roman" w:cs="Times New Roman"/>
          <w:sz w:val="26"/>
          <w:szCs w:val="26"/>
        </w:rPr>
        <w:t xml:space="preserve">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sidRPr="003618F8">
        <w:rPr>
          <w:rFonts w:ascii="Times New Roman" w:hAnsi="Times New Roman" w:cs="Times New Roman"/>
          <w:sz w:val="26"/>
          <w:szCs w:val="26"/>
        </w:rPr>
        <w:t>в первые</w:t>
      </w:r>
      <w:proofErr w:type="gramEnd"/>
      <w:r w:rsidRPr="003618F8">
        <w:rPr>
          <w:rFonts w:ascii="Times New Roman" w:hAnsi="Times New Roman" w:cs="Times New Roman"/>
          <w:sz w:val="26"/>
          <w:szCs w:val="26"/>
        </w:rPr>
        <w:t xml:space="preserve"> месяцы после зачисления в детский сад.</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Задачи воспитательной системы: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создание среды, способствующей индивидуализации условий обучения для каждого ребёнка;</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предоставление ребёнку возможности выбора, как через планирование соответствующей деятельности, так и через организацию центров активности;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участие семьи;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максимальное сохранение и укрепление физического и психического здоровья в период дошкольного детства.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roofErr w:type="gramStart"/>
      <w:r w:rsidRPr="003618F8">
        <w:rPr>
          <w:rFonts w:ascii="Times New Roman" w:eastAsia="Calibri" w:hAnsi="Times New Roman" w:cs="Times New Roman"/>
          <w:color w:val="000000"/>
          <w:sz w:val="26"/>
          <w:szCs w:val="26"/>
        </w:rPr>
        <w:t>Воспитательная</w:t>
      </w:r>
      <w:proofErr w:type="gramEnd"/>
      <w:r w:rsidRPr="003618F8">
        <w:rPr>
          <w:rFonts w:ascii="Times New Roman" w:eastAsia="Calibri" w:hAnsi="Times New Roman" w:cs="Times New Roman"/>
          <w:color w:val="000000"/>
          <w:sz w:val="26"/>
          <w:szCs w:val="26"/>
        </w:rPr>
        <w:t xml:space="preserve"> работы осуществляется непрерывно, с применением всех допустимых образовательных и воспитательных технологий. Главными технологиями эффективной реализации воспитательной системы являются: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Личностно - ориентированное взаимодействие детей друг с другом, детей и взрослых, педагогов и родителей.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Конструирование образовательного процесса осуществляется на основе модели субъект - субъектного взаимодействия педагога с детьми и их родителями.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 Реализация модели субъект - субъектного взаимодействия основана на способности </w:t>
      </w:r>
      <w:proofErr w:type="gramStart"/>
      <w:r w:rsidRPr="003618F8">
        <w:rPr>
          <w:rFonts w:ascii="Times New Roman" w:eastAsia="Calibri" w:hAnsi="Times New Roman" w:cs="Times New Roman"/>
          <w:color w:val="000000"/>
          <w:sz w:val="26"/>
          <w:szCs w:val="26"/>
        </w:rPr>
        <w:t>конструировать</w:t>
      </w:r>
      <w:proofErr w:type="gramEnd"/>
      <w:r w:rsidRPr="003618F8">
        <w:rPr>
          <w:rFonts w:ascii="Times New Roman" w:eastAsia="Calibri" w:hAnsi="Times New Roman" w:cs="Times New Roman"/>
          <w:color w:val="000000"/>
          <w:sz w:val="26"/>
          <w:szCs w:val="26"/>
        </w:rPr>
        <w:t xml:space="preserve"> педагогический процесс на основе педагогической диагностики. </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Открытость педагогического процесса, сотрудничество педагогического коллектива детского сада с родителями, другими учреждениями посёлка</w:t>
      </w:r>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roofErr w:type="gramStart"/>
      <w:r w:rsidRPr="003618F8">
        <w:rPr>
          <w:rFonts w:ascii="Times New Roman" w:eastAsia="Calibri" w:hAnsi="Times New Roman" w:cs="Times New Roman"/>
          <w:color w:val="000000"/>
          <w:sz w:val="26"/>
          <w:szCs w:val="26"/>
        </w:rPr>
        <w:t xml:space="preserve">Формы организации воспитательной деятельности выбраны в зависимости от методики воспитательного воздействия: словесные формы (встречи, беседы, игры и т.п.); практические (экскурсии, конкурсы, тематические вечера, занятия кружков и т.п.); наглядные формы (выставки художественного творчества, книжные выставки, видеофильмы, презентации и т.п.). </w:t>
      </w:r>
      <w:proofErr w:type="gramEnd"/>
    </w:p>
    <w:p w:rsidR="00FB4D3F" w:rsidRPr="003618F8" w:rsidRDefault="00FB4D3F" w:rsidP="00FB4D3F">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3618F8">
        <w:rPr>
          <w:rFonts w:ascii="Times New Roman" w:eastAsia="Calibri" w:hAnsi="Times New Roman" w:cs="Times New Roman"/>
          <w:color w:val="000000"/>
          <w:sz w:val="26"/>
          <w:szCs w:val="26"/>
        </w:rPr>
        <w:t xml:space="preserve">Управление воспитательной системой создает возможности, при которых воспитательный процесс становится эффективным и действенным. Объединяя усилия взрослых по установлению взаимопонимания и гармоничных отношений с </w:t>
      </w:r>
      <w:r w:rsidRPr="003618F8">
        <w:rPr>
          <w:rFonts w:ascii="Times New Roman" w:eastAsia="Calibri" w:hAnsi="Times New Roman" w:cs="Times New Roman"/>
          <w:color w:val="000000"/>
          <w:sz w:val="26"/>
          <w:szCs w:val="26"/>
        </w:rPr>
        <w:lastRenderedPageBreak/>
        <w:t xml:space="preserve">детьми, стараемся выработать единство требований педагогов и родителей к вопросам воспитания. </w:t>
      </w:r>
    </w:p>
    <w:p w:rsidR="00FB4D3F" w:rsidRPr="003618F8" w:rsidRDefault="00FB4D3F" w:rsidP="00FB4D3F">
      <w:pPr>
        <w:pStyle w:val="Default"/>
        <w:ind w:firstLine="709"/>
        <w:jc w:val="both"/>
        <w:rPr>
          <w:b/>
          <w:sz w:val="26"/>
          <w:szCs w:val="26"/>
        </w:rPr>
      </w:pPr>
      <w:r w:rsidRPr="003618F8">
        <w:rPr>
          <w:b/>
          <w:sz w:val="26"/>
          <w:szCs w:val="26"/>
        </w:rPr>
        <w:t>Мероприятия, направленные на повышение эффективности воспитательного процесса дошкольных групп:</w:t>
      </w:r>
    </w:p>
    <w:p w:rsidR="00FB4D3F" w:rsidRPr="003618F8" w:rsidRDefault="00FB4D3F" w:rsidP="00FB4D3F">
      <w:pPr>
        <w:pStyle w:val="Default"/>
        <w:ind w:firstLine="709"/>
        <w:jc w:val="both"/>
        <w:rPr>
          <w:sz w:val="26"/>
          <w:szCs w:val="26"/>
        </w:rPr>
      </w:pPr>
      <w:r w:rsidRPr="003618F8">
        <w:rPr>
          <w:sz w:val="26"/>
          <w:szCs w:val="26"/>
        </w:rPr>
        <w:t xml:space="preserve"> - консультации;</w:t>
      </w:r>
    </w:p>
    <w:p w:rsidR="00FB4D3F" w:rsidRPr="003618F8" w:rsidRDefault="00FB4D3F" w:rsidP="00FB4D3F">
      <w:pPr>
        <w:pStyle w:val="Default"/>
        <w:ind w:firstLine="709"/>
        <w:jc w:val="both"/>
        <w:rPr>
          <w:sz w:val="26"/>
          <w:szCs w:val="26"/>
        </w:rPr>
      </w:pPr>
      <w:r w:rsidRPr="003618F8">
        <w:rPr>
          <w:sz w:val="26"/>
          <w:szCs w:val="26"/>
        </w:rPr>
        <w:t>- круглый стол;</w:t>
      </w:r>
    </w:p>
    <w:p w:rsidR="00FB4D3F" w:rsidRPr="003618F8" w:rsidRDefault="00FB4D3F" w:rsidP="00FB4D3F">
      <w:pPr>
        <w:pStyle w:val="Default"/>
        <w:ind w:firstLine="709"/>
        <w:jc w:val="both"/>
        <w:rPr>
          <w:sz w:val="26"/>
          <w:szCs w:val="26"/>
        </w:rPr>
      </w:pPr>
      <w:r w:rsidRPr="003618F8">
        <w:rPr>
          <w:sz w:val="26"/>
          <w:szCs w:val="26"/>
        </w:rPr>
        <w:t>- открытые мероприятия;</w:t>
      </w:r>
    </w:p>
    <w:p w:rsidR="00FB4D3F" w:rsidRPr="003618F8" w:rsidRDefault="00FB4D3F" w:rsidP="00FB4D3F">
      <w:pPr>
        <w:pStyle w:val="Default"/>
        <w:ind w:firstLine="709"/>
        <w:jc w:val="both"/>
        <w:rPr>
          <w:sz w:val="26"/>
          <w:szCs w:val="26"/>
        </w:rPr>
      </w:pPr>
      <w:r w:rsidRPr="003618F8">
        <w:rPr>
          <w:sz w:val="26"/>
          <w:szCs w:val="26"/>
        </w:rPr>
        <w:t>- развлечения;</w:t>
      </w:r>
    </w:p>
    <w:p w:rsidR="00FB4D3F" w:rsidRPr="003618F8" w:rsidRDefault="00FB4D3F" w:rsidP="00FB4D3F">
      <w:pPr>
        <w:pStyle w:val="Default"/>
        <w:ind w:firstLine="709"/>
        <w:jc w:val="both"/>
        <w:rPr>
          <w:sz w:val="26"/>
          <w:szCs w:val="26"/>
        </w:rPr>
      </w:pPr>
      <w:r w:rsidRPr="003618F8">
        <w:rPr>
          <w:sz w:val="26"/>
          <w:szCs w:val="26"/>
        </w:rPr>
        <w:t>- праздники;</w:t>
      </w:r>
    </w:p>
    <w:p w:rsidR="00FB4D3F" w:rsidRPr="003618F8" w:rsidRDefault="00FB4D3F" w:rsidP="00FB4D3F">
      <w:pPr>
        <w:pStyle w:val="Default"/>
        <w:ind w:firstLine="709"/>
        <w:jc w:val="both"/>
        <w:rPr>
          <w:sz w:val="26"/>
          <w:szCs w:val="26"/>
        </w:rPr>
      </w:pPr>
      <w:r w:rsidRPr="003618F8">
        <w:rPr>
          <w:sz w:val="26"/>
          <w:szCs w:val="26"/>
        </w:rPr>
        <w:t>- мастер-классы;</w:t>
      </w:r>
    </w:p>
    <w:p w:rsidR="00FB4D3F" w:rsidRPr="003618F8" w:rsidRDefault="00FB4D3F" w:rsidP="00FB4D3F">
      <w:pPr>
        <w:pStyle w:val="Default"/>
        <w:ind w:firstLine="709"/>
        <w:jc w:val="both"/>
        <w:rPr>
          <w:sz w:val="26"/>
          <w:szCs w:val="26"/>
        </w:rPr>
      </w:pPr>
      <w:r w:rsidRPr="003618F8">
        <w:rPr>
          <w:sz w:val="26"/>
          <w:szCs w:val="26"/>
        </w:rPr>
        <w:t>- конкурсы;</w:t>
      </w:r>
    </w:p>
    <w:p w:rsidR="00FB4D3F" w:rsidRPr="003618F8" w:rsidRDefault="00FB4D3F" w:rsidP="00FB4D3F">
      <w:pPr>
        <w:pStyle w:val="Default"/>
        <w:ind w:firstLine="709"/>
        <w:jc w:val="both"/>
        <w:rPr>
          <w:sz w:val="26"/>
          <w:szCs w:val="26"/>
        </w:rPr>
      </w:pPr>
      <w:r w:rsidRPr="003618F8">
        <w:rPr>
          <w:sz w:val="26"/>
          <w:szCs w:val="26"/>
        </w:rPr>
        <w:t>- наглядная пропаганда.</w:t>
      </w:r>
    </w:p>
    <w:p w:rsidR="00FB4D3F" w:rsidRPr="003618F8" w:rsidRDefault="00FB4D3F" w:rsidP="00C12515">
      <w:pPr>
        <w:pStyle w:val="ad"/>
        <w:ind w:firstLine="851"/>
        <w:jc w:val="both"/>
        <w:rPr>
          <w:rFonts w:ascii="Times New Roman" w:hAnsi="Times New Roman"/>
          <w:sz w:val="26"/>
          <w:szCs w:val="26"/>
        </w:rPr>
      </w:pPr>
    </w:p>
    <w:p w:rsidR="00C12515" w:rsidRPr="003618F8" w:rsidRDefault="00C12515" w:rsidP="00C12515">
      <w:pPr>
        <w:pStyle w:val="ad"/>
        <w:ind w:firstLine="851"/>
        <w:jc w:val="both"/>
        <w:rPr>
          <w:rFonts w:ascii="Times New Roman" w:hAnsi="Times New Roman"/>
          <w:sz w:val="26"/>
          <w:szCs w:val="26"/>
        </w:rPr>
      </w:pPr>
      <w:r w:rsidRPr="003618F8">
        <w:rPr>
          <w:rFonts w:ascii="Times New Roman" w:hAnsi="Times New Roman"/>
          <w:sz w:val="26"/>
          <w:szCs w:val="26"/>
        </w:rPr>
        <w:t xml:space="preserve">Воспитательная работа в школе составлена ​​на основании Концепции духовно-нравственного развития и воспитания личности гражданина, закона «О системе патриотического воспитания граждан Луганской Народной Республики», закона «Об образовании», Программы духовно-нравственного воспитания учащихся и студентов Луганской Народной Республики на 2016-2020 </w:t>
      </w:r>
      <w:proofErr w:type="gramStart"/>
      <w:r w:rsidRPr="003618F8">
        <w:rPr>
          <w:rFonts w:ascii="Times New Roman" w:hAnsi="Times New Roman"/>
          <w:sz w:val="26"/>
          <w:szCs w:val="26"/>
        </w:rPr>
        <w:t>годы</w:t>
      </w:r>
      <w:proofErr w:type="gramEnd"/>
      <w:r w:rsidRPr="003618F8">
        <w:rPr>
          <w:rFonts w:ascii="Times New Roman" w:hAnsi="Times New Roman"/>
          <w:sz w:val="26"/>
          <w:szCs w:val="26"/>
        </w:rPr>
        <w:t xml:space="preserve"> а также Плана воспитательной работы. Определены цели, задачи внеклассной деятельности. Цель внеклассной деятельности: создание условий для становления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p>
    <w:p w:rsidR="00C12515" w:rsidRPr="003618F8" w:rsidRDefault="00C12515" w:rsidP="00C12515">
      <w:pPr>
        <w:pStyle w:val="ad"/>
        <w:ind w:firstLine="851"/>
        <w:jc w:val="both"/>
        <w:rPr>
          <w:rFonts w:ascii="Times New Roman" w:hAnsi="Times New Roman"/>
          <w:sz w:val="26"/>
          <w:szCs w:val="26"/>
        </w:rPr>
      </w:pPr>
      <w:r w:rsidRPr="003618F8">
        <w:rPr>
          <w:rFonts w:ascii="Times New Roman" w:hAnsi="Times New Roman"/>
          <w:sz w:val="26"/>
          <w:szCs w:val="26"/>
        </w:rPr>
        <w:t xml:space="preserve">Воспитание – это деятельность, направленная на развитие личности, создание условий для самоопределения и социализации обучающегося на основе </w:t>
      </w:r>
      <w:proofErr w:type="spellStart"/>
      <w:r w:rsidRPr="003618F8">
        <w:rPr>
          <w:rFonts w:ascii="Times New Roman" w:hAnsi="Times New Roman"/>
          <w:sz w:val="26"/>
          <w:szCs w:val="26"/>
        </w:rPr>
        <w:t>социокультурных</w:t>
      </w:r>
      <w:proofErr w:type="spellEnd"/>
      <w:r w:rsidRPr="003618F8">
        <w:rPr>
          <w:rFonts w:ascii="Times New Roman" w:hAnsi="Times New Roman"/>
          <w:sz w:val="26"/>
          <w:szCs w:val="26"/>
        </w:rPr>
        <w:t>, духовно-нравственных ценностей и принятых в обществе правил и норм поведения в интересах человека, семьи, общества и государства.</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Гражданско-патриотическое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Одним из приоритетных направлений воспитательной работы является гражданско-патриотическое воспитание. Его основными задачами являются воспитание гражданской идентичности, патриотизма, любви и уважения к Родине, чувства гордости за неё, за её прошлое и настоящее. Развитие и углубление знаний об истории и культуре родного края, его традиций на примере старших поколений помогает формировать из учащегося активного гражданина – патриота, обладающего политической и правой культурой, критическим мышлением, способного самостоятельно сделать выбор на основе долга, совести и справедливости.</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Традиционно начало учебного года для </w:t>
      </w:r>
      <w:proofErr w:type="spellStart"/>
      <w:r w:rsidRPr="003618F8">
        <w:rPr>
          <w:rFonts w:ascii="Times New Roman" w:eastAsia="Times New Roman" w:hAnsi="Times New Roman"/>
          <w:sz w:val="26"/>
          <w:szCs w:val="26"/>
          <w:lang w:eastAsia="ru-RU"/>
        </w:rPr>
        <w:t>краснодонских</w:t>
      </w:r>
      <w:proofErr w:type="spellEnd"/>
      <w:r w:rsidRPr="003618F8">
        <w:rPr>
          <w:rFonts w:ascii="Times New Roman" w:eastAsia="Times New Roman" w:hAnsi="Times New Roman"/>
          <w:sz w:val="26"/>
          <w:szCs w:val="26"/>
          <w:lang w:eastAsia="ru-RU"/>
        </w:rPr>
        <w:t xml:space="preserve"> школьников связано с исторически важными и значимыми событиями – годовщиной создания подпольной организации «Молодая гвардия», Днём города Краснодона. В связи с этими датами в сентябре и октябре воспитательная работа в основном направлена на воспитание гражданско-патриотических чувств у школьников. В 2020 году в связи с юбилеем 75-летием Победы в Великой Отечественной войне было проведено множество мероприятий, как на школьном уровне, так и на городском. Учебный год для учеников всех классов начался с единого классного часа «</w:t>
      </w:r>
      <w:r w:rsidRPr="003618F8">
        <w:rPr>
          <w:rFonts w:ascii="Times New Roman" w:hAnsi="Times New Roman"/>
          <w:sz w:val="26"/>
          <w:szCs w:val="26"/>
          <w:shd w:val="clear" w:color="auto" w:fill="FFFFFF"/>
        </w:rPr>
        <w:t>Подвигу народа жить в веках!</w:t>
      </w:r>
      <w:r w:rsidRPr="003618F8">
        <w:rPr>
          <w:rFonts w:ascii="Times New Roman" w:eastAsia="Times New Roman" w:hAnsi="Times New Roman"/>
          <w:sz w:val="26"/>
          <w:szCs w:val="26"/>
          <w:lang w:eastAsia="ru-RU"/>
        </w:rPr>
        <w:t xml:space="preserve">». Было организовано общешкольное мероприятие «День памяти героев Молодой гвардии», в классах были обновлены уголки, посвящённые героям – подпольщикам, проведены классные часы «В жизни всегда </w:t>
      </w:r>
      <w:r w:rsidRPr="003618F8">
        <w:rPr>
          <w:rFonts w:ascii="Times New Roman" w:eastAsia="Times New Roman" w:hAnsi="Times New Roman"/>
          <w:sz w:val="26"/>
          <w:szCs w:val="26"/>
          <w:lang w:eastAsia="ru-RU"/>
        </w:rPr>
        <w:lastRenderedPageBreak/>
        <w:t>есть место подвигу», «История Краснодона в лицах» и другие. В школе прошёл конкурс чтецов «Мой город – мои герои».</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Активное участие наши школьники приняли в общегородских мероприятиях – это </w:t>
      </w:r>
      <w:r w:rsidRPr="003618F8">
        <w:rPr>
          <w:rFonts w:ascii="Times New Roman" w:hAnsi="Times New Roman"/>
          <w:sz w:val="26"/>
          <w:szCs w:val="26"/>
        </w:rPr>
        <w:t xml:space="preserve">акция «Эстафета Победы», которая инициирована Общественной организацией ветеранов города Краснодона и </w:t>
      </w:r>
      <w:proofErr w:type="spellStart"/>
      <w:r w:rsidRPr="003618F8">
        <w:rPr>
          <w:rFonts w:ascii="Times New Roman" w:hAnsi="Times New Roman"/>
          <w:sz w:val="26"/>
          <w:szCs w:val="26"/>
        </w:rPr>
        <w:t>Краснодонского</w:t>
      </w:r>
      <w:proofErr w:type="spellEnd"/>
      <w:r w:rsidRPr="003618F8">
        <w:rPr>
          <w:rFonts w:ascii="Times New Roman" w:hAnsi="Times New Roman"/>
          <w:sz w:val="26"/>
          <w:szCs w:val="26"/>
        </w:rPr>
        <w:t xml:space="preserve"> района. Она будет длиться в течение года и завершится в юбилейный – 75 День Победы. Всю неделю ребята с огромной гордостью несли Почетный караул около знамени. Целый ряд тематических мероприятий были организованы и проведены: выставка рисунков «Герой моей семьи», классные часы на тему «Гордое Знамя Победы», а также посещение ветеранов на дому. Также в школе </w:t>
      </w:r>
      <w:proofErr w:type="spellStart"/>
      <w:r w:rsidRPr="003618F8">
        <w:rPr>
          <w:rFonts w:ascii="Times New Roman" w:hAnsi="Times New Roman"/>
          <w:sz w:val="26"/>
          <w:szCs w:val="26"/>
        </w:rPr>
        <w:t>прошла</w:t>
      </w:r>
      <w:r w:rsidRPr="003618F8">
        <w:rPr>
          <w:rFonts w:ascii="Times New Roman" w:eastAsia="Times New Roman" w:hAnsi="Times New Roman"/>
          <w:sz w:val="26"/>
          <w:szCs w:val="26"/>
          <w:lang w:eastAsia="ru-RU"/>
        </w:rPr>
        <w:t>выставка</w:t>
      </w:r>
      <w:proofErr w:type="spellEnd"/>
      <w:r w:rsidRPr="003618F8">
        <w:rPr>
          <w:rFonts w:ascii="Times New Roman" w:eastAsia="Times New Roman" w:hAnsi="Times New Roman"/>
          <w:sz w:val="26"/>
          <w:szCs w:val="26"/>
          <w:lang w:eastAsia="ru-RU"/>
        </w:rPr>
        <w:t xml:space="preserve"> цветочных композиций «Разноцветье родной земли», акция «Подари игрушку другу».</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При взаимодействии с музеем «Молодая гвардия» в школе ведётся работа по созданию музейной комнаты. Определено основное содержание стендов, подобрана информация, ведётся работа по сбору экспонатов и оформлению школьного музея.</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Наша школа не осталась в стороне и провела ко Дню народного единства акцию «Дерево единства», общешкольную торжественную линейку «Для родственных народов нет границ».</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Постоянной и неотъемлемой частью воспитательной работы по данному направлению является проведение классных часов и праздников «Символы Республики», «О чём расскажет нам наш герб», </w:t>
      </w:r>
      <w:r w:rsidRPr="003618F8">
        <w:rPr>
          <w:rFonts w:ascii="Times New Roman" w:eastAsia="Times New Roman" w:hAnsi="Times New Roman"/>
          <w:color w:val="00000A"/>
          <w:sz w:val="26"/>
          <w:szCs w:val="26"/>
          <w:lang w:eastAsia="ru-RU"/>
        </w:rPr>
        <w:t>« Герб, флаг, гимн страны» и другие. Эти мероприятия помогают детям лучше понять, узнать что-то новое, а малышам – познакомиться с символикой нашей молодой Республики.</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color w:val="00000A"/>
          <w:sz w:val="26"/>
          <w:szCs w:val="26"/>
          <w:lang w:eastAsia="ru-RU"/>
        </w:rPr>
        <w:t>Экологическое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color w:val="00000A"/>
          <w:sz w:val="26"/>
          <w:szCs w:val="26"/>
          <w:lang w:eastAsia="ru-RU"/>
        </w:rPr>
        <w:t>Важной составляющей учебно-воспитательного процесса в условиях постоянно ухудшающейся обстановки состояния окружающей среды является экологическое направление в воспитательной работе. Его целью является воспитание чувства доброго и милосердного отношения к окружающему нас миру, чувства ответственности, дисциплины и внимательного отношения к природе. У детей, особенно младшего и среднего школьного возраста существует естественная потребность в общении с природой, да и вообще каждый из нас, так или иначе, взаимодействует с окружающим миром. Главная задача экологического воспитания заключается в том, чтобы направить общение детей с природой в гармоничном направлении, способствовать формированию экологического восприятия и сознания, общественной активности.</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color w:val="00000A"/>
          <w:sz w:val="26"/>
          <w:szCs w:val="26"/>
          <w:lang w:eastAsia="ru-RU"/>
        </w:rPr>
        <w:t xml:space="preserve">За 1 семестр в школе прошли следующие мероприятия: конкурс на лучшее озеленение классных комнат, классные часы «Знай, уважай, береги природу!», «Земля – наш дом», «Загрязнение окружающей среды», Всемирный день защиты животных, экологические трудовые акции по очистке поселкового ставка, общепоселковый субботник, облагораживание школьных клумб. В конце года была проведена акция «Ёлочка, живи!». Дети нарисовали рисунки, плакаты, развесили их по поселку, раздали жителям города листовки с призывом сберечь ели и сосны, заменить их </w:t>
      </w:r>
      <w:proofErr w:type="gramStart"/>
      <w:r w:rsidRPr="003618F8">
        <w:rPr>
          <w:rFonts w:ascii="Times New Roman" w:eastAsia="Times New Roman" w:hAnsi="Times New Roman"/>
          <w:color w:val="00000A"/>
          <w:sz w:val="26"/>
          <w:szCs w:val="26"/>
          <w:lang w:eastAsia="ru-RU"/>
        </w:rPr>
        <w:t>на</w:t>
      </w:r>
      <w:proofErr w:type="gramEnd"/>
      <w:r w:rsidRPr="003618F8">
        <w:rPr>
          <w:rFonts w:ascii="Times New Roman" w:eastAsia="Times New Roman" w:hAnsi="Times New Roman"/>
          <w:color w:val="00000A"/>
          <w:sz w:val="26"/>
          <w:szCs w:val="26"/>
          <w:lang w:eastAsia="ru-RU"/>
        </w:rPr>
        <w:t xml:space="preserve"> искусственные или сделать из подручных материалов.</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color w:val="00000A"/>
          <w:sz w:val="26"/>
          <w:szCs w:val="26"/>
          <w:lang w:eastAsia="ru-RU"/>
        </w:rPr>
        <w:t xml:space="preserve">Очень многочисленным по количеству работ был школьный этап республиканского конкурса юных мастеров народных ремёсел, аранжировщиков и флористов «Осенний вернисаж». Из представленных на конкурс поделок из природного и прикладного материала четыре работы были выбраны для </w:t>
      </w:r>
      <w:r w:rsidRPr="003618F8">
        <w:rPr>
          <w:rFonts w:ascii="Times New Roman" w:eastAsia="Times New Roman" w:hAnsi="Times New Roman"/>
          <w:color w:val="00000A"/>
          <w:sz w:val="26"/>
          <w:szCs w:val="26"/>
          <w:lang w:eastAsia="ru-RU"/>
        </w:rPr>
        <w:lastRenderedPageBreak/>
        <w:t xml:space="preserve">дальнейшего участия на городской этап, где две из них заняли первые </w:t>
      </w:r>
      <w:proofErr w:type="gramStart"/>
      <w:r w:rsidRPr="003618F8">
        <w:rPr>
          <w:rFonts w:ascii="Times New Roman" w:eastAsia="Times New Roman" w:hAnsi="Times New Roman"/>
          <w:color w:val="00000A"/>
          <w:sz w:val="26"/>
          <w:szCs w:val="26"/>
          <w:lang w:eastAsia="ru-RU"/>
        </w:rPr>
        <w:t>места</w:t>
      </w:r>
      <w:proofErr w:type="gramEnd"/>
      <w:r w:rsidRPr="003618F8">
        <w:rPr>
          <w:rFonts w:ascii="Times New Roman" w:eastAsia="Times New Roman" w:hAnsi="Times New Roman"/>
          <w:color w:val="00000A"/>
          <w:sz w:val="26"/>
          <w:szCs w:val="26"/>
          <w:lang w:eastAsia="ru-RU"/>
        </w:rPr>
        <w:t xml:space="preserve"> а одна второе место.</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И завершающим конкурсом в 1 семестре стал школьный этап республиканского конкурса-выставки новогодних и рождественских композиций «Вместо ёлки – букет» со 100% охватом учащихся. Участие </w:t>
      </w:r>
      <w:proofErr w:type="spellStart"/>
      <w:r w:rsidRPr="003618F8">
        <w:rPr>
          <w:rFonts w:ascii="Times New Roman" w:eastAsia="Times New Roman" w:hAnsi="Times New Roman"/>
          <w:sz w:val="26"/>
          <w:szCs w:val="26"/>
          <w:lang w:eastAsia="ru-RU"/>
        </w:rPr>
        <w:t>втакого</w:t>
      </w:r>
      <w:proofErr w:type="spellEnd"/>
      <w:r w:rsidRPr="003618F8">
        <w:rPr>
          <w:rFonts w:ascii="Times New Roman" w:eastAsia="Times New Roman" w:hAnsi="Times New Roman"/>
          <w:sz w:val="26"/>
          <w:szCs w:val="26"/>
          <w:lang w:eastAsia="ru-RU"/>
        </w:rPr>
        <w:t xml:space="preserve"> рода </w:t>
      </w:r>
      <w:proofErr w:type="gramStart"/>
      <w:r w:rsidRPr="003618F8">
        <w:rPr>
          <w:rFonts w:ascii="Times New Roman" w:eastAsia="Times New Roman" w:hAnsi="Times New Roman"/>
          <w:sz w:val="26"/>
          <w:szCs w:val="26"/>
          <w:lang w:eastAsia="ru-RU"/>
        </w:rPr>
        <w:t>конкурсах</w:t>
      </w:r>
      <w:proofErr w:type="gramEnd"/>
      <w:r w:rsidRPr="003618F8">
        <w:rPr>
          <w:rFonts w:ascii="Times New Roman" w:eastAsia="Times New Roman" w:hAnsi="Times New Roman"/>
          <w:sz w:val="26"/>
          <w:szCs w:val="26"/>
          <w:lang w:eastAsia="ru-RU"/>
        </w:rPr>
        <w:t xml:space="preserve"> воспитывает не только экологическое сознание, но и эстетический вкус. </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Здоровьесберегающее и физкультурно-спортивное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Целью </w:t>
      </w:r>
      <w:proofErr w:type="spellStart"/>
      <w:r w:rsidRPr="003618F8">
        <w:rPr>
          <w:rFonts w:ascii="Times New Roman" w:eastAsia="Times New Roman" w:hAnsi="Times New Roman"/>
          <w:sz w:val="26"/>
          <w:szCs w:val="26"/>
          <w:lang w:eastAsia="ru-RU"/>
        </w:rPr>
        <w:t>здоровьесберегающего</w:t>
      </w:r>
      <w:proofErr w:type="spellEnd"/>
      <w:r w:rsidRPr="003618F8">
        <w:rPr>
          <w:rFonts w:ascii="Times New Roman" w:eastAsia="Times New Roman" w:hAnsi="Times New Roman"/>
          <w:sz w:val="26"/>
          <w:szCs w:val="26"/>
          <w:lang w:eastAsia="ru-RU"/>
        </w:rPr>
        <w:t xml:space="preserve"> направления является создание условий для сохранения и укрепления здоровья детей, формирование потребности в здоровье, как в жизненно важной ценности, сознательного стремления к ведению здорового образа жизни, развитие чувства ответственности к своему здоровью и здоровью окружающих людей. Сохранение здоровья детей является одной из важнейших задач школы. Задачи сохранения и укрепления соматического и физического здоровья решались через следующие мероприятия.</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День здоровья – традиционный и любимый у школьников день, насыщенный спортивными мероприятиями: легкоатлетический кросс, спортивные игры, силовые соревнования, эстафеты среди всех возрастных групп учащихся, конкурс рисунков «Жить здорово – здорово!».</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Просветительско-воспитательная работа с </w:t>
      </w:r>
      <w:proofErr w:type="gramStart"/>
      <w:r w:rsidRPr="003618F8">
        <w:rPr>
          <w:rFonts w:ascii="Times New Roman" w:eastAsia="Times New Roman" w:hAnsi="Times New Roman"/>
          <w:sz w:val="26"/>
          <w:szCs w:val="26"/>
          <w:lang w:eastAsia="ru-RU"/>
        </w:rPr>
        <w:t>обучающимися</w:t>
      </w:r>
      <w:proofErr w:type="gramEnd"/>
      <w:r w:rsidRPr="003618F8">
        <w:rPr>
          <w:rFonts w:ascii="Times New Roman" w:eastAsia="Times New Roman" w:hAnsi="Times New Roman"/>
          <w:sz w:val="26"/>
          <w:szCs w:val="26"/>
          <w:lang w:eastAsia="ru-RU"/>
        </w:rPr>
        <w:t xml:space="preserve">, направленная на формирование ценности здоровья и здорового образа жизни: тематические классные часы: «Азбука </w:t>
      </w:r>
      <w:proofErr w:type="spellStart"/>
      <w:r w:rsidRPr="003618F8">
        <w:rPr>
          <w:rFonts w:ascii="Times New Roman" w:eastAsia="Times New Roman" w:hAnsi="Times New Roman"/>
          <w:sz w:val="26"/>
          <w:szCs w:val="26"/>
          <w:lang w:eastAsia="ru-RU"/>
        </w:rPr>
        <w:t>Мойдодыра</w:t>
      </w:r>
      <w:proofErr w:type="spellEnd"/>
      <w:r w:rsidRPr="003618F8">
        <w:rPr>
          <w:rFonts w:ascii="Times New Roman" w:eastAsia="Times New Roman" w:hAnsi="Times New Roman"/>
          <w:sz w:val="26"/>
          <w:szCs w:val="26"/>
          <w:lang w:eastAsia="ru-RU"/>
        </w:rPr>
        <w:t>», «Советы Айболита», «Гигиенические правила и предупреждение инфекционных заболеваний», «Вредные привычки», «Предупреждение употребления ПАВ», «Можно ли победить СПИД».</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Особое внимание в школе всегда уделяется вопросам изучения, применения и закрепления правил дорожного движения. Ситуации, возникающие на дороге с участием детей, очень часто оканчиваются травмами, а иногда и трагедией. Зима – особо опасное время, когда такие случаи учащаются. </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Эмоциональной насыщенностью окрашены проводимые спортивные конкурсы, игры, состязания. Цель этих мероприятий – создать ситуации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Так были проведены «Весёлые старты» для учащихся начальных классов, «На старт» - спортивно-игровая программа для 7 – 9 классов, соревнования по мини-футболу среди 5 – 6 классов.</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В школе проводятся спортивные секции, занятия по хореографии, баскетбол, шахматы и шашки – всё это способствует развитию интереса учеников к спорту, желанию укрепить физическое здоровье, улучшить настроение.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Школа принимает активное участие в общепоселковых спортивных соревнованиях и мероприятиях. </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Традиционно 1 декабря в школе проходят мероприятия, посвящённые Всемирному дню борьбы со </w:t>
      </w:r>
      <w:proofErr w:type="spellStart"/>
      <w:r w:rsidRPr="003618F8">
        <w:rPr>
          <w:rFonts w:ascii="Times New Roman" w:eastAsia="Times New Roman" w:hAnsi="Times New Roman"/>
          <w:sz w:val="26"/>
          <w:szCs w:val="26"/>
          <w:lang w:eastAsia="ru-RU"/>
        </w:rPr>
        <w:t>СПИДом</w:t>
      </w:r>
      <w:proofErr w:type="spellEnd"/>
      <w:r w:rsidRPr="003618F8">
        <w:rPr>
          <w:rFonts w:ascii="Times New Roman" w:eastAsia="Times New Roman" w:hAnsi="Times New Roman"/>
          <w:sz w:val="26"/>
          <w:szCs w:val="26"/>
          <w:lang w:eastAsia="ru-RU"/>
        </w:rPr>
        <w:t xml:space="preserve">: классные часы, </w:t>
      </w:r>
      <w:proofErr w:type="spellStart"/>
      <w:r w:rsidRPr="003618F8">
        <w:rPr>
          <w:rFonts w:ascii="Times New Roman" w:eastAsia="Times New Roman" w:hAnsi="Times New Roman"/>
          <w:sz w:val="26"/>
          <w:szCs w:val="26"/>
          <w:lang w:eastAsia="ru-RU"/>
        </w:rPr>
        <w:t>флешмоб</w:t>
      </w:r>
      <w:proofErr w:type="spellEnd"/>
      <w:r w:rsidRPr="003618F8">
        <w:rPr>
          <w:rFonts w:ascii="Times New Roman" w:eastAsia="Times New Roman" w:hAnsi="Times New Roman"/>
          <w:sz w:val="26"/>
          <w:szCs w:val="26"/>
          <w:lang w:eastAsia="ru-RU"/>
        </w:rPr>
        <w:t xml:space="preserve"> «Мы выбираем жизнь», конкурсы рисунков и плакатов.</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Недели пожарной безопасности включают в себя проведение бесед и классных часов, викторин, тренингов, конкурса на лучший плакат по пожарной безопасности с целью предупреждения несчастных случаев, во избежание пожароопасных ситуаций.</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Правовое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lastRenderedPageBreak/>
        <w:t>В школе всегда уделяется большое внимание правовому воспитанию.</w:t>
      </w:r>
      <w:r w:rsidRPr="003618F8">
        <w:rPr>
          <w:rFonts w:ascii="Times New Roman" w:eastAsia="Times New Roman" w:hAnsi="Times New Roman"/>
          <w:i/>
          <w:iCs/>
          <w:sz w:val="26"/>
          <w:szCs w:val="26"/>
          <w:lang w:eastAsia="ru-RU"/>
        </w:rPr>
        <w:t> </w:t>
      </w:r>
      <w:r w:rsidRPr="003618F8">
        <w:rPr>
          <w:rFonts w:ascii="Times New Roman" w:eastAsia="Times New Roman" w:hAnsi="Times New Roman"/>
          <w:sz w:val="26"/>
          <w:szCs w:val="26"/>
          <w:lang w:eastAsia="ru-RU"/>
        </w:rPr>
        <w:t xml:space="preserve">Основной целью правового воспитания является формирование правовых компетентностей у школьников, повышение уровня их правовой культуры, готовности к выполнению социальной роли гражданина. Разработана система мероприятий по профилактике беспризорности и правонарушений среди несовершеннолетних, включающая два направления работы: правовое воспитание и профилактику беспризорности и правонарушений среди подростков. </w:t>
      </w:r>
      <w:proofErr w:type="gramStart"/>
      <w:r w:rsidRPr="003618F8">
        <w:rPr>
          <w:rFonts w:ascii="Times New Roman" w:eastAsia="Times New Roman" w:hAnsi="Times New Roman"/>
          <w:sz w:val="26"/>
          <w:szCs w:val="26"/>
          <w:lang w:eastAsia="ru-RU"/>
        </w:rPr>
        <w:t>Проведены следующие мероприятия: классные часы « Законы школьной жизни», «Ещё раз о хорошо известном» «О правах и обязанностях», «Права детей – права людей» призванные напомнить или ознакомить детей с правилами внутреннего распорядка школы, с правами и обязанностями учащихся, правами детей.</w:t>
      </w:r>
      <w:proofErr w:type="gramEnd"/>
      <w:r w:rsidRPr="003618F8">
        <w:rPr>
          <w:rFonts w:ascii="Times New Roman" w:eastAsia="Times New Roman" w:hAnsi="Times New Roman"/>
          <w:sz w:val="26"/>
          <w:szCs w:val="26"/>
          <w:lang w:eastAsia="ru-RU"/>
        </w:rPr>
        <w:t xml:space="preserve"> Проведены викторины « Знаешь ли ты свои права?», диспуты в старших классах «Школа – правовое пространство», «Причины наших поступков», конкурс плакатов «Остановить насилие!», игровой тренинг с элементами права «Подростки должны знать свои права». Тренинг наглядно показал учащимся необходимость знания своих прав, выполнения обязанностей, умений общаться бесконфликтно.</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Социальным педагогом проведён правовой практикум «Правовая культура как составляющая общей культуры личности» для учеников 8 – 9 классов. При помощи тренинга, анализа ситуаций была показана необходимость соблюдения законов в отношении личности в правовом обществе.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Продолжается работа по благоустройству школы. </w:t>
      </w:r>
      <w:proofErr w:type="gramStart"/>
      <w:r w:rsidRPr="003618F8">
        <w:rPr>
          <w:rFonts w:ascii="Times New Roman" w:eastAsia="Times New Roman" w:hAnsi="Times New Roman"/>
          <w:sz w:val="26"/>
          <w:szCs w:val="26"/>
          <w:lang w:eastAsia="ru-RU"/>
        </w:rPr>
        <w:t>Большинство учащихся стараются бережно относится к</w:t>
      </w:r>
      <w:proofErr w:type="gramEnd"/>
      <w:r w:rsidRPr="003618F8">
        <w:rPr>
          <w:rFonts w:ascii="Times New Roman" w:eastAsia="Times New Roman" w:hAnsi="Times New Roman"/>
          <w:sz w:val="26"/>
          <w:szCs w:val="26"/>
          <w:lang w:eastAsia="ru-RU"/>
        </w:rPr>
        <w:t xml:space="preserve"> школьному имуществу, своими руками ремонтируют школьную мебель, наводят порядок в кабинетах. Дежурным классом регулярно проводится отчёт по итогам дежурства, где отмечается всё произошедшее за неделю: порча мебели, сантехники и т.д. Нарушения правил поведения школьников на переменах имеют место – это говорит о недостаточно эффективном дежурстве по школе учеников и педагогов.</w:t>
      </w:r>
      <w:r w:rsidRPr="003618F8">
        <w:rPr>
          <w:rFonts w:ascii="Times New Roman" w:eastAsia="Times New Roman" w:hAnsi="Times New Roman"/>
          <w:sz w:val="26"/>
          <w:szCs w:val="26"/>
          <w:lang w:eastAsia="ru-RU"/>
        </w:rPr>
        <w:br/>
        <w:t>За первое полугодие проведено 4 заседания Совета по </w:t>
      </w:r>
      <w:hyperlink r:id="rId8" w:history="1">
        <w:r w:rsidRPr="003618F8">
          <w:rPr>
            <w:rFonts w:ascii="Times New Roman" w:eastAsia="Times New Roman" w:hAnsi="Times New Roman"/>
            <w:sz w:val="26"/>
            <w:szCs w:val="26"/>
            <w:lang w:eastAsia="ru-RU"/>
          </w:rPr>
          <w:t>профилактике правонарушений</w:t>
        </w:r>
      </w:hyperlink>
      <w:r w:rsidRPr="003618F8">
        <w:rPr>
          <w:rFonts w:ascii="Times New Roman" w:eastAsia="Times New Roman" w:hAnsi="Times New Roman"/>
          <w:sz w:val="26"/>
          <w:szCs w:val="26"/>
          <w:lang w:eastAsia="ru-RU"/>
        </w:rPr>
        <w:t xml:space="preserve">, где обсуждались вопросы асоциального поведения учеников, их отношение к учёбе. Классными руководителями, социальным педагогом и ЗДВР были проведены рейды в семьи детей, составлены акты обследования. </w:t>
      </w:r>
      <w:proofErr w:type="gramStart"/>
      <w:r w:rsidRPr="003618F8">
        <w:rPr>
          <w:rFonts w:ascii="Times New Roman" w:eastAsia="Times New Roman" w:hAnsi="Times New Roman"/>
          <w:sz w:val="26"/>
          <w:szCs w:val="26"/>
          <w:lang w:eastAsia="ru-RU"/>
        </w:rPr>
        <w:t>Несмотря на систематическую работу с обучающимися «группы риска», проблемы остаются.</w:t>
      </w:r>
      <w:proofErr w:type="gramEnd"/>
      <w:r w:rsidRPr="003618F8">
        <w:rPr>
          <w:rFonts w:ascii="Times New Roman" w:eastAsia="Times New Roman" w:hAnsi="Times New Roman"/>
          <w:sz w:val="26"/>
          <w:szCs w:val="26"/>
          <w:lang w:eastAsia="ru-RU"/>
        </w:rPr>
        <w:t xml:space="preserve"> На ВШУ поставлены 3 ученика</w:t>
      </w:r>
      <w:proofErr w:type="gramStart"/>
      <w:r w:rsidRPr="003618F8">
        <w:rPr>
          <w:rFonts w:ascii="Times New Roman" w:eastAsia="Times New Roman" w:hAnsi="Times New Roman"/>
          <w:sz w:val="26"/>
          <w:szCs w:val="26"/>
          <w:lang w:eastAsia="ru-RU"/>
        </w:rPr>
        <w:t xml:space="preserve">( </w:t>
      </w:r>
      <w:proofErr w:type="gramEnd"/>
      <w:r w:rsidRPr="003618F8">
        <w:rPr>
          <w:rFonts w:ascii="Times New Roman" w:eastAsia="Times New Roman" w:hAnsi="Times New Roman"/>
          <w:sz w:val="26"/>
          <w:szCs w:val="26"/>
          <w:lang w:eastAsia="ru-RU"/>
        </w:rPr>
        <w:t xml:space="preserve">8 класса </w:t>
      </w:r>
      <w:proofErr w:type="spellStart"/>
      <w:r w:rsidRPr="003618F8">
        <w:rPr>
          <w:rFonts w:ascii="Times New Roman" w:eastAsia="Times New Roman" w:hAnsi="Times New Roman"/>
          <w:sz w:val="26"/>
          <w:szCs w:val="26"/>
          <w:lang w:eastAsia="ru-RU"/>
        </w:rPr>
        <w:t>Ясиновский</w:t>
      </w:r>
      <w:proofErr w:type="spellEnd"/>
      <w:r w:rsidRPr="003618F8">
        <w:rPr>
          <w:rFonts w:ascii="Times New Roman" w:eastAsia="Times New Roman" w:hAnsi="Times New Roman"/>
          <w:sz w:val="26"/>
          <w:szCs w:val="26"/>
          <w:lang w:eastAsia="ru-RU"/>
        </w:rPr>
        <w:t xml:space="preserve"> К., Соловьев Д., 7 класса </w:t>
      </w:r>
      <w:proofErr w:type="spellStart"/>
      <w:r w:rsidRPr="003618F8">
        <w:rPr>
          <w:rFonts w:ascii="Times New Roman" w:eastAsia="Times New Roman" w:hAnsi="Times New Roman"/>
          <w:sz w:val="26"/>
          <w:szCs w:val="26"/>
          <w:lang w:eastAsia="ru-RU"/>
        </w:rPr>
        <w:t>Вороняк</w:t>
      </w:r>
      <w:proofErr w:type="spellEnd"/>
      <w:r w:rsidRPr="003618F8">
        <w:rPr>
          <w:rFonts w:ascii="Times New Roman" w:eastAsia="Times New Roman" w:hAnsi="Times New Roman"/>
          <w:sz w:val="26"/>
          <w:szCs w:val="26"/>
          <w:lang w:eastAsia="ru-RU"/>
        </w:rPr>
        <w:t xml:space="preserve"> А.).</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В целях обеспечения занятости учащихся во внеурочное время на базе школы организованы и функционируют 2 спортивных кружка, 1 кружок по художественно-эстетическому направлению.</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Духовно-нравственное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Одним из важнейших звеньев в воспитательной работе является духовно-нравственное воспитание, направленное на формирование у обучающихся основных нравственных правил и идеалов норм общения, развитие толерантности, уважительного отношения к родителям, пожилым людям, людям с ограниченными возможностями. В рамках данного направления на протяжении полугодия в классах проводились часы духовности по темам «Добро и зло», «Дороги, ведущие к человечности», «Что такое хорошо и что такое плохо», «Толерантность, что это?».</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Ко Дню пожилого человека была проведена акция «Шаг навстречу» с целью формирования уважительного и заботливого отношения к старшим, </w:t>
      </w:r>
      <w:r w:rsidRPr="003618F8">
        <w:rPr>
          <w:rFonts w:ascii="Times New Roman" w:eastAsia="Times New Roman" w:hAnsi="Times New Roman"/>
          <w:sz w:val="26"/>
          <w:szCs w:val="26"/>
          <w:lang w:eastAsia="ru-RU"/>
        </w:rPr>
        <w:lastRenderedPageBreak/>
        <w:t>самовоспитания и желания «становиться лучше». Аналогичной стала адресная помощь и поздравления ветеранам педагогического труда ко Дню Учителя.</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Довольно значимыми мероприятиями, охватившими всех учащихся школы, стали Международный день инвалидов и День толерантности, в рамках которого состоялся фестиваль дружбы народов.</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Эстетическое направление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proofErr w:type="gramStart"/>
      <w:r w:rsidRPr="003618F8">
        <w:rPr>
          <w:rFonts w:ascii="Times New Roman" w:eastAsia="Times New Roman" w:hAnsi="Times New Roman"/>
          <w:sz w:val="26"/>
          <w:szCs w:val="26"/>
          <w:lang w:eastAsia="ru-RU"/>
        </w:rPr>
        <w:t>Одним из приоритетных направлений воспитательной работы является эстетическое, целью которого является формирование общей культуры учащихся, развитие эстетических чувств и творческих способностей, формирование активного интереса к произведениям искусства, памятникам культуры.</w:t>
      </w:r>
      <w:proofErr w:type="gramEnd"/>
      <w:r w:rsidRPr="003618F8">
        <w:rPr>
          <w:rFonts w:ascii="Times New Roman" w:eastAsia="Times New Roman" w:hAnsi="Times New Roman"/>
          <w:sz w:val="26"/>
          <w:szCs w:val="26"/>
          <w:lang w:eastAsia="ru-RU"/>
        </w:rPr>
        <w:t xml:space="preserve"> Среди мероприятий этого направления много традиционных школьных праздников, воспитательный потенциал которых бесценен. Итак, традиционными мероприятиями в 1 семестре является День знаний, День учителя, посвящение в первоклассники, осенний бал, день Святого Николая и Новый год. Максимальный охват мероприятиями всех учащихся приходится именно на традиционные в школе мероприятия.</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День знаний традиционно знаменует начало учебного года, настраивает на учёбу ребят после летнего отдыха, и напоминает о важности и значимости учебно-воспитательного процесса.</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День учителя уже традиционно ассоциируется у учащихся с праздничным концертом и Днём самоуправления, где каждый желающий ребёнок может примерить на себя роль педагога, что иногда позволяет определиться с будущей профессией. Номер художественной самодеятельности к концерту на День учителя готовит каждый класс, что также позволяет ребятам раскрыть и реализовать свой творческий потенциал.</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Осенний бал, День Святого Николая и Новый год проводятся традиционно с целью организации культурного досуга школьников, формирования любви к природе во все времена года и во всех её проявлениях, раскрытия творческих способностей, формирования сценической культуры и этики. Эти праздники ребята всегда ждут с нетерпением и с удовольствием к ним готовятся.</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Работа с родителями</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Педагогический коллектив постоянно ведёт работу по укреплению связи с родителями </w:t>
      </w:r>
      <w:proofErr w:type="gramStart"/>
      <w:r w:rsidRPr="003618F8">
        <w:rPr>
          <w:rFonts w:ascii="Times New Roman" w:eastAsia="Times New Roman" w:hAnsi="Times New Roman"/>
          <w:sz w:val="26"/>
          <w:szCs w:val="26"/>
          <w:lang w:eastAsia="ru-RU"/>
        </w:rPr>
        <w:t>обучающихся</w:t>
      </w:r>
      <w:proofErr w:type="gramEnd"/>
      <w:r w:rsidRPr="003618F8">
        <w:rPr>
          <w:rFonts w:ascii="Times New Roman" w:eastAsia="Times New Roman" w:hAnsi="Times New Roman"/>
          <w:sz w:val="26"/>
          <w:szCs w:val="26"/>
          <w:lang w:eastAsia="ru-RU"/>
        </w:rPr>
        <w:t>. В основу работы положены принципы сотрудничества родителей и педагогического коллектива школы, ответственности родителей и коллектива школы за результаты воспитания детей, взаимного доверия. В сентябре утвердился состав общешкольного родительского комитета, проводятся встречи родительского комитета с директором школы. Проблемы воспитания решаются на классных родительских собраниях. Ребёнок, приходит в коллектив, так или иначе, транслирует ценности, заложенные в семье, поэтому так необходима работа по повышению психолого-педагогической культуры родителей, диагностика семейных взаимоотношений, обобщение опыта семейного воспитания.</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Родители принимают активное участие во всех воспитательных мероприятиях, посещают праздники, помогают при организации и оформлении, оказывают помощь в приобретении призов для конкурсов.</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 xml:space="preserve">В декабре с целью расширения знаний детей о культуре, национальных традициях празднования Рождества, выявления творческих способностей обучающихся и их родителей, повышения престижа современной семьи как важнейшего социального института, повышения социальной и творческой активности семьи через возрождение традиций совместного семейного творчества </w:t>
      </w:r>
      <w:r w:rsidRPr="003618F8">
        <w:rPr>
          <w:rFonts w:ascii="Times New Roman" w:eastAsia="Times New Roman" w:hAnsi="Times New Roman"/>
          <w:sz w:val="26"/>
          <w:szCs w:val="26"/>
          <w:lang w:eastAsia="ru-RU"/>
        </w:rPr>
        <w:lastRenderedPageBreak/>
        <w:t>был проведён школьный этап городского фестиваля семейного творчества «Рождественская открытка». Лучшие работы отправлены на городской этап.</w:t>
      </w:r>
    </w:p>
    <w:p w:rsidR="00C12515" w:rsidRPr="003618F8" w:rsidRDefault="00C12515" w:rsidP="00C12515">
      <w:pPr>
        <w:pStyle w:val="ad"/>
        <w:ind w:firstLine="851"/>
        <w:jc w:val="center"/>
        <w:rPr>
          <w:rFonts w:ascii="Times New Roman" w:eastAsia="Times New Roman" w:hAnsi="Times New Roman"/>
          <w:b/>
          <w:sz w:val="26"/>
          <w:szCs w:val="26"/>
          <w:lang w:eastAsia="ru-RU"/>
        </w:rPr>
      </w:pPr>
      <w:r w:rsidRPr="003618F8">
        <w:rPr>
          <w:rFonts w:ascii="Times New Roman" w:eastAsia="Times New Roman" w:hAnsi="Times New Roman"/>
          <w:b/>
          <w:i/>
          <w:iCs/>
          <w:sz w:val="26"/>
          <w:szCs w:val="26"/>
          <w:lang w:eastAsia="ru-RU"/>
        </w:rPr>
        <w:t>Ученическое самоуправление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С целью формирования активной жизненной позиции, самостоятельности, первоначальных навыков коллективной работы с сентября в школе возобновлена работа ученического самоуправления, которая начала давать результаты. Так ребятами при помощи педагога-организатора была разработана рейтинговая система для классов, которая включает в себя множество пунктов, по сумме которых еженедельно, а затем ежемесячно подводятся итоги. Это стимулирует ребят, они хотят, чтобы их класс набрал больше баллов и был лучшим, а для этого каждый ребёнок старается быть лучше.</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В начале года прошли выборы президента школьного самоуправления, а затем выборы министров. Учащиеся, оказавшиеся в главных структурах школьного самоуправления, ощущая свою значимость и социальную роль, стараются качественно выполнять свои поручения, тем самым оказывая большую помощь педагогу-организатору, являются организаторами и исполнителями многих акций и инициатив. Например, акции «Меняем сигарету на конфету», «Самый чистый класс», «Школьная форма» и другие.</w:t>
      </w:r>
    </w:p>
    <w:p w:rsidR="00C12515" w:rsidRPr="003618F8" w:rsidRDefault="00C12515" w:rsidP="00C12515">
      <w:pPr>
        <w:pStyle w:val="ad"/>
        <w:ind w:firstLine="851"/>
        <w:jc w:val="both"/>
        <w:rPr>
          <w:rFonts w:ascii="Times New Roman" w:eastAsia="Times New Roman" w:hAnsi="Times New Roman"/>
          <w:sz w:val="26"/>
          <w:szCs w:val="26"/>
          <w:lang w:eastAsia="ru-RU"/>
        </w:rPr>
      </w:pP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Подводя итоги воспитательной работы первого полугодия 2019-2020 учебного года, следует отметить, что педагогический коллектив школы стремится успешно реализовать намеченные планы, решать поставленные перед ним задачи.</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Необходимо отметить, что недостатки в воспитательном процессе, конечно же, есть. Не все классные руководители считают необходимым участие в некоторых мероприятиях. Необходимо глубокое осознание классными руководителями раскрытия творческого потенциала учащихся, в том или ином направлении, и иногда не доводя определённую информацию до детей, они лишают их возможности к самореализации. Качественный анализ за прошедший период поможет классному руководителю выявить высокие и низкие, положительные или отрицательные результаты воспитательной работы.</w:t>
      </w:r>
    </w:p>
    <w:p w:rsidR="00C12515" w:rsidRPr="003618F8" w:rsidRDefault="00C12515" w:rsidP="00C12515">
      <w:pPr>
        <w:pStyle w:val="ad"/>
        <w:ind w:firstLine="851"/>
        <w:jc w:val="both"/>
        <w:rPr>
          <w:rFonts w:ascii="Times New Roman" w:eastAsia="Times New Roman" w:hAnsi="Times New Roman"/>
          <w:sz w:val="26"/>
          <w:szCs w:val="26"/>
          <w:lang w:eastAsia="ru-RU"/>
        </w:rPr>
      </w:pPr>
      <w:r w:rsidRPr="003618F8">
        <w:rPr>
          <w:rFonts w:ascii="Times New Roman" w:eastAsia="Times New Roman" w:hAnsi="Times New Roman"/>
          <w:sz w:val="26"/>
          <w:szCs w:val="26"/>
          <w:lang w:eastAsia="ru-RU"/>
        </w:rPr>
        <w:t>Не у всех учащихся сформировано чувство сознательной дисциплины, продолжает иметь место ряд правонарушений среди подростков. А это означает, что одной из главнейших задач воспитательной работы школы остаётся работа по духовно-нравственному и правовому воспитанию как среди учеников, так и среди родителей. Работа с семьёй по-прежнему, остаётся приоритетной.</w:t>
      </w:r>
    </w:p>
    <w:p w:rsidR="00E967AA" w:rsidRPr="003618F8" w:rsidRDefault="00E967AA" w:rsidP="00C12515">
      <w:pPr>
        <w:spacing w:after="0" w:line="240" w:lineRule="auto"/>
        <w:rPr>
          <w:rFonts w:ascii="Times New Roman" w:hAnsi="Times New Roman" w:cs="Times New Roman"/>
          <w:i/>
          <w:sz w:val="26"/>
          <w:szCs w:val="26"/>
          <w:u w:val="single"/>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 xml:space="preserve">Система </w:t>
      </w:r>
      <w:proofErr w:type="spellStart"/>
      <w:r w:rsidRPr="003618F8">
        <w:rPr>
          <w:rFonts w:ascii="Times New Roman" w:hAnsi="Times New Roman" w:cs="Times New Roman"/>
          <w:i/>
          <w:sz w:val="26"/>
          <w:szCs w:val="26"/>
          <w:u w:val="single"/>
        </w:rPr>
        <w:t>профориентационной</w:t>
      </w:r>
      <w:proofErr w:type="spellEnd"/>
      <w:r w:rsidRPr="003618F8">
        <w:rPr>
          <w:rFonts w:ascii="Times New Roman" w:hAnsi="Times New Roman" w:cs="Times New Roman"/>
          <w:i/>
          <w:sz w:val="26"/>
          <w:szCs w:val="26"/>
          <w:u w:val="single"/>
        </w:rPr>
        <w:t xml:space="preserve"> работы</w:t>
      </w:r>
    </w:p>
    <w:p w:rsidR="00E967AA" w:rsidRPr="003618F8" w:rsidRDefault="00E967AA" w:rsidP="00E967AA">
      <w:pPr>
        <w:spacing w:after="0" w:line="240" w:lineRule="auto"/>
        <w:ind w:firstLine="567"/>
        <w:jc w:val="both"/>
        <w:rPr>
          <w:rFonts w:ascii="Times New Roman" w:hAnsi="Times New Roman" w:cs="Times New Roman"/>
          <w:sz w:val="26"/>
          <w:szCs w:val="26"/>
        </w:rPr>
      </w:pPr>
      <w:proofErr w:type="gramStart"/>
      <w:r w:rsidRPr="003618F8">
        <w:rPr>
          <w:rFonts w:ascii="Times New Roman" w:hAnsi="Times New Roman" w:cs="Times New Roman"/>
          <w:sz w:val="26"/>
          <w:szCs w:val="26"/>
        </w:rPr>
        <w:t xml:space="preserve">За 2019 год в школе проходила </w:t>
      </w:r>
      <w:proofErr w:type="spellStart"/>
      <w:r w:rsidRPr="003618F8">
        <w:rPr>
          <w:rFonts w:ascii="Times New Roman" w:hAnsi="Times New Roman" w:cs="Times New Roman"/>
          <w:sz w:val="26"/>
          <w:szCs w:val="26"/>
        </w:rPr>
        <w:t>профориентационная</w:t>
      </w:r>
      <w:proofErr w:type="spellEnd"/>
      <w:r w:rsidRPr="003618F8">
        <w:rPr>
          <w:rFonts w:ascii="Times New Roman" w:hAnsi="Times New Roman" w:cs="Times New Roman"/>
          <w:sz w:val="26"/>
          <w:szCs w:val="26"/>
        </w:rPr>
        <w:t xml:space="preserve"> акция «Выпускник», в рамках которой проводились диагностические анкетирования </w:t>
      </w:r>
      <w:r w:rsidR="00C12515" w:rsidRPr="003618F8">
        <w:rPr>
          <w:rFonts w:ascii="Times New Roman" w:hAnsi="Times New Roman" w:cs="Times New Roman"/>
          <w:sz w:val="26"/>
          <w:szCs w:val="26"/>
        </w:rPr>
        <w:t>обучающихся</w:t>
      </w:r>
      <w:r w:rsidRPr="003618F8">
        <w:rPr>
          <w:rFonts w:ascii="Times New Roman" w:hAnsi="Times New Roman" w:cs="Times New Roman"/>
          <w:sz w:val="26"/>
          <w:szCs w:val="26"/>
        </w:rPr>
        <w:t>.</w:t>
      </w:r>
      <w:proofErr w:type="gramEnd"/>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Профориентационные</w:t>
      </w:r>
      <w:proofErr w:type="spellEnd"/>
      <w:r w:rsidRPr="003618F8">
        <w:rPr>
          <w:rFonts w:ascii="Times New Roman" w:hAnsi="Times New Roman" w:cs="Times New Roman"/>
          <w:sz w:val="26"/>
          <w:szCs w:val="26"/>
        </w:rPr>
        <w:t xml:space="preserve"> беседы и акции регулярно проводят </w:t>
      </w:r>
      <w:r w:rsidR="00C12515" w:rsidRPr="003618F8">
        <w:rPr>
          <w:rFonts w:ascii="Times New Roman" w:hAnsi="Times New Roman" w:cs="Times New Roman"/>
          <w:sz w:val="26"/>
          <w:szCs w:val="26"/>
        </w:rPr>
        <w:t xml:space="preserve">образовательные учреждения </w:t>
      </w:r>
      <w:r w:rsidRPr="003618F8">
        <w:rPr>
          <w:rFonts w:ascii="Times New Roman" w:hAnsi="Times New Roman" w:cs="Times New Roman"/>
          <w:sz w:val="26"/>
          <w:szCs w:val="26"/>
        </w:rPr>
        <w:t xml:space="preserve"> </w:t>
      </w:r>
      <w:r w:rsidR="00C12515" w:rsidRPr="003618F8">
        <w:rPr>
          <w:rFonts w:ascii="Times New Roman" w:hAnsi="Times New Roman" w:cs="Times New Roman"/>
          <w:sz w:val="26"/>
          <w:szCs w:val="26"/>
        </w:rPr>
        <w:t xml:space="preserve">города Краснодона и </w:t>
      </w:r>
      <w:proofErr w:type="spellStart"/>
      <w:r w:rsidR="00C12515" w:rsidRPr="003618F8">
        <w:rPr>
          <w:rFonts w:ascii="Times New Roman" w:hAnsi="Times New Roman" w:cs="Times New Roman"/>
          <w:sz w:val="26"/>
          <w:szCs w:val="26"/>
        </w:rPr>
        <w:t>Краснодонского</w:t>
      </w:r>
      <w:proofErr w:type="spellEnd"/>
      <w:r w:rsidR="00C12515" w:rsidRPr="003618F8">
        <w:rPr>
          <w:rFonts w:ascii="Times New Roman" w:hAnsi="Times New Roman" w:cs="Times New Roman"/>
          <w:sz w:val="26"/>
          <w:szCs w:val="26"/>
        </w:rPr>
        <w:t xml:space="preserve"> района, </w:t>
      </w:r>
      <w:proofErr w:type="spellStart"/>
      <w:r w:rsidR="00C12515" w:rsidRPr="003618F8">
        <w:rPr>
          <w:rFonts w:ascii="Times New Roman" w:hAnsi="Times New Roman" w:cs="Times New Roman"/>
          <w:sz w:val="26"/>
          <w:szCs w:val="26"/>
        </w:rPr>
        <w:t>Новосветловский</w:t>
      </w:r>
      <w:proofErr w:type="spellEnd"/>
      <w:r w:rsidR="00C12515" w:rsidRPr="003618F8">
        <w:rPr>
          <w:rFonts w:ascii="Times New Roman" w:hAnsi="Times New Roman" w:cs="Times New Roman"/>
          <w:sz w:val="26"/>
          <w:szCs w:val="26"/>
        </w:rPr>
        <w:t xml:space="preserve"> аграрный колледж</w:t>
      </w:r>
      <w:r w:rsidRPr="003618F8">
        <w:rPr>
          <w:rFonts w:ascii="Times New Roman" w:hAnsi="Times New Roman" w:cs="Times New Roman"/>
          <w:sz w:val="26"/>
          <w:szCs w:val="26"/>
        </w:rPr>
        <w:t xml:space="preserve">. Для обучающихся выпускных классов </w:t>
      </w:r>
      <w:r w:rsidR="00C12515" w:rsidRPr="003618F8">
        <w:rPr>
          <w:rFonts w:ascii="Times New Roman" w:hAnsi="Times New Roman" w:cs="Times New Roman"/>
          <w:sz w:val="26"/>
          <w:szCs w:val="26"/>
        </w:rPr>
        <w:t xml:space="preserve">классным руководителем </w:t>
      </w:r>
      <w:r w:rsidRPr="003618F8">
        <w:rPr>
          <w:rFonts w:ascii="Times New Roman" w:hAnsi="Times New Roman" w:cs="Times New Roman"/>
          <w:sz w:val="26"/>
          <w:szCs w:val="26"/>
        </w:rPr>
        <w:t xml:space="preserve"> проводились диагностические занятия, направленные на определение профессиональных склонностей, выполнялся анализ полученных данных, что позволяет сориентировать обучающихся в выборе будущей профессии. </w:t>
      </w:r>
    </w:p>
    <w:p w:rsidR="00E967AA" w:rsidRPr="003618F8" w:rsidRDefault="00E967AA" w:rsidP="00E967AA">
      <w:pPr>
        <w:spacing w:after="0" w:line="240" w:lineRule="auto"/>
        <w:jc w:val="center"/>
        <w:rPr>
          <w:rFonts w:ascii="Times New Roman" w:hAnsi="Times New Roman" w:cs="Times New Roman"/>
          <w:i/>
          <w:sz w:val="26"/>
          <w:szCs w:val="26"/>
          <w:u w:val="single"/>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Организация питания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color w:val="000000"/>
          <w:sz w:val="26"/>
          <w:szCs w:val="26"/>
        </w:rPr>
      </w:pPr>
      <w:r w:rsidRPr="003618F8">
        <w:rPr>
          <w:rFonts w:ascii="Times New Roman" w:eastAsia="Times New Roman" w:hAnsi="Times New Roman"/>
          <w:color w:val="000000"/>
          <w:sz w:val="26"/>
          <w:szCs w:val="26"/>
        </w:rPr>
        <w:lastRenderedPageBreak/>
        <w:t xml:space="preserve">Горячее питание в системе питания человека имеет крайне </w:t>
      </w:r>
      <w:proofErr w:type="gramStart"/>
      <w:r w:rsidRPr="003618F8">
        <w:rPr>
          <w:rFonts w:ascii="Times New Roman" w:eastAsia="Times New Roman" w:hAnsi="Times New Roman"/>
          <w:color w:val="000000"/>
          <w:sz w:val="26"/>
          <w:szCs w:val="26"/>
        </w:rPr>
        <w:t>важное значение</w:t>
      </w:r>
      <w:proofErr w:type="gramEnd"/>
      <w:r w:rsidRPr="003618F8">
        <w:rPr>
          <w:rFonts w:ascii="Times New Roman" w:eastAsia="Times New Roman" w:hAnsi="Times New Roman"/>
          <w:color w:val="000000"/>
          <w:sz w:val="26"/>
          <w:szCs w:val="26"/>
        </w:rPr>
        <w:t>. Многолетний опыт наблюдений врачей и педагогов показал, что учащиеся, не потребляющие во время учебного дня горячую пищу, быстрее утомляются, чаще жалуются на головные боли, на усталость, на боли в желудке, плохое настроение и пониженную работоспособность. Словом, всё больше фактов говорит в пользу обязательного горячего питания для всех школьников во время их пребывания в школе.</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Воспитанники в </w:t>
      </w:r>
      <w:proofErr w:type="spellStart"/>
      <w:r w:rsidRPr="003618F8">
        <w:rPr>
          <w:rFonts w:ascii="Times New Roman" w:hAnsi="Times New Roman" w:cs="Times New Roman"/>
          <w:sz w:val="26"/>
          <w:szCs w:val="26"/>
        </w:rPr>
        <w:t>детскомсаду</w:t>
      </w:r>
      <w:proofErr w:type="spellEnd"/>
      <w:r w:rsidRPr="003618F8">
        <w:rPr>
          <w:rFonts w:ascii="Times New Roman" w:hAnsi="Times New Roman" w:cs="Times New Roman"/>
          <w:sz w:val="26"/>
          <w:szCs w:val="26"/>
        </w:rPr>
        <w:t xml:space="preserve"> обеспечены трехразовым сбалансированным питанием.</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Производственный процесс по приготовлению блюд осуществляется</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квалифицированными поварами. Весь цикл приготовления блюд происходит на пищеблоке.</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Пищеблок располагается на первом этаже, имеет отдельный вход и включает </w:t>
      </w:r>
      <w:proofErr w:type="spellStart"/>
      <w:r w:rsidRPr="003618F8">
        <w:rPr>
          <w:rFonts w:ascii="Times New Roman" w:hAnsi="Times New Roman" w:cs="Times New Roman"/>
          <w:sz w:val="26"/>
          <w:szCs w:val="26"/>
        </w:rPr>
        <w:t>несколькопомещений</w:t>
      </w:r>
      <w:proofErr w:type="spellEnd"/>
      <w:r w:rsidRPr="003618F8">
        <w:rPr>
          <w:rFonts w:ascii="Times New Roman" w:hAnsi="Times New Roman" w:cs="Times New Roman"/>
          <w:sz w:val="26"/>
          <w:szCs w:val="26"/>
        </w:rPr>
        <w:t xml:space="preserve"> – холодный, горячий цех, кладовая для сухих продуктов, помещение </w:t>
      </w:r>
      <w:proofErr w:type="spellStart"/>
      <w:r w:rsidRPr="003618F8">
        <w:rPr>
          <w:rFonts w:ascii="Times New Roman" w:hAnsi="Times New Roman" w:cs="Times New Roman"/>
          <w:sz w:val="26"/>
          <w:szCs w:val="26"/>
        </w:rPr>
        <w:t>дляхолодильных</w:t>
      </w:r>
      <w:proofErr w:type="spellEnd"/>
      <w:r w:rsidRPr="003618F8">
        <w:rPr>
          <w:rFonts w:ascii="Times New Roman" w:hAnsi="Times New Roman" w:cs="Times New Roman"/>
          <w:sz w:val="26"/>
          <w:szCs w:val="26"/>
        </w:rPr>
        <w:t xml:space="preserve"> камер - предусматривающих последовательность технологических </w:t>
      </w:r>
      <w:proofErr w:type="spellStart"/>
      <w:r w:rsidRPr="003618F8">
        <w:rPr>
          <w:rFonts w:ascii="Times New Roman" w:hAnsi="Times New Roman" w:cs="Times New Roman"/>
          <w:sz w:val="26"/>
          <w:szCs w:val="26"/>
        </w:rPr>
        <w:t>процессов</w:t>
      </w:r>
      <w:proofErr w:type="gramStart"/>
      <w:r w:rsidRPr="003618F8">
        <w:rPr>
          <w:rFonts w:ascii="Times New Roman" w:hAnsi="Times New Roman" w:cs="Times New Roman"/>
          <w:sz w:val="26"/>
          <w:szCs w:val="26"/>
        </w:rPr>
        <w:t>,и</w:t>
      </w:r>
      <w:proofErr w:type="gramEnd"/>
      <w:r w:rsidRPr="003618F8">
        <w:rPr>
          <w:rFonts w:ascii="Times New Roman" w:hAnsi="Times New Roman" w:cs="Times New Roman"/>
          <w:sz w:val="26"/>
          <w:szCs w:val="26"/>
        </w:rPr>
        <w:t>сключающих</w:t>
      </w:r>
      <w:proofErr w:type="spellEnd"/>
      <w:r w:rsidRPr="003618F8">
        <w:rPr>
          <w:rFonts w:ascii="Times New Roman" w:hAnsi="Times New Roman" w:cs="Times New Roman"/>
          <w:sz w:val="26"/>
          <w:szCs w:val="26"/>
        </w:rPr>
        <w:t xml:space="preserve"> встречные потоки сырой и готовой продукции.</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Все продукты, поступающие в Учреждение, имеют необходимые санитарные</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декларации соответствия. В отчётном году нарушений сроков и условий </w:t>
      </w:r>
      <w:proofErr w:type="spellStart"/>
      <w:r w:rsidRPr="003618F8">
        <w:rPr>
          <w:rFonts w:ascii="Times New Roman" w:hAnsi="Times New Roman" w:cs="Times New Roman"/>
          <w:sz w:val="26"/>
          <w:szCs w:val="26"/>
        </w:rPr>
        <w:t>хранения</w:t>
      </w:r>
      <w:proofErr w:type="gramStart"/>
      <w:r w:rsidRPr="003618F8">
        <w:rPr>
          <w:rFonts w:ascii="Times New Roman" w:hAnsi="Times New Roman" w:cs="Times New Roman"/>
          <w:sz w:val="26"/>
          <w:szCs w:val="26"/>
        </w:rPr>
        <w:t>,о</w:t>
      </w:r>
      <w:proofErr w:type="gramEnd"/>
      <w:r w:rsidRPr="003618F8">
        <w:rPr>
          <w:rFonts w:ascii="Times New Roman" w:hAnsi="Times New Roman" w:cs="Times New Roman"/>
          <w:sz w:val="26"/>
          <w:szCs w:val="26"/>
        </w:rPr>
        <w:t>рганизации</w:t>
      </w:r>
      <w:proofErr w:type="spellEnd"/>
      <w:r w:rsidRPr="003618F8">
        <w:rPr>
          <w:rFonts w:ascii="Times New Roman" w:hAnsi="Times New Roman" w:cs="Times New Roman"/>
          <w:sz w:val="26"/>
          <w:szCs w:val="26"/>
        </w:rPr>
        <w:t xml:space="preserve"> питания, случаев отравлений и заболевания ОКИ и ТПИ детей</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контролирующими организациями не выявлено. Выполнение натуральных норм питания </w:t>
      </w:r>
      <w:proofErr w:type="gramStart"/>
      <w:r w:rsidRPr="003618F8">
        <w:rPr>
          <w:rFonts w:ascii="Times New Roman" w:hAnsi="Times New Roman" w:cs="Times New Roman"/>
          <w:sz w:val="26"/>
          <w:szCs w:val="26"/>
        </w:rPr>
        <w:t>в</w:t>
      </w:r>
      <w:proofErr w:type="gramEnd"/>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2019 году составило 80,3 %.</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В Учреждении ведётся постоянный </w:t>
      </w:r>
      <w:proofErr w:type="gramStart"/>
      <w:r w:rsidRPr="003618F8">
        <w:rPr>
          <w:rFonts w:ascii="Times New Roman" w:hAnsi="Times New Roman" w:cs="Times New Roman"/>
          <w:sz w:val="26"/>
          <w:szCs w:val="26"/>
        </w:rPr>
        <w:t>контроль за</w:t>
      </w:r>
      <w:proofErr w:type="gramEnd"/>
      <w:r w:rsidRPr="003618F8">
        <w:rPr>
          <w:rFonts w:ascii="Times New Roman" w:hAnsi="Times New Roman" w:cs="Times New Roman"/>
          <w:sz w:val="26"/>
          <w:szCs w:val="26"/>
        </w:rPr>
        <w:t xml:space="preserve"> соблюдением режима питания.</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Контроль осуществляют зам. директора по ВР и старшая медсестра. </w:t>
      </w:r>
      <w:proofErr w:type="spellStart"/>
      <w:r w:rsidRPr="003618F8">
        <w:rPr>
          <w:rFonts w:ascii="Times New Roman" w:hAnsi="Times New Roman" w:cs="Times New Roman"/>
          <w:sz w:val="26"/>
          <w:szCs w:val="26"/>
        </w:rPr>
        <w:t>Итогиоперативного</w:t>
      </w:r>
      <w:proofErr w:type="spellEnd"/>
      <w:r w:rsidRPr="003618F8">
        <w:rPr>
          <w:rFonts w:ascii="Times New Roman" w:hAnsi="Times New Roman" w:cs="Times New Roman"/>
          <w:sz w:val="26"/>
          <w:szCs w:val="26"/>
        </w:rPr>
        <w:t xml:space="preserve"> контроля организации питания регулярно обсуждаются на совещании при директоре КШИ, педагогических часах. Педагогическая составляющая процесса </w:t>
      </w:r>
      <w:proofErr w:type="spellStart"/>
      <w:r w:rsidRPr="003618F8">
        <w:rPr>
          <w:rFonts w:ascii="Times New Roman" w:hAnsi="Times New Roman" w:cs="Times New Roman"/>
          <w:sz w:val="26"/>
          <w:szCs w:val="26"/>
        </w:rPr>
        <w:t>организациипитания</w:t>
      </w:r>
      <w:proofErr w:type="spellEnd"/>
      <w:r w:rsidRPr="003618F8">
        <w:rPr>
          <w:rFonts w:ascii="Times New Roman" w:hAnsi="Times New Roman" w:cs="Times New Roman"/>
          <w:sz w:val="26"/>
          <w:szCs w:val="26"/>
        </w:rPr>
        <w:t xml:space="preserve"> включает в себя использование алгоритмов обучения детей навыкам </w:t>
      </w:r>
    </w:p>
    <w:p w:rsidR="00FB4D3F" w:rsidRPr="003618F8" w:rsidRDefault="00FB4D3F" w:rsidP="00FB4D3F">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самообслуживания, сервировки стола, культуры поведения за столом. Во время приёма </w:t>
      </w:r>
      <w:proofErr w:type="spellStart"/>
      <w:r w:rsidRPr="003618F8">
        <w:rPr>
          <w:rFonts w:ascii="Times New Roman" w:hAnsi="Times New Roman" w:cs="Times New Roman"/>
          <w:sz w:val="26"/>
          <w:szCs w:val="26"/>
        </w:rPr>
        <w:t>пищив</w:t>
      </w:r>
      <w:proofErr w:type="spellEnd"/>
      <w:r w:rsidRPr="003618F8">
        <w:rPr>
          <w:rFonts w:ascii="Times New Roman" w:hAnsi="Times New Roman" w:cs="Times New Roman"/>
          <w:sz w:val="26"/>
          <w:szCs w:val="26"/>
        </w:rPr>
        <w:t xml:space="preserve"> групповых </w:t>
      </w:r>
      <w:proofErr w:type="gramStart"/>
      <w:r w:rsidRPr="003618F8">
        <w:rPr>
          <w:rFonts w:ascii="Times New Roman" w:hAnsi="Times New Roman" w:cs="Times New Roman"/>
          <w:sz w:val="26"/>
          <w:szCs w:val="26"/>
        </w:rPr>
        <w:t>помещениях</w:t>
      </w:r>
      <w:proofErr w:type="gramEnd"/>
      <w:r w:rsidRPr="003618F8">
        <w:rPr>
          <w:rFonts w:ascii="Times New Roman" w:hAnsi="Times New Roman" w:cs="Times New Roman"/>
          <w:sz w:val="26"/>
          <w:szCs w:val="26"/>
        </w:rPr>
        <w:t xml:space="preserve"> создана спокойная благоприятная обстановка.</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По результатам мониторинга, проведенного в 2019 году, можно отметить, что </w:t>
      </w:r>
      <w:proofErr w:type="spellStart"/>
      <w:r w:rsidRPr="003618F8">
        <w:rPr>
          <w:rFonts w:ascii="Times New Roman" w:hAnsi="Times New Roman" w:cs="Times New Roman"/>
          <w:sz w:val="26"/>
          <w:szCs w:val="26"/>
        </w:rPr>
        <w:t>родителив</w:t>
      </w:r>
      <w:proofErr w:type="spellEnd"/>
      <w:r w:rsidRPr="003618F8">
        <w:rPr>
          <w:rFonts w:ascii="Times New Roman" w:hAnsi="Times New Roman" w:cs="Times New Roman"/>
          <w:sz w:val="26"/>
          <w:szCs w:val="26"/>
        </w:rPr>
        <w:t xml:space="preserve"> высокой степени удовлетворены качеством питания.</w:t>
      </w:r>
    </w:p>
    <w:p w:rsidR="00FB4D3F" w:rsidRPr="003618F8" w:rsidRDefault="00FB4D3F" w:rsidP="00E967AA">
      <w:pPr>
        <w:shd w:val="clear" w:color="auto" w:fill="FFFFFF"/>
        <w:spacing w:after="0" w:line="240" w:lineRule="auto"/>
        <w:ind w:firstLine="567"/>
        <w:contextualSpacing/>
        <w:jc w:val="both"/>
        <w:rPr>
          <w:rFonts w:ascii="Times New Roman" w:eastAsia="Times New Roman" w:hAnsi="Times New Roman"/>
          <w:color w:val="000000"/>
          <w:sz w:val="26"/>
          <w:szCs w:val="26"/>
        </w:rPr>
      </w:pPr>
    </w:p>
    <w:p w:rsidR="00BA28AF" w:rsidRPr="003618F8" w:rsidRDefault="00E967AA" w:rsidP="00E967AA">
      <w:pPr>
        <w:spacing w:after="0" w:line="240" w:lineRule="auto"/>
        <w:ind w:firstLine="567"/>
        <w:contextualSpacing/>
        <w:jc w:val="both"/>
        <w:rPr>
          <w:rFonts w:ascii="Times New Roman" w:hAnsi="Times New Roman"/>
          <w:sz w:val="26"/>
          <w:szCs w:val="26"/>
        </w:rPr>
      </w:pPr>
      <w:r w:rsidRPr="003618F8">
        <w:rPr>
          <w:rFonts w:ascii="Times New Roman" w:eastAsia="Times New Roman" w:hAnsi="Times New Roman" w:cs="Times New Roman"/>
          <w:sz w:val="26"/>
          <w:szCs w:val="26"/>
        </w:rPr>
        <w:t>Питание в нашей школе было организовано согласно нормативных документов</w:t>
      </w:r>
      <w:r w:rsidRPr="003618F8">
        <w:rPr>
          <w:rFonts w:ascii="Times New Roman" w:eastAsia="Times New Roman" w:hAnsi="Times New Roman" w:cs="Times New Roman"/>
          <w:spacing w:val="20"/>
          <w:sz w:val="26"/>
          <w:szCs w:val="26"/>
        </w:rPr>
        <w:t xml:space="preserve"> </w:t>
      </w:r>
      <w:r w:rsidRPr="003618F8">
        <w:rPr>
          <w:rFonts w:ascii="Times New Roman" w:hAnsi="Times New Roman" w:cs="Times New Roman"/>
          <w:spacing w:val="20"/>
          <w:sz w:val="26"/>
          <w:szCs w:val="26"/>
        </w:rPr>
        <w:t xml:space="preserve">Постановления Совета Министров Луганской Народной Республики от </w:t>
      </w:r>
      <w:proofErr w:type="spellStart"/>
      <w:proofErr w:type="gramStart"/>
      <w:r w:rsidR="00BA28AF" w:rsidRPr="003618F8">
        <w:rPr>
          <w:rFonts w:ascii="Times New Roman" w:hAnsi="Times New Roman"/>
          <w:sz w:val="26"/>
          <w:szCs w:val="26"/>
        </w:rPr>
        <w:t>от</w:t>
      </w:r>
      <w:proofErr w:type="spellEnd"/>
      <w:proofErr w:type="gramEnd"/>
      <w:r w:rsidR="00BA28AF" w:rsidRPr="003618F8">
        <w:rPr>
          <w:rFonts w:ascii="Times New Roman" w:hAnsi="Times New Roman"/>
          <w:sz w:val="26"/>
          <w:szCs w:val="26"/>
        </w:rPr>
        <w:t xml:space="preserve"> 30.08.2016г. № 463 «Об утверждении Порядка предоставления услуг по питанию детей в дошкольных, образовательных и средних профессиональных учреждениях Луганской Народной Республики», приказа Министерства образования и науки ЛНР от 05.09.2016г. № 340             «Об определении условий оплаты услуги по питанию детей в дошкольных, образовательных и средних профессиональных </w:t>
      </w:r>
      <w:proofErr w:type="gramStart"/>
      <w:r w:rsidR="00BA28AF" w:rsidRPr="003618F8">
        <w:rPr>
          <w:rFonts w:ascii="Times New Roman" w:hAnsi="Times New Roman"/>
          <w:sz w:val="26"/>
          <w:szCs w:val="26"/>
        </w:rPr>
        <w:t>учреждениях</w:t>
      </w:r>
      <w:proofErr w:type="gramEnd"/>
      <w:r w:rsidR="00BA28AF" w:rsidRPr="003618F8">
        <w:rPr>
          <w:rFonts w:ascii="Times New Roman" w:hAnsi="Times New Roman"/>
          <w:sz w:val="26"/>
          <w:szCs w:val="26"/>
        </w:rPr>
        <w:t xml:space="preserve"> ЛНР».</w:t>
      </w:r>
    </w:p>
    <w:p w:rsidR="00BA28AF" w:rsidRPr="003618F8" w:rsidRDefault="00BA28AF" w:rsidP="00E967AA">
      <w:pPr>
        <w:spacing w:after="0" w:line="240" w:lineRule="auto"/>
        <w:ind w:firstLine="567"/>
        <w:contextualSpacing/>
        <w:jc w:val="both"/>
        <w:rPr>
          <w:rFonts w:ascii="Times New Roman" w:hAnsi="Times New Roman"/>
          <w:sz w:val="26"/>
          <w:szCs w:val="26"/>
        </w:rPr>
      </w:pPr>
      <w:r w:rsidRPr="003618F8">
        <w:rPr>
          <w:rFonts w:ascii="Times New Roman" w:hAnsi="Times New Roman"/>
          <w:sz w:val="26"/>
          <w:szCs w:val="26"/>
        </w:rPr>
        <w:t>В учреждении утвержден следующий режим питания:</w:t>
      </w:r>
    </w:p>
    <w:p w:rsidR="00BA28AF" w:rsidRPr="003618F8" w:rsidRDefault="00BA28AF" w:rsidP="00BF3F0A">
      <w:pPr>
        <w:pStyle w:val="a4"/>
        <w:numPr>
          <w:ilvl w:val="0"/>
          <w:numId w:val="31"/>
        </w:numPr>
        <w:spacing w:after="0" w:line="240" w:lineRule="auto"/>
        <w:ind w:left="0" w:firstLine="709"/>
        <w:jc w:val="both"/>
        <w:rPr>
          <w:rFonts w:ascii="Times New Roman" w:hAnsi="Times New Roman"/>
          <w:sz w:val="26"/>
          <w:szCs w:val="26"/>
        </w:rPr>
      </w:pPr>
      <w:r w:rsidRPr="003618F8">
        <w:rPr>
          <w:rFonts w:ascii="Times New Roman" w:hAnsi="Times New Roman"/>
          <w:sz w:val="26"/>
          <w:szCs w:val="26"/>
        </w:rPr>
        <w:t>четырехразовый   режим питания   для воспитанников интернатных групп;</w:t>
      </w:r>
    </w:p>
    <w:p w:rsidR="00BA28AF" w:rsidRPr="003618F8" w:rsidRDefault="00BA28AF" w:rsidP="00BF3F0A">
      <w:pPr>
        <w:pStyle w:val="a4"/>
        <w:numPr>
          <w:ilvl w:val="0"/>
          <w:numId w:val="31"/>
        </w:numPr>
        <w:spacing w:after="0" w:line="240" w:lineRule="auto"/>
        <w:ind w:left="0" w:firstLine="709"/>
        <w:jc w:val="both"/>
        <w:rPr>
          <w:rFonts w:ascii="Times New Roman" w:hAnsi="Times New Roman"/>
          <w:sz w:val="26"/>
          <w:szCs w:val="26"/>
        </w:rPr>
      </w:pPr>
      <w:r w:rsidRPr="003618F8">
        <w:rPr>
          <w:rFonts w:ascii="Times New Roman" w:hAnsi="Times New Roman"/>
          <w:sz w:val="26"/>
          <w:szCs w:val="26"/>
        </w:rPr>
        <w:lastRenderedPageBreak/>
        <w:t>одноразовый режим питания – для учащихся 1-4 классов и льготной категории 5-9 классов;</w:t>
      </w:r>
    </w:p>
    <w:p w:rsidR="00BA28AF" w:rsidRPr="003618F8" w:rsidRDefault="00BA28AF" w:rsidP="00BF3F0A">
      <w:pPr>
        <w:pStyle w:val="a4"/>
        <w:numPr>
          <w:ilvl w:val="0"/>
          <w:numId w:val="31"/>
        </w:numPr>
        <w:spacing w:after="0" w:line="240" w:lineRule="auto"/>
        <w:ind w:hanging="11"/>
        <w:jc w:val="both"/>
        <w:rPr>
          <w:rFonts w:ascii="Times New Roman" w:hAnsi="Times New Roman"/>
          <w:sz w:val="26"/>
          <w:szCs w:val="26"/>
        </w:rPr>
      </w:pPr>
      <w:proofErr w:type="gramStart"/>
      <w:r w:rsidRPr="003618F8">
        <w:rPr>
          <w:rFonts w:ascii="Times New Roman" w:hAnsi="Times New Roman"/>
          <w:sz w:val="26"/>
          <w:szCs w:val="26"/>
        </w:rPr>
        <w:t>трехразовый</w:t>
      </w:r>
      <w:proofErr w:type="gramEnd"/>
      <w:r w:rsidRPr="003618F8">
        <w:rPr>
          <w:rFonts w:ascii="Times New Roman" w:hAnsi="Times New Roman"/>
          <w:sz w:val="26"/>
          <w:szCs w:val="26"/>
        </w:rPr>
        <w:t xml:space="preserve"> – для    воспитанников детского  сада;</w:t>
      </w:r>
    </w:p>
    <w:p w:rsidR="00BA28AF" w:rsidRPr="003618F8" w:rsidRDefault="00BA28AF" w:rsidP="00BF3F0A">
      <w:pPr>
        <w:pStyle w:val="a4"/>
        <w:numPr>
          <w:ilvl w:val="0"/>
          <w:numId w:val="31"/>
        </w:numPr>
        <w:spacing w:after="0" w:line="240" w:lineRule="auto"/>
        <w:ind w:hanging="11"/>
        <w:jc w:val="both"/>
        <w:rPr>
          <w:rFonts w:ascii="Times New Roman" w:hAnsi="Times New Roman"/>
          <w:sz w:val="26"/>
          <w:szCs w:val="26"/>
        </w:rPr>
      </w:pPr>
      <w:r w:rsidRPr="003618F8">
        <w:rPr>
          <w:rFonts w:ascii="Times New Roman" w:hAnsi="Times New Roman"/>
          <w:sz w:val="26"/>
          <w:szCs w:val="26"/>
        </w:rPr>
        <w:t>буфетная продукция и горячие обеды– реализация в течени</w:t>
      </w:r>
      <w:proofErr w:type="gramStart"/>
      <w:r w:rsidRPr="003618F8">
        <w:rPr>
          <w:rFonts w:ascii="Times New Roman" w:hAnsi="Times New Roman"/>
          <w:sz w:val="26"/>
          <w:szCs w:val="26"/>
        </w:rPr>
        <w:t>и</w:t>
      </w:r>
      <w:proofErr w:type="gramEnd"/>
      <w:r w:rsidRPr="003618F8">
        <w:rPr>
          <w:rFonts w:ascii="Times New Roman" w:hAnsi="Times New Roman"/>
          <w:sz w:val="26"/>
          <w:szCs w:val="26"/>
        </w:rPr>
        <w:t xml:space="preserve"> учебного времени.</w:t>
      </w:r>
    </w:p>
    <w:p w:rsidR="00BA28AF" w:rsidRPr="003618F8" w:rsidRDefault="00BA28AF" w:rsidP="00BA28AF">
      <w:pPr>
        <w:pStyle w:val="a4"/>
        <w:spacing w:after="0" w:line="240" w:lineRule="auto"/>
        <w:ind w:left="142"/>
        <w:jc w:val="both"/>
        <w:rPr>
          <w:rFonts w:ascii="Times New Roman" w:hAnsi="Times New Roman"/>
          <w:sz w:val="26"/>
          <w:szCs w:val="26"/>
        </w:rPr>
      </w:pPr>
      <w:r w:rsidRPr="003618F8">
        <w:rPr>
          <w:rFonts w:ascii="Times New Roman" w:hAnsi="Times New Roman"/>
          <w:sz w:val="26"/>
          <w:szCs w:val="26"/>
        </w:rPr>
        <w:t>Утвержден график выдачи пищи с пищеблока на группы:</w:t>
      </w:r>
    </w:p>
    <w:p w:rsidR="00BA28AF" w:rsidRPr="003618F8" w:rsidRDefault="00BA28AF" w:rsidP="00BF3F0A">
      <w:pPr>
        <w:pStyle w:val="a4"/>
        <w:numPr>
          <w:ilvl w:val="0"/>
          <w:numId w:val="32"/>
        </w:numPr>
        <w:spacing w:after="0" w:line="240" w:lineRule="auto"/>
        <w:ind w:left="0" w:firstLine="644"/>
        <w:rPr>
          <w:rFonts w:ascii="Times New Roman" w:hAnsi="Times New Roman"/>
          <w:b/>
          <w:sz w:val="26"/>
          <w:szCs w:val="26"/>
        </w:rPr>
      </w:pPr>
      <w:proofErr w:type="spellStart"/>
      <w:r w:rsidRPr="003618F8">
        <w:rPr>
          <w:rFonts w:ascii="Times New Roman" w:hAnsi="Times New Roman"/>
          <w:sz w:val="26"/>
          <w:szCs w:val="26"/>
        </w:rPr>
        <w:t>интернатные</w:t>
      </w:r>
      <w:proofErr w:type="spellEnd"/>
      <w:r w:rsidRPr="003618F8">
        <w:rPr>
          <w:rFonts w:ascii="Times New Roman" w:hAnsi="Times New Roman"/>
          <w:sz w:val="26"/>
          <w:szCs w:val="26"/>
        </w:rPr>
        <w:t xml:space="preserve"> группы:    1-й завтрак    7.45 - 8.15</w:t>
      </w:r>
    </w:p>
    <w:p w:rsidR="00BA28AF" w:rsidRPr="003618F8" w:rsidRDefault="00BA28AF" w:rsidP="00BA28AF">
      <w:pPr>
        <w:pStyle w:val="a4"/>
        <w:spacing w:after="0" w:line="240" w:lineRule="auto"/>
        <w:ind w:left="4248"/>
        <w:rPr>
          <w:rFonts w:ascii="Times New Roman" w:hAnsi="Times New Roman"/>
          <w:sz w:val="26"/>
          <w:szCs w:val="26"/>
        </w:rPr>
      </w:pPr>
      <w:r w:rsidRPr="003618F8">
        <w:rPr>
          <w:rFonts w:ascii="Times New Roman" w:hAnsi="Times New Roman"/>
          <w:sz w:val="26"/>
          <w:szCs w:val="26"/>
        </w:rPr>
        <w:t>2-й завтрак   12.10 – 12.25</w:t>
      </w:r>
    </w:p>
    <w:p w:rsidR="00BA28AF" w:rsidRPr="003618F8" w:rsidRDefault="00BA28AF" w:rsidP="00BA28AF">
      <w:pPr>
        <w:pStyle w:val="a4"/>
        <w:spacing w:after="0" w:line="240" w:lineRule="auto"/>
        <w:ind w:left="4248"/>
        <w:rPr>
          <w:rFonts w:ascii="Times New Roman" w:hAnsi="Times New Roman"/>
          <w:sz w:val="26"/>
          <w:szCs w:val="26"/>
        </w:rPr>
      </w:pPr>
      <w:r w:rsidRPr="003618F8">
        <w:rPr>
          <w:rFonts w:ascii="Times New Roman" w:hAnsi="Times New Roman"/>
          <w:sz w:val="26"/>
          <w:szCs w:val="26"/>
        </w:rPr>
        <w:t>обед              14.10 – 15.30</w:t>
      </w:r>
    </w:p>
    <w:p w:rsidR="00BA28AF" w:rsidRPr="003618F8" w:rsidRDefault="00BA28AF" w:rsidP="00BA28AF">
      <w:pPr>
        <w:pStyle w:val="a4"/>
        <w:spacing w:after="0" w:line="240" w:lineRule="auto"/>
        <w:ind w:left="4248"/>
        <w:rPr>
          <w:rFonts w:ascii="Times New Roman" w:hAnsi="Times New Roman"/>
          <w:sz w:val="26"/>
          <w:szCs w:val="26"/>
        </w:rPr>
      </w:pPr>
      <w:r w:rsidRPr="003618F8">
        <w:rPr>
          <w:rFonts w:ascii="Times New Roman" w:hAnsi="Times New Roman"/>
          <w:sz w:val="26"/>
          <w:szCs w:val="26"/>
        </w:rPr>
        <w:t>ужин             19.00 – 19.30</w:t>
      </w:r>
    </w:p>
    <w:p w:rsidR="00BA28AF" w:rsidRPr="003618F8" w:rsidRDefault="00BA28AF" w:rsidP="00BA28AF">
      <w:pPr>
        <w:pStyle w:val="a4"/>
        <w:spacing w:after="0" w:line="240" w:lineRule="auto"/>
        <w:ind w:left="4248"/>
        <w:rPr>
          <w:rFonts w:ascii="Times New Roman" w:hAnsi="Times New Roman"/>
          <w:sz w:val="26"/>
          <w:szCs w:val="26"/>
        </w:rPr>
      </w:pPr>
    </w:p>
    <w:p w:rsidR="00BA28AF" w:rsidRPr="003618F8" w:rsidRDefault="00BA28AF" w:rsidP="00BF3F0A">
      <w:pPr>
        <w:pStyle w:val="a4"/>
        <w:numPr>
          <w:ilvl w:val="0"/>
          <w:numId w:val="32"/>
        </w:numPr>
        <w:spacing w:after="0" w:line="240" w:lineRule="auto"/>
        <w:ind w:left="0" w:firstLine="644"/>
        <w:rPr>
          <w:rFonts w:ascii="Times New Roman" w:hAnsi="Times New Roman"/>
          <w:sz w:val="26"/>
          <w:szCs w:val="26"/>
        </w:rPr>
      </w:pPr>
      <w:r w:rsidRPr="003618F8">
        <w:rPr>
          <w:rFonts w:ascii="Times New Roman" w:hAnsi="Times New Roman"/>
          <w:sz w:val="26"/>
          <w:szCs w:val="26"/>
        </w:rPr>
        <w:t>1 – 4 классы и льготная категория:   11.05 – 11.25</w:t>
      </w:r>
    </w:p>
    <w:p w:rsidR="00BA28AF" w:rsidRPr="003618F8" w:rsidRDefault="00BA28AF" w:rsidP="00BF3F0A">
      <w:pPr>
        <w:pStyle w:val="a4"/>
        <w:numPr>
          <w:ilvl w:val="0"/>
          <w:numId w:val="32"/>
        </w:numPr>
        <w:spacing w:after="0" w:line="240" w:lineRule="auto"/>
        <w:ind w:left="0" w:firstLine="644"/>
        <w:rPr>
          <w:rFonts w:ascii="Times New Roman" w:hAnsi="Times New Roman"/>
          <w:sz w:val="26"/>
          <w:szCs w:val="26"/>
        </w:rPr>
      </w:pPr>
      <w:r w:rsidRPr="003618F8">
        <w:rPr>
          <w:rFonts w:ascii="Times New Roman" w:hAnsi="Times New Roman"/>
          <w:sz w:val="26"/>
          <w:szCs w:val="26"/>
        </w:rPr>
        <w:t>горячее питание 5 – 9 классы:           12.10 – 12.25</w:t>
      </w:r>
    </w:p>
    <w:p w:rsidR="00BA28AF" w:rsidRPr="003618F8" w:rsidRDefault="00BA28AF" w:rsidP="00BF3F0A">
      <w:pPr>
        <w:pStyle w:val="a4"/>
        <w:numPr>
          <w:ilvl w:val="0"/>
          <w:numId w:val="32"/>
        </w:numPr>
        <w:spacing w:after="0" w:line="240" w:lineRule="auto"/>
        <w:ind w:left="0" w:firstLine="644"/>
        <w:rPr>
          <w:rFonts w:ascii="Times New Roman" w:hAnsi="Times New Roman"/>
          <w:sz w:val="26"/>
          <w:szCs w:val="26"/>
        </w:rPr>
      </w:pPr>
      <w:r w:rsidRPr="003618F8">
        <w:rPr>
          <w:rFonts w:ascii="Times New Roman" w:hAnsi="Times New Roman"/>
          <w:sz w:val="26"/>
          <w:szCs w:val="26"/>
        </w:rPr>
        <w:t>буфетная продукция – реализация в течени</w:t>
      </w:r>
      <w:proofErr w:type="gramStart"/>
      <w:r w:rsidRPr="003618F8">
        <w:rPr>
          <w:rFonts w:ascii="Times New Roman" w:hAnsi="Times New Roman"/>
          <w:sz w:val="26"/>
          <w:szCs w:val="26"/>
        </w:rPr>
        <w:t>и</w:t>
      </w:r>
      <w:proofErr w:type="gramEnd"/>
      <w:r w:rsidRPr="003618F8">
        <w:rPr>
          <w:rFonts w:ascii="Times New Roman" w:hAnsi="Times New Roman"/>
          <w:sz w:val="26"/>
          <w:szCs w:val="26"/>
        </w:rPr>
        <w:t xml:space="preserve"> учебного времени</w:t>
      </w:r>
    </w:p>
    <w:p w:rsidR="00BA28AF" w:rsidRPr="003618F8" w:rsidRDefault="00BA28AF" w:rsidP="00BF3F0A">
      <w:pPr>
        <w:pStyle w:val="a4"/>
        <w:numPr>
          <w:ilvl w:val="0"/>
          <w:numId w:val="32"/>
        </w:numPr>
        <w:spacing w:after="0" w:line="240" w:lineRule="auto"/>
        <w:ind w:left="0" w:firstLine="644"/>
        <w:rPr>
          <w:rFonts w:ascii="Times New Roman" w:hAnsi="Times New Roman"/>
          <w:sz w:val="26"/>
          <w:szCs w:val="26"/>
        </w:rPr>
      </w:pPr>
      <w:r w:rsidRPr="003618F8">
        <w:rPr>
          <w:rFonts w:ascii="Times New Roman" w:hAnsi="Times New Roman"/>
          <w:sz w:val="26"/>
          <w:szCs w:val="26"/>
        </w:rPr>
        <w:t>детский сад:                   завтрак       8.20 – 8.50</w:t>
      </w:r>
    </w:p>
    <w:p w:rsidR="00BA28AF" w:rsidRPr="003618F8" w:rsidRDefault="00BA28AF" w:rsidP="00BA28AF">
      <w:pPr>
        <w:pStyle w:val="a4"/>
        <w:spacing w:after="0" w:line="240" w:lineRule="auto"/>
        <w:ind w:left="3540"/>
        <w:rPr>
          <w:rFonts w:ascii="Times New Roman" w:hAnsi="Times New Roman"/>
          <w:sz w:val="26"/>
          <w:szCs w:val="26"/>
        </w:rPr>
      </w:pPr>
      <w:r w:rsidRPr="003618F8">
        <w:rPr>
          <w:rFonts w:ascii="Times New Roman" w:hAnsi="Times New Roman"/>
          <w:sz w:val="26"/>
          <w:szCs w:val="26"/>
        </w:rPr>
        <w:t xml:space="preserve">          обед          12.20 – 13.00 </w:t>
      </w:r>
    </w:p>
    <w:p w:rsidR="00BA28AF" w:rsidRPr="003618F8" w:rsidRDefault="00BA28AF" w:rsidP="00BA28AF">
      <w:pPr>
        <w:pStyle w:val="a4"/>
        <w:spacing w:after="0" w:line="240" w:lineRule="auto"/>
        <w:ind w:left="3540"/>
        <w:rPr>
          <w:rFonts w:ascii="Times New Roman" w:hAnsi="Times New Roman"/>
          <w:sz w:val="26"/>
          <w:szCs w:val="26"/>
        </w:rPr>
      </w:pPr>
      <w:r w:rsidRPr="003618F8">
        <w:rPr>
          <w:rFonts w:ascii="Times New Roman" w:hAnsi="Times New Roman"/>
          <w:sz w:val="26"/>
          <w:szCs w:val="26"/>
        </w:rPr>
        <w:t xml:space="preserve">          полдник    15.30 – 16.00  </w:t>
      </w:r>
    </w:p>
    <w:p w:rsidR="00BA28AF" w:rsidRPr="003618F8" w:rsidRDefault="00BA28AF" w:rsidP="00BA28AF">
      <w:pPr>
        <w:spacing w:after="0" w:line="240" w:lineRule="auto"/>
        <w:ind w:firstLine="708"/>
        <w:jc w:val="both"/>
        <w:rPr>
          <w:rFonts w:ascii="Times New Roman" w:hAnsi="Times New Roman"/>
          <w:sz w:val="26"/>
          <w:szCs w:val="26"/>
        </w:rPr>
      </w:pPr>
      <w:r w:rsidRPr="003618F8">
        <w:rPr>
          <w:rFonts w:ascii="Times New Roman" w:hAnsi="Times New Roman"/>
          <w:sz w:val="26"/>
          <w:szCs w:val="26"/>
        </w:rPr>
        <w:t xml:space="preserve">Ежедневно снятие проб и запись в </w:t>
      </w:r>
      <w:proofErr w:type="spellStart"/>
      <w:r w:rsidRPr="003618F8">
        <w:rPr>
          <w:rFonts w:ascii="Times New Roman" w:hAnsi="Times New Roman"/>
          <w:sz w:val="26"/>
          <w:szCs w:val="26"/>
        </w:rPr>
        <w:t>бракеражный</w:t>
      </w:r>
      <w:proofErr w:type="spellEnd"/>
      <w:r w:rsidRPr="003618F8">
        <w:rPr>
          <w:rFonts w:ascii="Times New Roman" w:hAnsi="Times New Roman"/>
          <w:sz w:val="26"/>
          <w:szCs w:val="26"/>
        </w:rPr>
        <w:t xml:space="preserve"> журнал делают диетсестра ( в отсутствие диетсестры - старшая медицинская сестра) и </w:t>
      </w:r>
      <w:proofErr w:type="gramStart"/>
      <w:r w:rsidRPr="003618F8">
        <w:rPr>
          <w:rFonts w:ascii="Times New Roman" w:hAnsi="Times New Roman"/>
          <w:sz w:val="26"/>
          <w:szCs w:val="26"/>
        </w:rPr>
        <w:t>и</w:t>
      </w:r>
      <w:proofErr w:type="gramEnd"/>
      <w:r w:rsidRPr="003618F8">
        <w:rPr>
          <w:rFonts w:ascii="Times New Roman" w:hAnsi="Times New Roman"/>
          <w:sz w:val="26"/>
          <w:szCs w:val="26"/>
        </w:rPr>
        <w:t>.о.директора ГОУ Краснодонская СОШИ-ДС (в отсутствие и.о.директора – заместитель директора по воспитательной работе).</w:t>
      </w:r>
    </w:p>
    <w:p w:rsidR="00BA28AF" w:rsidRPr="003618F8" w:rsidRDefault="00BA28AF" w:rsidP="00BA28AF">
      <w:pPr>
        <w:spacing w:after="0" w:line="240" w:lineRule="auto"/>
        <w:ind w:firstLine="708"/>
        <w:jc w:val="both"/>
        <w:rPr>
          <w:rFonts w:ascii="Times New Roman" w:hAnsi="Times New Roman"/>
          <w:sz w:val="26"/>
          <w:szCs w:val="26"/>
        </w:rPr>
      </w:pPr>
      <w:r w:rsidRPr="003618F8">
        <w:rPr>
          <w:rFonts w:ascii="Times New Roman" w:hAnsi="Times New Roman"/>
          <w:sz w:val="26"/>
          <w:szCs w:val="26"/>
        </w:rPr>
        <w:t xml:space="preserve">В  выходные,  праздничные  и  иные  дни   в  отсутствие  медика,    директора и заместителя директора по воспитательной работе,  снятие  проб  и  записи  в  </w:t>
      </w:r>
      <w:proofErr w:type="spellStart"/>
      <w:r w:rsidRPr="003618F8">
        <w:rPr>
          <w:rFonts w:ascii="Times New Roman" w:hAnsi="Times New Roman"/>
          <w:sz w:val="26"/>
          <w:szCs w:val="26"/>
        </w:rPr>
        <w:t>бракеражный</w:t>
      </w:r>
      <w:proofErr w:type="spellEnd"/>
      <w:r w:rsidRPr="003618F8">
        <w:rPr>
          <w:rFonts w:ascii="Times New Roman" w:hAnsi="Times New Roman"/>
          <w:sz w:val="26"/>
          <w:szCs w:val="26"/>
        </w:rPr>
        <w:t xml:space="preserve">  журнал    могут  осуществлять  дежурные  воспитатели интернатных групп,  воспитатели  детского сада, дежурные повара.</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color w:val="000000"/>
          <w:sz w:val="26"/>
          <w:szCs w:val="26"/>
        </w:rPr>
      </w:pPr>
      <w:r w:rsidRPr="003618F8">
        <w:rPr>
          <w:rFonts w:ascii="Times New Roman" w:eastAsia="Times New Roman" w:hAnsi="Times New Roman"/>
          <w:color w:val="000000"/>
          <w:sz w:val="26"/>
          <w:szCs w:val="26"/>
        </w:rPr>
        <w:t xml:space="preserve">Таким образом, горячее питание является одним из важных 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их адаптации к современной жизни. </w:t>
      </w:r>
      <w:proofErr w:type="gramStart"/>
      <w:r w:rsidRPr="003618F8">
        <w:rPr>
          <w:rFonts w:ascii="Times New Roman" w:eastAsia="Times New Roman" w:hAnsi="Times New Roman"/>
          <w:color w:val="000000"/>
          <w:sz w:val="26"/>
          <w:szCs w:val="26"/>
        </w:rPr>
        <w:t>Рациональное питание обучающихся - одно из условий создания здоровье сберегающей среды в общеобразовательном учреждении.</w:t>
      </w:r>
      <w:proofErr w:type="gramEnd"/>
    </w:p>
    <w:p w:rsidR="00E967AA" w:rsidRPr="003618F8" w:rsidRDefault="00E967AA" w:rsidP="0032508B">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Классные руководители, воспитатели сопровождают детей в столовую, присутствуют во время завтраков, обеспечивают порядок в столовой и соблюдение правил культурного употребления пищи.</w:t>
      </w: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Обеспечение условий безопасности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Вопрос обеспечения безопасности учебно-воспитательного процесса в КШИ решается комплексно.  </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Деятельность коллектива ДОУ направлена на осуществление комплекса мероприятий для обеспечения безопасного пребывания детей, сотрудников, родителей в детском саду.</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В комплексную безопасность участников образовательного процесса мы включаем:</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-меры по антитеррористической защищённости;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-меры по противопожарной безопасности;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-меры по обеспечению санитарно-эпидемиологического благополучия;</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-меры по обеспечению сохранности жизни из здоровья детей;</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lastRenderedPageBreak/>
        <w:t>- меры по охране труда и техники безопасности;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меры по </w:t>
      </w:r>
      <w:proofErr w:type="spellStart"/>
      <w:r w:rsidRPr="003618F8">
        <w:rPr>
          <w:rFonts w:ascii="Times New Roman" w:eastAsia="Times New Roman" w:hAnsi="Times New Roman" w:cs="Times New Roman"/>
          <w:color w:val="000000"/>
          <w:sz w:val="26"/>
          <w:szCs w:val="26"/>
        </w:rPr>
        <w:t>электробезопасности</w:t>
      </w:r>
      <w:proofErr w:type="spellEnd"/>
      <w:r w:rsidRPr="003618F8">
        <w:rPr>
          <w:rFonts w:ascii="Times New Roman" w:eastAsia="Times New Roman" w:hAnsi="Times New Roman" w:cs="Times New Roman"/>
          <w:color w:val="000000"/>
          <w:sz w:val="26"/>
          <w:szCs w:val="26"/>
        </w:rPr>
        <w:t xml:space="preserve"> (ежегодно проводятся замеры сопротивления изоляции; </w:t>
      </w:r>
      <w:proofErr w:type="gramStart"/>
      <w:r w:rsidRPr="003618F8">
        <w:rPr>
          <w:rFonts w:ascii="Times New Roman" w:eastAsia="Times New Roman" w:hAnsi="Times New Roman" w:cs="Times New Roman"/>
          <w:color w:val="000000"/>
          <w:sz w:val="26"/>
          <w:szCs w:val="26"/>
        </w:rPr>
        <w:t>ответственный</w:t>
      </w:r>
      <w:proofErr w:type="gramEnd"/>
      <w:r w:rsidRPr="003618F8">
        <w:rPr>
          <w:rFonts w:ascii="Times New Roman" w:eastAsia="Times New Roman" w:hAnsi="Times New Roman" w:cs="Times New Roman"/>
          <w:color w:val="000000"/>
          <w:sz w:val="26"/>
          <w:szCs w:val="26"/>
        </w:rPr>
        <w:t xml:space="preserve"> по </w:t>
      </w:r>
      <w:proofErr w:type="spellStart"/>
      <w:r w:rsidRPr="003618F8">
        <w:rPr>
          <w:rFonts w:ascii="Times New Roman" w:eastAsia="Times New Roman" w:hAnsi="Times New Roman" w:cs="Times New Roman"/>
          <w:color w:val="000000"/>
          <w:sz w:val="26"/>
          <w:szCs w:val="26"/>
        </w:rPr>
        <w:t>электробезопасности</w:t>
      </w:r>
      <w:proofErr w:type="spellEnd"/>
      <w:r w:rsidRPr="003618F8">
        <w:rPr>
          <w:rFonts w:ascii="Times New Roman" w:eastAsia="Times New Roman" w:hAnsi="Times New Roman" w:cs="Times New Roman"/>
          <w:color w:val="000000"/>
          <w:sz w:val="26"/>
          <w:szCs w:val="26"/>
        </w:rPr>
        <w:t xml:space="preserve"> проходит обучение и проверку знаний).</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Работу по обеспечению безопасности строим по таким разделам:</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1. Создание нормативно – правовой базы.</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2. Создание условий для безопасной жизнедеятельности.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3. Работа с персоналом.</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4. Работа с родителями.</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5. Работа с детьми. </w:t>
      </w:r>
    </w:p>
    <w:p w:rsidR="00FB4D3F" w:rsidRPr="003618F8" w:rsidRDefault="00FB4D3F" w:rsidP="00FB4D3F">
      <w:pPr>
        <w:spacing w:after="0" w:line="240" w:lineRule="auto"/>
        <w:ind w:left="-15" w:right="4"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Имеются в достаточном объеме первичные средства пожаротушения – огнетушители. Все входные двери металлические. Поддерживаются в надлежащем состоянии пути эвакуации и запасные выходы. Обеспечены </w:t>
      </w:r>
      <w:proofErr w:type="gramStart"/>
      <w:r w:rsidRPr="003618F8">
        <w:rPr>
          <w:rFonts w:ascii="Times New Roman" w:eastAsia="Times New Roman" w:hAnsi="Times New Roman" w:cs="Times New Roman"/>
          <w:color w:val="000000"/>
          <w:sz w:val="26"/>
          <w:szCs w:val="26"/>
        </w:rPr>
        <w:t>спец</w:t>
      </w:r>
      <w:proofErr w:type="gramEnd"/>
      <w:r w:rsidRPr="003618F8">
        <w:rPr>
          <w:rFonts w:ascii="Times New Roman" w:eastAsia="Times New Roman" w:hAnsi="Times New Roman" w:cs="Times New Roman"/>
          <w:color w:val="000000"/>
          <w:sz w:val="26"/>
          <w:szCs w:val="26"/>
        </w:rPr>
        <w:t>. одеждой обслуживающий, учебно-вспомогательный персонал и сотрудники пищеблока.</w:t>
      </w:r>
    </w:p>
    <w:p w:rsidR="00FB4D3F" w:rsidRPr="003618F8" w:rsidRDefault="00FB4D3F" w:rsidP="00FB4D3F">
      <w:pPr>
        <w:spacing w:after="0" w:line="240" w:lineRule="auto"/>
        <w:ind w:left="-15" w:right="4" w:firstLine="709"/>
        <w:jc w:val="both"/>
        <w:rPr>
          <w:rFonts w:ascii="Times New Roman" w:eastAsia="Times New Roman" w:hAnsi="Times New Roman" w:cs="Times New Roman"/>
          <w:b/>
          <w:color w:val="000000"/>
          <w:sz w:val="26"/>
          <w:szCs w:val="26"/>
        </w:rPr>
      </w:pPr>
      <w:r w:rsidRPr="003618F8">
        <w:rPr>
          <w:rFonts w:ascii="Times New Roman" w:eastAsia="Times New Roman" w:hAnsi="Times New Roman" w:cs="Times New Roman"/>
          <w:color w:val="000000"/>
          <w:sz w:val="26"/>
          <w:szCs w:val="26"/>
        </w:rPr>
        <w:t xml:space="preserve">Ведется </w:t>
      </w:r>
      <w:proofErr w:type="gramStart"/>
      <w:r w:rsidRPr="003618F8">
        <w:rPr>
          <w:rFonts w:ascii="Times New Roman" w:eastAsia="Times New Roman" w:hAnsi="Times New Roman" w:cs="Times New Roman"/>
          <w:color w:val="000000"/>
          <w:sz w:val="26"/>
          <w:szCs w:val="26"/>
        </w:rPr>
        <w:t>контроль за</w:t>
      </w:r>
      <w:proofErr w:type="gramEnd"/>
      <w:r w:rsidRPr="003618F8">
        <w:rPr>
          <w:rFonts w:ascii="Times New Roman" w:eastAsia="Times New Roman" w:hAnsi="Times New Roman" w:cs="Times New Roman"/>
          <w:color w:val="000000"/>
          <w:sz w:val="26"/>
          <w:szCs w:val="26"/>
        </w:rPr>
        <w:t xml:space="preserve"> безопасностью используемого в образовательном процессе оборудования, приборов, технических и наглядных средств обучения; за санитарно-гигиеническим состоянием групповых, спортивного зала, а также пищеблока в соответствии с требованиями норм и правил безопасности жизнедеятельности.</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Контроль и обеспечение безопасности учреждения,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w:t>
      </w:r>
      <w:r w:rsidRPr="00F644A0">
        <w:rPr>
          <w:rFonts w:ascii="Times New Roman" w:hAnsi="Times New Roman" w:cs="Times New Roman"/>
          <w:sz w:val="26"/>
          <w:szCs w:val="26"/>
        </w:rPr>
        <w:t>отметкой в журнале регистрации осмотра территории.</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С целью </w:t>
      </w:r>
      <w:proofErr w:type="spellStart"/>
      <w:r w:rsidRPr="003618F8">
        <w:rPr>
          <w:rFonts w:ascii="Times New Roman" w:hAnsi="Times New Roman" w:cs="Times New Roman"/>
          <w:sz w:val="26"/>
          <w:szCs w:val="26"/>
        </w:rPr>
        <w:t>укреплённости</w:t>
      </w:r>
      <w:proofErr w:type="spellEnd"/>
      <w:r w:rsidRPr="003618F8">
        <w:rPr>
          <w:rFonts w:ascii="Times New Roman" w:hAnsi="Times New Roman" w:cs="Times New Roman"/>
          <w:sz w:val="26"/>
          <w:szCs w:val="26"/>
        </w:rPr>
        <w:t xml:space="preserve"> и защищённости учреждения территория детского сада закрывается на замок.</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Закрыты металлические ворота для въезда посторонних машин.</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Одним из самых важных направлений работы по обеспечению </w:t>
      </w:r>
      <w:proofErr w:type="spellStart"/>
      <w:r w:rsidRPr="003618F8">
        <w:rPr>
          <w:rFonts w:ascii="Times New Roman" w:hAnsi="Times New Roman" w:cs="Times New Roman"/>
          <w:sz w:val="26"/>
          <w:szCs w:val="26"/>
        </w:rPr>
        <w:t>безопасностидошкольного</w:t>
      </w:r>
      <w:proofErr w:type="spellEnd"/>
      <w:r w:rsidRPr="003618F8">
        <w:rPr>
          <w:rFonts w:ascii="Times New Roman" w:hAnsi="Times New Roman" w:cs="Times New Roman"/>
          <w:sz w:val="26"/>
          <w:szCs w:val="26"/>
        </w:rPr>
        <w:t xml:space="preserve"> учреждения является работа с персоналом:</w:t>
      </w:r>
    </w:p>
    <w:p w:rsidR="00FB4D3F" w:rsidRPr="003618F8" w:rsidRDefault="00FB4D3F" w:rsidP="00FB4D3F">
      <w:pPr>
        <w:spacing w:after="0" w:line="240" w:lineRule="auto"/>
        <w:ind w:firstLine="709"/>
        <w:jc w:val="both"/>
        <w:rPr>
          <w:rFonts w:ascii="Times New Roman" w:hAnsi="Times New Roman" w:cs="Times New Roman"/>
          <w:sz w:val="26"/>
          <w:szCs w:val="26"/>
        </w:rPr>
      </w:pP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1. Каждый сотрудник ознакомлен с должностными инструкциями под роспись.</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2.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3.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4. Проводятся плановые и внеплановые инструктажи.</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5.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7. Осуществляется </w:t>
      </w:r>
      <w:proofErr w:type="gramStart"/>
      <w:r w:rsidRPr="003618F8">
        <w:rPr>
          <w:rFonts w:ascii="Times New Roman" w:hAnsi="Times New Roman" w:cs="Times New Roman"/>
          <w:sz w:val="26"/>
          <w:szCs w:val="26"/>
        </w:rPr>
        <w:t>контроль за</w:t>
      </w:r>
      <w:proofErr w:type="gramEnd"/>
      <w:r w:rsidRPr="003618F8">
        <w:rPr>
          <w:rFonts w:ascii="Times New Roman" w:hAnsi="Times New Roman" w:cs="Times New Roman"/>
          <w:sz w:val="26"/>
          <w:szCs w:val="26"/>
        </w:rPr>
        <w:t xml:space="preserve"> выполнением режима безопасности и противопожарного режима. Ведётся контроль за работой сторожей в </w:t>
      </w:r>
      <w:proofErr w:type="gramStart"/>
      <w:r w:rsidRPr="003618F8">
        <w:rPr>
          <w:rFonts w:ascii="Times New Roman" w:hAnsi="Times New Roman" w:cs="Times New Roman"/>
          <w:sz w:val="26"/>
          <w:szCs w:val="26"/>
        </w:rPr>
        <w:t>вечернее</w:t>
      </w:r>
      <w:proofErr w:type="gramEnd"/>
      <w:r w:rsidRPr="003618F8">
        <w:rPr>
          <w:rFonts w:ascii="Times New Roman" w:hAnsi="Times New Roman" w:cs="Times New Roman"/>
          <w:sz w:val="26"/>
          <w:szCs w:val="26"/>
        </w:rPr>
        <w:t xml:space="preserve">, </w:t>
      </w:r>
      <w:r w:rsidRPr="003618F8">
        <w:rPr>
          <w:rFonts w:ascii="Times New Roman" w:hAnsi="Times New Roman" w:cs="Times New Roman"/>
          <w:sz w:val="26"/>
          <w:szCs w:val="26"/>
        </w:rPr>
        <w:lastRenderedPageBreak/>
        <w:t>ночное время и в выходные и праздничные дни. Проверка осуществляется по телефону, а также посещением в вечернее время.</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8. Своевременно проводится уборка территории, так и за её пределами.</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9. Постоянно проводятся занятия по эвакуации сотрудников и детей из здания.</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10. Проводится работа по профилактике инфекционных заболеваний.</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11. Работники проходят плановые медицинские осмотры.</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С воспитанниками детского сада также ведётся работа по формированию у них безопасного поведения. Работа проводится по разделу «Безопасность» в форме бесед, сюжетно-ролевых игр, моделирования ситуаций, игровых, тестовых и тематических занятий.</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Работа с родителями по обеспечению безопасности</w:t>
      </w:r>
      <w:r w:rsidR="00F92174" w:rsidRPr="003618F8">
        <w:rPr>
          <w:rFonts w:ascii="Times New Roman" w:hAnsi="Times New Roman" w:cs="Times New Roman"/>
          <w:sz w:val="26"/>
          <w:szCs w:val="26"/>
        </w:rPr>
        <w:t xml:space="preserve"> </w:t>
      </w:r>
      <w:r w:rsidRPr="003618F8">
        <w:rPr>
          <w:rFonts w:ascii="Times New Roman" w:hAnsi="Times New Roman" w:cs="Times New Roman"/>
          <w:sz w:val="26"/>
          <w:szCs w:val="26"/>
        </w:rPr>
        <w:t>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FB4D3F" w:rsidRPr="003618F8" w:rsidRDefault="00FB4D3F" w:rsidP="00FB4D3F">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Следим за тем, чтобы родители (законные представители) лично приводили и забирали детей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FB4D3F" w:rsidRPr="003618F8" w:rsidRDefault="00FB4D3F" w:rsidP="00F92174">
      <w:pPr>
        <w:spacing w:after="0" w:line="240" w:lineRule="auto"/>
        <w:ind w:firstLine="709"/>
        <w:jc w:val="both"/>
        <w:rPr>
          <w:rFonts w:ascii="Times New Roman" w:hAnsi="Times New Roman" w:cs="Times New Roman"/>
          <w:sz w:val="26"/>
          <w:szCs w:val="26"/>
        </w:rPr>
      </w:pPr>
      <w:proofErr w:type="gramStart"/>
      <w:r w:rsidRPr="003618F8">
        <w:rPr>
          <w:rFonts w:ascii="Times New Roman" w:hAnsi="Times New Roman" w:cs="Times New Roman"/>
          <w:sz w:val="26"/>
          <w:szCs w:val="26"/>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roofErr w:type="gramEnd"/>
    </w:p>
    <w:p w:rsidR="00E967AA" w:rsidRPr="003618F8" w:rsidRDefault="00E967AA" w:rsidP="00E967AA">
      <w:pPr>
        <w:spacing w:after="0" w:line="240" w:lineRule="atLeast"/>
        <w:ind w:firstLine="567"/>
        <w:jc w:val="both"/>
        <w:rPr>
          <w:rFonts w:ascii="Times New Roman" w:eastAsia="Times New Roman" w:hAnsi="Times New Roman"/>
          <w:sz w:val="26"/>
          <w:szCs w:val="26"/>
        </w:rPr>
      </w:pPr>
      <w:proofErr w:type="gramStart"/>
      <w:r w:rsidRPr="003618F8">
        <w:rPr>
          <w:rFonts w:ascii="Times New Roman" w:eastAsia="Times New Roman" w:hAnsi="Times New Roman"/>
          <w:sz w:val="26"/>
          <w:szCs w:val="26"/>
        </w:rPr>
        <w:t>С целью обеспечения безопасных условий проведения образовательного процесса в 2019 году регулярно проводились целевые и внеплановые инструктажи по безопасности обучающихся с занесением в журналы инструктажей; проводились беседы по профилактике травматизма на переменах, уроках физической культуры; проводились индивидуальные беседы с обучающимися, нарушающиеся правила поведения, и их родителями.</w:t>
      </w:r>
      <w:proofErr w:type="gramEnd"/>
      <w:r w:rsidRPr="003618F8">
        <w:rPr>
          <w:rFonts w:ascii="Times New Roman" w:eastAsia="Times New Roman" w:hAnsi="Times New Roman"/>
          <w:sz w:val="26"/>
          <w:szCs w:val="26"/>
        </w:rPr>
        <w:t xml:space="preserve">  </w:t>
      </w:r>
      <w:proofErr w:type="gramStart"/>
      <w:r w:rsidRPr="003618F8">
        <w:rPr>
          <w:rFonts w:ascii="Times New Roman" w:eastAsia="Times New Roman" w:hAnsi="Times New Roman"/>
          <w:sz w:val="26"/>
          <w:szCs w:val="26"/>
        </w:rPr>
        <w:t>Возможно</w:t>
      </w:r>
      <w:proofErr w:type="gramEnd"/>
      <w:r w:rsidRPr="003618F8">
        <w:rPr>
          <w:rFonts w:ascii="Times New Roman" w:eastAsia="Times New Roman" w:hAnsi="Times New Roman"/>
          <w:sz w:val="26"/>
          <w:szCs w:val="26"/>
        </w:rPr>
        <w:t xml:space="preserve"> благодаря  проведённой работе случаев школьного травматизма </w:t>
      </w:r>
      <w:r w:rsidR="00A15FEA" w:rsidRPr="003618F8">
        <w:rPr>
          <w:rFonts w:ascii="Times New Roman" w:eastAsia="Times New Roman" w:hAnsi="Times New Roman"/>
          <w:sz w:val="26"/>
          <w:szCs w:val="26"/>
        </w:rPr>
        <w:t xml:space="preserve">среди приходящего контингента </w:t>
      </w:r>
      <w:r w:rsidRPr="003618F8">
        <w:rPr>
          <w:rFonts w:ascii="Times New Roman" w:eastAsia="Times New Roman" w:hAnsi="Times New Roman"/>
          <w:sz w:val="26"/>
          <w:szCs w:val="26"/>
        </w:rPr>
        <w:t xml:space="preserve">зафиксировано не было. </w:t>
      </w:r>
    </w:p>
    <w:p w:rsidR="00E967AA" w:rsidRPr="003618F8" w:rsidRDefault="00E967AA" w:rsidP="00E967AA">
      <w:pPr>
        <w:spacing w:after="0" w:line="240" w:lineRule="atLeast"/>
        <w:ind w:firstLine="708"/>
        <w:jc w:val="center"/>
        <w:rPr>
          <w:rFonts w:ascii="Times New Roman" w:eastAsia="Times New Roman" w:hAnsi="Times New Roman"/>
          <w:i/>
          <w:sz w:val="26"/>
          <w:szCs w:val="26"/>
          <w:u w:val="single"/>
        </w:rPr>
      </w:pPr>
    </w:p>
    <w:p w:rsidR="00E967AA" w:rsidRPr="003618F8" w:rsidRDefault="00E967AA" w:rsidP="00E967AA">
      <w:pPr>
        <w:spacing w:after="0" w:line="240" w:lineRule="atLeast"/>
        <w:ind w:firstLine="708"/>
        <w:jc w:val="center"/>
        <w:rPr>
          <w:rFonts w:ascii="Times New Roman" w:eastAsia="Times New Roman" w:hAnsi="Times New Roman"/>
          <w:i/>
          <w:sz w:val="26"/>
          <w:szCs w:val="26"/>
          <w:u w:val="single"/>
        </w:rPr>
      </w:pPr>
      <w:r w:rsidRPr="003618F8">
        <w:rPr>
          <w:rFonts w:ascii="Times New Roman" w:eastAsia="Times New Roman" w:hAnsi="Times New Roman"/>
          <w:i/>
          <w:sz w:val="26"/>
          <w:szCs w:val="26"/>
          <w:u w:val="single"/>
        </w:rPr>
        <w:t>Анализ травматизма</w:t>
      </w:r>
    </w:p>
    <w:p w:rsidR="00FB4D3F" w:rsidRPr="003618F8" w:rsidRDefault="00FB4D3F" w:rsidP="00FB4D3F">
      <w:pPr>
        <w:pStyle w:val="a4"/>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t>В дошкольных группах (ДГ) ведется работа с педагогическим составом, медицинским персоналом, воспитанниками и их родителями по профилактике травматизма детей.</w:t>
      </w:r>
    </w:p>
    <w:p w:rsidR="00FB4D3F" w:rsidRPr="003618F8" w:rsidRDefault="00FB4D3F" w:rsidP="00FB4D3F">
      <w:pPr>
        <w:pStyle w:val="a4"/>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t xml:space="preserve">  </w:t>
      </w:r>
      <w:proofErr w:type="gramStart"/>
      <w:r w:rsidRPr="003618F8">
        <w:rPr>
          <w:rFonts w:ascii="Times New Roman" w:hAnsi="Times New Roman" w:cs="Times New Roman"/>
          <w:color w:val="000000"/>
          <w:sz w:val="26"/>
          <w:szCs w:val="26"/>
        </w:rPr>
        <w:t xml:space="preserve">Особая нагрузка при этом ложится на педагогов ДГ: ведь в любое время года педагог должен выполнять требования по охране жизни и здоровья детей не только в помещениях детского сада, но и во время прогулок и деятельности дошкольников на территории и за пределами ДОУ, должен разумно организовать деятельность детей в течение всего дня, согласно требованиям </w:t>
      </w:r>
      <w:proofErr w:type="spellStart"/>
      <w:r w:rsidRPr="003618F8">
        <w:rPr>
          <w:rFonts w:ascii="Times New Roman" w:hAnsi="Times New Roman" w:cs="Times New Roman"/>
          <w:color w:val="000000"/>
          <w:sz w:val="26"/>
          <w:szCs w:val="26"/>
        </w:rPr>
        <w:t>СанПиНа</w:t>
      </w:r>
      <w:proofErr w:type="spellEnd"/>
      <w:r w:rsidRPr="003618F8">
        <w:rPr>
          <w:rFonts w:ascii="Times New Roman" w:hAnsi="Times New Roman" w:cs="Times New Roman"/>
          <w:color w:val="000000"/>
          <w:sz w:val="26"/>
          <w:szCs w:val="26"/>
        </w:rPr>
        <w:t xml:space="preserve"> к организации режима дня и</w:t>
      </w:r>
      <w:proofErr w:type="gramEnd"/>
      <w:r w:rsidRPr="003618F8">
        <w:rPr>
          <w:rFonts w:ascii="Times New Roman" w:hAnsi="Times New Roman" w:cs="Times New Roman"/>
          <w:color w:val="000000"/>
          <w:sz w:val="26"/>
          <w:szCs w:val="26"/>
        </w:rPr>
        <w:t xml:space="preserve"> учебных занятий.</w:t>
      </w:r>
    </w:p>
    <w:p w:rsidR="00FB4D3F" w:rsidRPr="003618F8" w:rsidRDefault="00FB4D3F" w:rsidP="00FB4D3F">
      <w:pPr>
        <w:pStyle w:val="a4"/>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lastRenderedPageBreak/>
        <w:t>В работе по профилактике детского травматизма наш детский сад придерживается следующей системы:</w:t>
      </w:r>
    </w:p>
    <w:p w:rsidR="00FB4D3F" w:rsidRPr="003618F8" w:rsidRDefault="00FB4D3F" w:rsidP="00FB4D3F">
      <w:pPr>
        <w:spacing w:after="0" w:line="240" w:lineRule="auto"/>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t>1. Профилактические мероприятия в дошкольных группах</w:t>
      </w:r>
      <w:r w:rsidRPr="003618F8">
        <w:rPr>
          <w:rFonts w:ascii="Times New Roman" w:hAnsi="Times New Roman" w:cs="Times New Roman"/>
          <w:sz w:val="26"/>
          <w:szCs w:val="26"/>
        </w:rPr>
        <w:t xml:space="preserve"> (</w:t>
      </w:r>
      <w:r w:rsidRPr="003618F8">
        <w:rPr>
          <w:rFonts w:ascii="Times New Roman" w:hAnsi="Times New Roman" w:cs="Times New Roman"/>
          <w:color w:val="000000"/>
          <w:sz w:val="26"/>
          <w:szCs w:val="26"/>
        </w:rPr>
        <w:t>требования безопасности к оснащению территории детского сада)</w:t>
      </w:r>
    </w:p>
    <w:p w:rsidR="00FB4D3F" w:rsidRPr="003618F8" w:rsidRDefault="00FB4D3F" w:rsidP="00FB4D3F">
      <w:pPr>
        <w:spacing w:after="0" w:line="240" w:lineRule="auto"/>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t>2. Мероприятия с персоналом ДОУ по профилактике детского травматизма (зам. директора по ВР проводятся инструктажи по охране жизни и здоровья детей)</w:t>
      </w:r>
    </w:p>
    <w:p w:rsidR="00FB4D3F" w:rsidRPr="003618F8" w:rsidRDefault="00FB4D3F" w:rsidP="00FB4D3F">
      <w:pPr>
        <w:spacing w:after="0" w:line="240" w:lineRule="auto"/>
        <w:ind w:left="-131" w:firstLine="709"/>
        <w:jc w:val="both"/>
        <w:rPr>
          <w:rFonts w:ascii="Times New Roman" w:hAnsi="Times New Roman" w:cs="Times New Roman"/>
          <w:color w:val="000000"/>
          <w:sz w:val="26"/>
          <w:szCs w:val="26"/>
        </w:rPr>
      </w:pPr>
      <w:r w:rsidRPr="003618F8">
        <w:rPr>
          <w:rFonts w:ascii="Times New Roman" w:hAnsi="Times New Roman" w:cs="Times New Roman"/>
          <w:color w:val="000000"/>
          <w:sz w:val="26"/>
          <w:szCs w:val="26"/>
        </w:rPr>
        <w:t xml:space="preserve">3. </w:t>
      </w:r>
      <w:proofErr w:type="gramStart"/>
      <w:r w:rsidRPr="003618F8">
        <w:rPr>
          <w:rFonts w:ascii="Times New Roman" w:hAnsi="Times New Roman" w:cs="Times New Roman"/>
          <w:color w:val="000000"/>
          <w:sz w:val="26"/>
          <w:szCs w:val="26"/>
        </w:rPr>
        <w:t>Профилактические мероприятия с дошкольниками (непосредственно образовательная деятельность – коммуникация, познание, художественное творчество (рисование, лепка, конструирование, ручной труд, аппликация).</w:t>
      </w:r>
      <w:proofErr w:type="gramEnd"/>
      <w:r w:rsidRPr="003618F8">
        <w:rPr>
          <w:rFonts w:ascii="Times New Roman" w:hAnsi="Times New Roman" w:cs="Times New Roman"/>
          <w:color w:val="000000"/>
          <w:sz w:val="26"/>
          <w:szCs w:val="26"/>
        </w:rPr>
        <w:t xml:space="preserve">  Занятия проводятся в форме живой беседы с использованием наглядности.</w:t>
      </w:r>
      <w:r w:rsidRPr="003618F8">
        <w:rPr>
          <w:rFonts w:ascii="Times New Roman" w:hAnsi="Times New Roman" w:cs="Times New Roman"/>
          <w:color w:val="000000"/>
          <w:sz w:val="26"/>
          <w:szCs w:val="26"/>
        </w:rPr>
        <w:tab/>
        <w:t xml:space="preserve">Беседы («Осторожно "Дорога"», «Внимание – Переходим улицу», «Игры во дворе», «Откуда может прийти беда»). Целевые прогулки к проезжей части, экскурсии по улицам </w:t>
      </w:r>
      <w:proofErr w:type="spellStart"/>
      <w:r w:rsidRPr="003618F8">
        <w:rPr>
          <w:rFonts w:ascii="Times New Roman" w:hAnsi="Times New Roman" w:cs="Times New Roman"/>
          <w:color w:val="000000"/>
          <w:sz w:val="26"/>
          <w:szCs w:val="26"/>
        </w:rPr>
        <w:t>посёлка</w:t>
      </w:r>
      <w:proofErr w:type="gramStart"/>
      <w:r w:rsidRPr="003618F8">
        <w:rPr>
          <w:rFonts w:ascii="Times New Roman" w:hAnsi="Times New Roman" w:cs="Times New Roman"/>
          <w:color w:val="000000"/>
          <w:sz w:val="26"/>
          <w:szCs w:val="26"/>
        </w:rPr>
        <w:t>.И</w:t>
      </w:r>
      <w:proofErr w:type="gramEnd"/>
      <w:r w:rsidRPr="003618F8">
        <w:rPr>
          <w:rFonts w:ascii="Times New Roman" w:hAnsi="Times New Roman" w:cs="Times New Roman"/>
          <w:color w:val="000000"/>
          <w:sz w:val="26"/>
          <w:szCs w:val="26"/>
        </w:rPr>
        <w:t>гры</w:t>
      </w:r>
      <w:proofErr w:type="spellEnd"/>
      <w:r w:rsidRPr="003618F8">
        <w:rPr>
          <w:rFonts w:ascii="Times New Roman" w:hAnsi="Times New Roman" w:cs="Times New Roman"/>
          <w:color w:val="000000"/>
          <w:sz w:val="26"/>
          <w:szCs w:val="26"/>
        </w:rPr>
        <w:t xml:space="preserve"> (дидактические, сюжетно-ролевые, подвижные).Конкурсы рисунков, просмотр мультфильмов.</w:t>
      </w:r>
    </w:p>
    <w:p w:rsidR="00FB4D3F" w:rsidRPr="003618F8" w:rsidRDefault="00FB4D3F" w:rsidP="00FB4D3F">
      <w:pPr>
        <w:spacing w:after="0" w:line="240" w:lineRule="auto"/>
        <w:ind w:left="-131" w:firstLine="709"/>
        <w:rPr>
          <w:rFonts w:ascii="Times New Roman" w:hAnsi="Times New Roman" w:cs="Times New Roman"/>
          <w:sz w:val="26"/>
          <w:szCs w:val="26"/>
        </w:rPr>
      </w:pPr>
      <w:r w:rsidRPr="003618F8">
        <w:rPr>
          <w:rFonts w:ascii="Times New Roman" w:hAnsi="Times New Roman" w:cs="Times New Roman"/>
          <w:sz w:val="26"/>
          <w:szCs w:val="26"/>
        </w:rPr>
        <w:t xml:space="preserve">4. Работа с родителями по профилактике детского травматизма. </w:t>
      </w:r>
    </w:p>
    <w:p w:rsidR="00FB4D3F" w:rsidRPr="003618F8" w:rsidRDefault="00FB4D3F" w:rsidP="00FB4D3F">
      <w:pPr>
        <w:spacing w:after="0" w:line="240" w:lineRule="auto"/>
        <w:ind w:left="-131" w:firstLine="709"/>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w:t>
      </w:r>
    </w:p>
    <w:p w:rsidR="00FB4D3F" w:rsidRPr="003618F8" w:rsidRDefault="00FB4D3F" w:rsidP="00FB4D3F">
      <w:pPr>
        <w:spacing w:after="0" w:line="240" w:lineRule="auto"/>
        <w:ind w:left="-131" w:firstLine="709"/>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ознакомление проводятся через материал, представленный на стендах в родительских уголках, заметках в уголках «Шалость детей с огнем», «Безопасность ребенка», «Внимание, дорога!», «Соблюдай правила дорожного движения», «Использование ремня безопасности и детских кресел»;</w:t>
      </w:r>
    </w:p>
    <w:p w:rsidR="00FB4D3F" w:rsidRPr="003618F8" w:rsidRDefault="00FB4D3F" w:rsidP="00FB4D3F">
      <w:pPr>
        <w:spacing w:after="0" w:line="240" w:lineRule="auto"/>
        <w:ind w:left="-131" w:firstLine="709"/>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показ выставок детских рисунков по тематике дорожной безопасности и пожарной безопасности;</w:t>
      </w:r>
    </w:p>
    <w:p w:rsidR="00E967AA" w:rsidRPr="003618F8" w:rsidRDefault="00E967AA" w:rsidP="00E967AA">
      <w:pPr>
        <w:spacing w:after="0" w:line="240" w:lineRule="auto"/>
        <w:ind w:firstLine="567"/>
        <w:jc w:val="both"/>
        <w:rPr>
          <w:rFonts w:ascii="Times New Roman" w:hAnsi="Times New Roman" w:cs="Times New Roman"/>
          <w:color w:val="000000"/>
          <w:sz w:val="26"/>
          <w:szCs w:val="26"/>
        </w:rPr>
      </w:pPr>
      <w:proofErr w:type="gramStart"/>
      <w:r w:rsidRPr="003618F8">
        <w:rPr>
          <w:rFonts w:ascii="Times New Roman" w:hAnsi="Times New Roman" w:cs="Times New Roman"/>
          <w:color w:val="000000"/>
          <w:sz w:val="26"/>
          <w:szCs w:val="26"/>
        </w:rPr>
        <w:t>С целью обеспечения безопасных условий проведения образовательного процесса в 2019 учебном году регулярно проводились целевые и внеплановые инструктажи по безопасности обучающихся с занесением в журналы инструктажей; проводились беседы по профилактике травматизма на переменах, уроках физической культуры; проводились индивидуальные беседы с обучающимися, нарушающими правила поведения, и их родителями.</w:t>
      </w:r>
      <w:proofErr w:type="gramEnd"/>
      <w:r w:rsidRPr="003618F8">
        <w:rPr>
          <w:rFonts w:ascii="Times New Roman" w:hAnsi="Times New Roman" w:cs="Times New Roman"/>
          <w:color w:val="000000"/>
          <w:sz w:val="26"/>
          <w:szCs w:val="26"/>
        </w:rPr>
        <w:t xml:space="preserve"> Возможно, благодаря проведённой работе случаев школьного травматизма</w:t>
      </w:r>
      <w:r w:rsidR="00A15FEA" w:rsidRPr="003618F8">
        <w:rPr>
          <w:rFonts w:ascii="Times New Roman" w:hAnsi="Times New Roman" w:cs="Times New Roman"/>
          <w:color w:val="000000"/>
          <w:sz w:val="26"/>
          <w:szCs w:val="26"/>
        </w:rPr>
        <w:t xml:space="preserve"> </w:t>
      </w:r>
      <w:r w:rsidR="00A15FEA" w:rsidRPr="003618F8">
        <w:rPr>
          <w:rFonts w:ascii="Times New Roman" w:eastAsia="Times New Roman" w:hAnsi="Times New Roman"/>
          <w:sz w:val="26"/>
          <w:szCs w:val="26"/>
        </w:rPr>
        <w:t>среди приходящего контингента</w:t>
      </w:r>
      <w:r w:rsidRPr="003618F8">
        <w:rPr>
          <w:rFonts w:ascii="Times New Roman" w:hAnsi="Times New Roman" w:cs="Times New Roman"/>
          <w:color w:val="000000"/>
          <w:sz w:val="26"/>
          <w:szCs w:val="26"/>
        </w:rPr>
        <w:t xml:space="preserve"> не было. В 2019 году было </w:t>
      </w:r>
      <w:r w:rsidR="00A15FEA" w:rsidRPr="003618F8">
        <w:rPr>
          <w:rFonts w:ascii="Times New Roman" w:hAnsi="Times New Roman" w:cs="Times New Roman"/>
          <w:color w:val="000000"/>
          <w:sz w:val="26"/>
          <w:szCs w:val="26"/>
        </w:rPr>
        <w:t>зафиксировано 4 случая</w:t>
      </w:r>
      <w:r w:rsidRPr="003618F8">
        <w:rPr>
          <w:rFonts w:ascii="Times New Roman" w:hAnsi="Times New Roman" w:cs="Times New Roman"/>
          <w:color w:val="000000"/>
          <w:sz w:val="26"/>
          <w:szCs w:val="26"/>
        </w:rPr>
        <w:t xml:space="preserve"> бытового травматизма, оформлялся с</w:t>
      </w:r>
      <w:r w:rsidR="00A15FEA" w:rsidRPr="003618F8">
        <w:rPr>
          <w:rFonts w:ascii="Times New Roman" w:hAnsi="Times New Roman" w:cs="Times New Roman"/>
          <w:color w:val="000000"/>
          <w:sz w:val="26"/>
          <w:szCs w:val="26"/>
        </w:rPr>
        <w:t>оответствующий пакет документов</w:t>
      </w:r>
      <w:proofErr w:type="gramStart"/>
      <w:r w:rsidR="00A15FEA" w:rsidRPr="003618F8">
        <w:rPr>
          <w:rFonts w:ascii="Times New Roman" w:hAnsi="Times New Roman" w:cs="Times New Roman"/>
          <w:color w:val="000000"/>
          <w:sz w:val="26"/>
          <w:szCs w:val="26"/>
        </w:rPr>
        <w:t xml:space="preserve"> </w:t>
      </w:r>
      <w:r w:rsidR="00BE6B3D" w:rsidRPr="003618F8">
        <w:rPr>
          <w:rFonts w:ascii="Times New Roman" w:hAnsi="Times New Roman" w:cs="Times New Roman"/>
          <w:color w:val="000000"/>
          <w:sz w:val="26"/>
          <w:szCs w:val="26"/>
        </w:rPr>
        <w:t>.</w:t>
      </w:r>
      <w:proofErr w:type="gramEnd"/>
    </w:p>
    <w:p w:rsidR="00E967AA" w:rsidRPr="003618F8" w:rsidRDefault="00E967AA" w:rsidP="00E967AA">
      <w:pPr>
        <w:spacing w:after="0" w:line="240" w:lineRule="auto"/>
        <w:ind w:firstLine="709"/>
        <w:jc w:val="both"/>
        <w:rPr>
          <w:rFonts w:ascii="Times New Roman" w:hAnsi="Times New Roman" w:cs="Times New Roman"/>
          <w:color w:val="000000"/>
          <w:sz w:val="26"/>
          <w:szCs w:val="26"/>
        </w:rPr>
      </w:pPr>
    </w:p>
    <w:p w:rsidR="00E967AA" w:rsidRPr="003618F8" w:rsidRDefault="00E967AA" w:rsidP="00E967AA">
      <w:pPr>
        <w:spacing w:after="0" w:line="240" w:lineRule="auto"/>
        <w:ind w:firstLine="709"/>
        <w:jc w:val="center"/>
        <w:rPr>
          <w:rFonts w:ascii="Times New Roman" w:eastAsia="Times New Roman" w:hAnsi="Times New Roman"/>
          <w:i/>
          <w:sz w:val="26"/>
          <w:szCs w:val="26"/>
          <w:u w:val="single"/>
        </w:rPr>
      </w:pPr>
      <w:r w:rsidRPr="003618F8">
        <w:rPr>
          <w:rFonts w:ascii="Times New Roman" w:eastAsia="Times New Roman" w:hAnsi="Times New Roman"/>
          <w:i/>
          <w:sz w:val="26"/>
          <w:szCs w:val="26"/>
          <w:u w:val="single"/>
        </w:rPr>
        <w:t>Медицинское обслуживание</w:t>
      </w:r>
    </w:p>
    <w:p w:rsidR="00FB4D3F" w:rsidRPr="003618F8" w:rsidRDefault="00FB4D3F" w:rsidP="00FB4D3F">
      <w:pPr>
        <w:spacing w:after="0" w:line="240" w:lineRule="auto"/>
        <w:ind w:firstLine="709"/>
        <w:rPr>
          <w:rFonts w:ascii="Times New Roman" w:hAnsi="Times New Roman" w:cs="Times New Roman"/>
          <w:sz w:val="26"/>
          <w:szCs w:val="26"/>
        </w:rPr>
      </w:pPr>
      <w:proofErr w:type="gramStart"/>
      <w:r w:rsidRPr="003618F8">
        <w:rPr>
          <w:rFonts w:ascii="Times New Roman" w:hAnsi="Times New Roman" w:cs="Times New Roman"/>
          <w:b/>
          <w:bCs/>
          <w:sz w:val="26"/>
          <w:szCs w:val="26"/>
          <w:u w:val="single"/>
        </w:rPr>
        <w:t>Медицинское</w:t>
      </w:r>
      <w:proofErr w:type="gramEnd"/>
      <w:r w:rsidRPr="003618F8">
        <w:rPr>
          <w:rFonts w:ascii="Times New Roman" w:hAnsi="Times New Roman" w:cs="Times New Roman"/>
          <w:b/>
          <w:bCs/>
          <w:sz w:val="26"/>
          <w:szCs w:val="26"/>
          <w:u w:val="single"/>
        </w:rPr>
        <w:t xml:space="preserve"> </w:t>
      </w:r>
      <w:proofErr w:type="spellStart"/>
      <w:r w:rsidRPr="003618F8">
        <w:rPr>
          <w:rFonts w:ascii="Times New Roman" w:hAnsi="Times New Roman" w:cs="Times New Roman"/>
          <w:b/>
          <w:bCs/>
          <w:sz w:val="26"/>
          <w:szCs w:val="26"/>
          <w:u w:val="single"/>
        </w:rPr>
        <w:t>обслуживание</w:t>
      </w:r>
      <w:r w:rsidRPr="003618F8">
        <w:rPr>
          <w:rFonts w:ascii="Times New Roman" w:hAnsi="Times New Roman" w:cs="Times New Roman"/>
          <w:sz w:val="26"/>
          <w:szCs w:val="26"/>
        </w:rPr>
        <w:t>в</w:t>
      </w:r>
      <w:proofErr w:type="spellEnd"/>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дошкольныхгруппах</w:t>
      </w:r>
      <w:proofErr w:type="spellEnd"/>
      <w:r w:rsidRPr="003618F8">
        <w:rPr>
          <w:rFonts w:ascii="Times New Roman" w:hAnsi="Times New Roman" w:cs="Times New Roman"/>
          <w:sz w:val="26"/>
          <w:szCs w:val="26"/>
        </w:rPr>
        <w:t xml:space="preserve"> предоставляет помощь детям и родителям в сохранении здоровья и профилактике заболеваний. Ведется учет и анализ заболеваемости. </w:t>
      </w:r>
    </w:p>
    <w:p w:rsidR="00FB4D3F" w:rsidRPr="003618F8" w:rsidRDefault="00FB4D3F" w:rsidP="00FB4D3F">
      <w:pPr>
        <w:shd w:val="clear" w:color="auto" w:fill="FFFFFF"/>
        <w:spacing w:after="0" w:line="240" w:lineRule="auto"/>
        <w:ind w:firstLine="709"/>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Сравнительный анализ заболеваемости в дошкольных группах показал, что количество случаев заболеваемости в 2018-2019 г. по сравнению с 2017-2018 годом возросло со 78 до 100 (на 12 %), увеличилось количество дней, пропущенных детьми по болезни </w:t>
      </w:r>
      <w:proofErr w:type="gramStart"/>
      <w:r w:rsidRPr="003618F8">
        <w:rPr>
          <w:rFonts w:ascii="Times New Roman" w:eastAsia="Times New Roman" w:hAnsi="Times New Roman" w:cs="Times New Roman"/>
          <w:sz w:val="26"/>
          <w:szCs w:val="26"/>
        </w:rPr>
        <w:t>с</w:t>
      </w:r>
      <w:proofErr w:type="gramEnd"/>
      <w:r w:rsidRPr="003618F8">
        <w:rPr>
          <w:rFonts w:ascii="Times New Roman" w:eastAsia="Times New Roman" w:hAnsi="Times New Roman" w:cs="Times New Roman"/>
          <w:sz w:val="26"/>
          <w:szCs w:val="26"/>
        </w:rPr>
        <w:t xml:space="preserve"> 487 до 562. Большинство случаев составляют ОРЗ и ОРВИ, эпидемии гриппа в дошкольном отделении не было.</w:t>
      </w:r>
    </w:p>
    <w:tbl>
      <w:tblPr>
        <w:tblStyle w:val="a3"/>
        <w:tblW w:w="0" w:type="auto"/>
        <w:tblLook w:val="04A0"/>
      </w:tblPr>
      <w:tblGrid>
        <w:gridCol w:w="1965"/>
        <w:gridCol w:w="1616"/>
        <w:gridCol w:w="1520"/>
        <w:gridCol w:w="1616"/>
        <w:gridCol w:w="1521"/>
      </w:tblGrid>
      <w:tr w:rsidR="00FB4D3F" w:rsidRPr="003618F8" w:rsidTr="00FB4D3F">
        <w:tc>
          <w:tcPr>
            <w:tcW w:w="1890" w:type="dxa"/>
          </w:tcPr>
          <w:p w:rsidR="00FB4D3F" w:rsidRPr="003618F8" w:rsidRDefault="00FB4D3F" w:rsidP="00FB4D3F">
            <w:pPr>
              <w:pStyle w:val="ad"/>
              <w:ind w:firstLine="709"/>
              <w:jc w:val="both"/>
              <w:rPr>
                <w:rFonts w:ascii="Times New Roman" w:hAnsi="Times New Roman"/>
                <w:sz w:val="26"/>
                <w:szCs w:val="26"/>
              </w:rPr>
            </w:pPr>
          </w:p>
        </w:tc>
        <w:tc>
          <w:tcPr>
            <w:tcW w:w="3136" w:type="dxa"/>
            <w:gridSpan w:val="2"/>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2017/2018</w:t>
            </w:r>
          </w:p>
        </w:tc>
        <w:tc>
          <w:tcPr>
            <w:tcW w:w="3137" w:type="dxa"/>
            <w:gridSpan w:val="2"/>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2018/2019</w:t>
            </w:r>
          </w:p>
        </w:tc>
      </w:tr>
      <w:tr w:rsidR="00FB4D3F" w:rsidRPr="003618F8" w:rsidTr="00FB4D3F">
        <w:tc>
          <w:tcPr>
            <w:tcW w:w="1890" w:type="dxa"/>
          </w:tcPr>
          <w:p w:rsidR="00FB4D3F" w:rsidRPr="003618F8" w:rsidRDefault="00FB4D3F" w:rsidP="00FB4D3F">
            <w:pPr>
              <w:pStyle w:val="ad"/>
              <w:ind w:firstLine="709"/>
              <w:jc w:val="both"/>
              <w:rPr>
                <w:rFonts w:ascii="Times New Roman" w:hAnsi="Times New Roman"/>
                <w:sz w:val="26"/>
                <w:szCs w:val="26"/>
              </w:rPr>
            </w:pPr>
          </w:p>
        </w:tc>
        <w:tc>
          <w:tcPr>
            <w:tcW w:w="1616" w:type="dxa"/>
          </w:tcPr>
          <w:p w:rsidR="00FB4D3F" w:rsidRPr="003618F8" w:rsidRDefault="00FB4D3F" w:rsidP="00F92174">
            <w:pPr>
              <w:pStyle w:val="ad"/>
              <w:rPr>
                <w:rFonts w:ascii="Times New Roman" w:hAnsi="Times New Roman"/>
                <w:sz w:val="26"/>
                <w:szCs w:val="26"/>
              </w:rPr>
            </w:pPr>
            <w:r w:rsidRPr="003618F8">
              <w:rPr>
                <w:rFonts w:ascii="Times New Roman" w:hAnsi="Times New Roman"/>
                <w:sz w:val="26"/>
                <w:szCs w:val="26"/>
              </w:rPr>
              <w:t>случаи</w:t>
            </w:r>
          </w:p>
        </w:tc>
        <w:tc>
          <w:tcPr>
            <w:tcW w:w="1520" w:type="dxa"/>
          </w:tcPr>
          <w:p w:rsidR="00FB4D3F" w:rsidRPr="003618F8" w:rsidRDefault="00FB4D3F" w:rsidP="00F92174">
            <w:pPr>
              <w:pStyle w:val="ad"/>
              <w:rPr>
                <w:rFonts w:ascii="Times New Roman" w:hAnsi="Times New Roman"/>
                <w:sz w:val="26"/>
                <w:szCs w:val="26"/>
              </w:rPr>
            </w:pPr>
            <w:r w:rsidRPr="003618F8">
              <w:rPr>
                <w:rFonts w:ascii="Times New Roman" w:hAnsi="Times New Roman"/>
                <w:sz w:val="26"/>
                <w:szCs w:val="26"/>
              </w:rPr>
              <w:t>дни</w:t>
            </w:r>
          </w:p>
        </w:tc>
        <w:tc>
          <w:tcPr>
            <w:tcW w:w="1616" w:type="dxa"/>
          </w:tcPr>
          <w:p w:rsidR="00FB4D3F" w:rsidRPr="003618F8" w:rsidRDefault="00FB4D3F" w:rsidP="00F92174">
            <w:pPr>
              <w:pStyle w:val="ad"/>
              <w:rPr>
                <w:rFonts w:ascii="Times New Roman" w:hAnsi="Times New Roman"/>
                <w:sz w:val="26"/>
                <w:szCs w:val="26"/>
              </w:rPr>
            </w:pPr>
            <w:r w:rsidRPr="003618F8">
              <w:rPr>
                <w:rFonts w:ascii="Times New Roman" w:hAnsi="Times New Roman"/>
                <w:sz w:val="26"/>
                <w:szCs w:val="26"/>
              </w:rPr>
              <w:t>случаи</w:t>
            </w:r>
          </w:p>
        </w:tc>
        <w:tc>
          <w:tcPr>
            <w:tcW w:w="1521"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дни</w:t>
            </w:r>
          </w:p>
        </w:tc>
      </w:tr>
      <w:tr w:rsidR="00FB4D3F" w:rsidRPr="003618F8" w:rsidTr="00FB4D3F">
        <w:tc>
          <w:tcPr>
            <w:tcW w:w="1890" w:type="dxa"/>
          </w:tcPr>
          <w:p w:rsidR="00FB4D3F" w:rsidRPr="003618F8" w:rsidRDefault="00FB4D3F" w:rsidP="00F92174">
            <w:pPr>
              <w:pStyle w:val="ad"/>
              <w:jc w:val="both"/>
              <w:rPr>
                <w:rFonts w:ascii="Times New Roman" w:hAnsi="Times New Roman"/>
                <w:sz w:val="26"/>
                <w:szCs w:val="26"/>
              </w:rPr>
            </w:pPr>
            <w:r w:rsidRPr="003618F8">
              <w:rPr>
                <w:rFonts w:ascii="Times New Roman" w:hAnsi="Times New Roman"/>
                <w:sz w:val="26"/>
                <w:szCs w:val="26"/>
              </w:rPr>
              <w:t>Заболеваемость</w:t>
            </w:r>
          </w:p>
        </w:tc>
        <w:tc>
          <w:tcPr>
            <w:tcW w:w="1616"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78</w:t>
            </w:r>
          </w:p>
        </w:tc>
        <w:tc>
          <w:tcPr>
            <w:tcW w:w="1520"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487</w:t>
            </w:r>
          </w:p>
        </w:tc>
        <w:tc>
          <w:tcPr>
            <w:tcW w:w="1616"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100</w:t>
            </w:r>
          </w:p>
        </w:tc>
        <w:tc>
          <w:tcPr>
            <w:tcW w:w="1521"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562</w:t>
            </w:r>
          </w:p>
        </w:tc>
      </w:tr>
      <w:tr w:rsidR="00FB4D3F" w:rsidRPr="003618F8" w:rsidTr="00FB4D3F">
        <w:tc>
          <w:tcPr>
            <w:tcW w:w="1890" w:type="dxa"/>
          </w:tcPr>
          <w:p w:rsidR="00FB4D3F" w:rsidRPr="003618F8" w:rsidRDefault="00FB4D3F" w:rsidP="00F92174">
            <w:pPr>
              <w:pStyle w:val="ad"/>
              <w:jc w:val="both"/>
              <w:rPr>
                <w:rFonts w:ascii="Times New Roman" w:hAnsi="Times New Roman"/>
                <w:sz w:val="26"/>
                <w:szCs w:val="26"/>
              </w:rPr>
            </w:pPr>
            <w:r w:rsidRPr="003618F8">
              <w:rPr>
                <w:rFonts w:ascii="Times New Roman" w:hAnsi="Times New Roman"/>
                <w:sz w:val="26"/>
                <w:szCs w:val="26"/>
              </w:rPr>
              <w:t>1 ребенком</w:t>
            </w:r>
          </w:p>
        </w:tc>
        <w:tc>
          <w:tcPr>
            <w:tcW w:w="1616" w:type="dxa"/>
          </w:tcPr>
          <w:p w:rsidR="00FB4D3F" w:rsidRPr="003618F8" w:rsidRDefault="00FB4D3F" w:rsidP="00FB4D3F">
            <w:pPr>
              <w:pStyle w:val="ad"/>
              <w:ind w:firstLine="709"/>
              <w:jc w:val="center"/>
              <w:rPr>
                <w:rFonts w:ascii="Times New Roman" w:hAnsi="Times New Roman"/>
                <w:sz w:val="26"/>
                <w:szCs w:val="26"/>
              </w:rPr>
            </w:pPr>
          </w:p>
        </w:tc>
        <w:tc>
          <w:tcPr>
            <w:tcW w:w="1520"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9,7</w:t>
            </w:r>
          </w:p>
        </w:tc>
        <w:tc>
          <w:tcPr>
            <w:tcW w:w="1616" w:type="dxa"/>
          </w:tcPr>
          <w:p w:rsidR="00FB4D3F" w:rsidRPr="003618F8" w:rsidRDefault="00FB4D3F" w:rsidP="00FB4D3F">
            <w:pPr>
              <w:pStyle w:val="ad"/>
              <w:ind w:firstLine="709"/>
              <w:jc w:val="center"/>
              <w:rPr>
                <w:rFonts w:ascii="Times New Roman" w:hAnsi="Times New Roman"/>
                <w:sz w:val="26"/>
                <w:szCs w:val="26"/>
              </w:rPr>
            </w:pPr>
          </w:p>
        </w:tc>
        <w:tc>
          <w:tcPr>
            <w:tcW w:w="1521" w:type="dxa"/>
          </w:tcPr>
          <w:p w:rsidR="00FB4D3F" w:rsidRPr="003618F8" w:rsidRDefault="00FB4D3F" w:rsidP="00FB4D3F">
            <w:pPr>
              <w:pStyle w:val="ad"/>
              <w:ind w:firstLine="709"/>
              <w:jc w:val="center"/>
              <w:rPr>
                <w:rFonts w:ascii="Times New Roman" w:hAnsi="Times New Roman"/>
                <w:sz w:val="26"/>
                <w:szCs w:val="26"/>
              </w:rPr>
            </w:pPr>
            <w:r w:rsidRPr="003618F8">
              <w:rPr>
                <w:rFonts w:ascii="Times New Roman" w:hAnsi="Times New Roman"/>
                <w:sz w:val="26"/>
                <w:szCs w:val="26"/>
              </w:rPr>
              <w:t>9,3</w:t>
            </w:r>
          </w:p>
        </w:tc>
      </w:tr>
    </w:tbl>
    <w:p w:rsidR="00FB4D3F" w:rsidRPr="003618F8" w:rsidRDefault="00FB4D3F" w:rsidP="00FB4D3F">
      <w:pPr>
        <w:spacing w:after="0" w:line="240" w:lineRule="auto"/>
        <w:ind w:firstLine="709"/>
        <w:rPr>
          <w:rFonts w:ascii="Times New Roman" w:hAnsi="Times New Roman" w:cs="Times New Roman"/>
          <w:b/>
          <w:bCs/>
          <w:sz w:val="26"/>
          <w:szCs w:val="26"/>
          <w:u w:val="single"/>
        </w:rPr>
      </w:pPr>
      <w:r w:rsidRPr="003618F8">
        <w:rPr>
          <w:rFonts w:ascii="Times New Roman" w:hAnsi="Times New Roman" w:cs="Times New Roman"/>
          <w:noProof/>
          <w:sz w:val="26"/>
          <w:szCs w:val="26"/>
        </w:rPr>
        <w:lastRenderedPageBreak/>
        <w:drawing>
          <wp:inline distT="0" distB="0" distL="0" distR="0">
            <wp:extent cx="2828925" cy="19907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618F8">
        <w:rPr>
          <w:rFonts w:ascii="Times New Roman" w:hAnsi="Times New Roman" w:cs="Times New Roman"/>
          <w:noProof/>
          <w:sz w:val="26"/>
          <w:szCs w:val="26"/>
        </w:rPr>
        <w:drawing>
          <wp:inline distT="0" distB="0" distL="0" distR="0">
            <wp:extent cx="2762250" cy="2286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618F8">
        <w:rPr>
          <w:rFonts w:ascii="Times New Roman" w:hAnsi="Times New Roman" w:cs="Times New Roman"/>
          <w:noProof/>
          <w:sz w:val="26"/>
          <w:szCs w:val="26"/>
        </w:rPr>
        <w:drawing>
          <wp:inline distT="0" distB="0" distL="0" distR="0">
            <wp:extent cx="2914650" cy="22098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4D3F" w:rsidRPr="003618F8" w:rsidRDefault="00FB4D3F" w:rsidP="00FB4D3F">
      <w:pPr>
        <w:spacing w:after="0" w:line="240" w:lineRule="auto"/>
        <w:ind w:firstLine="709"/>
        <w:rPr>
          <w:rFonts w:ascii="Times New Roman" w:hAnsi="Times New Roman" w:cs="Times New Roman"/>
          <w:sz w:val="26"/>
          <w:szCs w:val="26"/>
        </w:rPr>
      </w:pPr>
      <w:proofErr w:type="gramStart"/>
      <w:r w:rsidRPr="003618F8">
        <w:rPr>
          <w:rFonts w:ascii="Times New Roman" w:hAnsi="Times New Roman" w:cs="Times New Roman"/>
          <w:sz w:val="26"/>
          <w:szCs w:val="26"/>
        </w:rPr>
        <w:t>Не смотря на всю проводимую работу по закаливанию детей, заболеваемость в детском саду продолжает оставаться высокой.).</w:t>
      </w:r>
      <w:proofErr w:type="gramEnd"/>
      <w:r w:rsidRPr="003618F8">
        <w:rPr>
          <w:rFonts w:ascii="Times New Roman" w:hAnsi="Times New Roman" w:cs="Times New Roman"/>
          <w:sz w:val="26"/>
          <w:szCs w:val="26"/>
        </w:rPr>
        <w:t xml:space="preserve"> Вопросы заболеваемости регулярно рассматриваются на медико-педагогических совещаниях, где анализируются их причины, намечаются мероприятия по предупреждению и устранению:</w:t>
      </w:r>
    </w:p>
    <w:p w:rsidR="00FB4D3F" w:rsidRPr="003618F8" w:rsidRDefault="00FB4D3F" w:rsidP="00FB4D3F">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Оценка здоровья детей при постоянном и ежедневном контроле его состояния, совместные обходы групп старшей медицинской сестрой, зам. директора по ВР;</w:t>
      </w:r>
    </w:p>
    <w:p w:rsidR="00FB4D3F" w:rsidRPr="003618F8" w:rsidRDefault="00FB4D3F" w:rsidP="00FB4D3F">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Охрана и укрепление психофизического здоровья ребенка: наблюдение и изучение эмоционального состояния детей, психологическое просвещение педагогического коллектива, индивидуальные и коллективные консультации для воспитателей, и родителей, выработка рекомендаций;</w:t>
      </w:r>
    </w:p>
    <w:p w:rsidR="00FB4D3F" w:rsidRPr="003618F8" w:rsidRDefault="00FB4D3F" w:rsidP="00FB4D3F">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Помощь, педагогическая поддержка ребенку в период его адаптации к условиям дошкольного учреждения;</w:t>
      </w:r>
    </w:p>
    <w:p w:rsidR="00FB4D3F" w:rsidRPr="003618F8" w:rsidRDefault="00FB4D3F" w:rsidP="00FB4D3F">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Воспитание у детей потребности в здоровом образе жизни;</w:t>
      </w:r>
    </w:p>
    <w:p w:rsidR="00FB4D3F" w:rsidRPr="003618F8" w:rsidRDefault="00FB4D3F" w:rsidP="00FB4D3F">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Воспитание у дошкольников уверенности в своих силах и возможностях: утверждение демократического стиля общения взрослых с детьми, формирующего адекватную самооценку детей;</w:t>
      </w:r>
    </w:p>
    <w:p w:rsidR="00FB4D3F" w:rsidRPr="003618F8" w:rsidRDefault="00FB4D3F" w:rsidP="00FB4D3F">
      <w:pPr>
        <w:spacing w:after="0" w:line="240" w:lineRule="auto"/>
        <w:ind w:firstLine="709"/>
        <w:jc w:val="center"/>
        <w:rPr>
          <w:rFonts w:ascii="Times New Roman" w:eastAsia="Times New Roman" w:hAnsi="Times New Roman"/>
          <w:i/>
          <w:color w:val="FF0000"/>
          <w:sz w:val="26"/>
          <w:szCs w:val="26"/>
          <w:u w:val="single"/>
        </w:rPr>
      </w:pPr>
      <w:r w:rsidRPr="003618F8">
        <w:rPr>
          <w:rFonts w:ascii="Times New Roman" w:hAnsi="Times New Roman" w:cs="Times New Roman"/>
          <w:sz w:val="26"/>
          <w:szCs w:val="26"/>
        </w:rPr>
        <w:t>Поиск новых эффективных форм взаимодействия с родителями по вопросам закаливания и охраны здоровья детей.</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С целью оказания медицинских услуг образовательным учреждением был заключён договор с ГУ «Краснодонская </w:t>
      </w:r>
      <w:r w:rsidR="00BA28AF" w:rsidRPr="003618F8">
        <w:rPr>
          <w:rFonts w:ascii="Times New Roman" w:hAnsi="Times New Roman" w:cs="Times New Roman"/>
          <w:sz w:val="26"/>
          <w:szCs w:val="26"/>
        </w:rPr>
        <w:t xml:space="preserve">поселковая </w:t>
      </w:r>
      <w:r w:rsidRPr="003618F8">
        <w:rPr>
          <w:rFonts w:ascii="Times New Roman" w:hAnsi="Times New Roman" w:cs="Times New Roman"/>
          <w:sz w:val="26"/>
          <w:szCs w:val="26"/>
        </w:rPr>
        <w:t xml:space="preserve"> больница» ЛНР. Медицинские работники по необходимости осуществляют медицинские осмотры, прививки, осмотры на педикулёз, проводят профилактические беседы и лекции с учениками и работниками школы.</w:t>
      </w:r>
    </w:p>
    <w:p w:rsidR="00BA28AF" w:rsidRPr="003618F8" w:rsidRDefault="00BA28AF" w:rsidP="00E967AA">
      <w:pPr>
        <w:spacing w:after="0" w:line="240" w:lineRule="auto"/>
        <w:ind w:firstLine="567"/>
        <w:jc w:val="both"/>
        <w:rPr>
          <w:rFonts w:ascii="Times New Roman" w:eastAsia="Times New Roman" w:hAnsi="Times New Roman" w:cs="Times New Roman"/>
          <w:i/>
          <w:sz w:val="26"/>
          <w:szCs w:val="26"/>
        </w:rPr>
      </w:pPr>
      <w:r w:rsidRPr="003618F8">
        <w:rPr>
          <w:rFonts w:ascii="Times New Roman" w:hAnsi="Times New Roman" w:cs="Times New Roman"/>
          <w:sz w:val="26"/>
          <w:szCs w:val="26"/>
        </w:rPr>
        <w:lastRenderedPageBreak/>
        <w:t>Так же в учебном заведении есть работники следующих специальностей: старшая медицинская сестра,  диетсестра и младшая медицинская сестра.</w:t>
      </w:r>
    </w:p>
    <w:p w:rsidR="00E967AA" w:rsidRPr="003618F8" w:rsidRDefault="00E967AA" w:rsidP="00E967AA">
      <w:pPr>
        <w:spacing w:after="0" w:line="240" w:lineRule="atLeast"/>
        <w:jc w:val="both"/>
        <w:rPr>
          <w:rFonts w:ascii="Times New Roman" w:eastAsia="Times New Roman" w:hAnsi="Times New Roman"/>
          <w:sz w:val="26"/>
          <w:szCs w:val="26"/>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 xml:space="preserve">Оздоровление </w:t>
      </w:r>
      <w:proofErr w:type="gramStart"/>
      <w:r w:rsidRPr="003618F8">
        <w:rPr>
          <w:rFonts w:ascii="Times New Roman" w:hAnsi="Times New Roman" w:cs="Times New Roman"/>
          <w:i/>
          <w:sz w:val="26"/>
          <w:szCs w:val="26"/>
          <w:u w:val="single"/>
        </w:rPr>
        <w:t>обучающихся</w:t>
      </w:r>
      <w:proofErr w:type="gramEnd"/>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 </w:t>
      </w:r>
      <w:proofErr w:type="gramStart"/>
      <w:r w:rsidRPr="003618F8">
        <w:rPr>
          <w:rStyle w:val="c19"/>
          <w:rFonts w:eastAsia="Calibri"/>
          <w:color w:val="000000"/>
          <w:sz w:val="26"/>
          <w:szCs w:val="26"/>
        </w:rPr>
        <w:t>В дошкольном подразделении создана система сохранения и укрепления здоровья воспитанников, по которой каждый сотрудник детского сада работает в данном направлении.</w:t>
      </w:r>
      <w:proofErr w:type="gramEnd"/>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     Режим дня воспитанников учитывает психофизиологические особенности детей, продолжительность и разумное чередование различных видов деятельности и отдыха детей в течение дня, скорректирован с учетом работы дошкольного учреждения. Количество и длительность занятий, режимных моментов регламентируется </w:t>
      </w:r>
      <w:proofErr w:type="spellStart"/>
      <w:r w:rsidRPr="003618F8">
        <w:rPr>
          <w:rStyle w:val="c19"/>
          <w:rFonts w:eastAsia="Calibri"/>
          <w:color w:val="000000"/>
          <w:sz w:val="26"/>
          <w:szCs w:val="26"/>
        </w:rPr>
        <w:t>СанПином</w:t>
      </w:r>
      <w:proofErr w:type="spellEnd"/>
      <w:r w:rsidRPr="003618F8">
        <w:rPr>
          <w:rStyle w:val="c19"/>
          <w:rFonts w:eastAsia="Calibri"/>
          <w:color w:val="000000"/>
          <w:sz w:val="26"/>
          <w:szCs w:val="26"/>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от 15.05.2013г. № 26.</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    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образовательной деятельности.</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Максимальный допустимый объем недельной образовательной нагрузки соответствует принятым санитарным нормам.</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 xml:space="preserve">Система </w:t>
      </w:r>
      <w:proofErr w:type="spellStart"/>
      <w:proofErr w:type="gramStart"/>
      <w:r w:rsidRPr="003618F8">
        <w:rPr>
          <w:rStyle w:val="c19"/>
          <w:rFonts w:eastAsia="Calibri"/>
          <w:color w:val="000000"/>
          <w:sz w:val="26"/>
          <w:szCs w:val="26"/>
        </w:rPr>
        <w:t>физкультурно</w:t>
      </w:r>
      <w:proofErr w:type="spellEnd"/>
      <w:r w:rsidRPr="003618F8">
        <w:rPr>
          <w:rStyle w:val="c19"/>
          <w:rFonts w:eastAsia="Calibri"/>
          <w:color w:val="000000"/>
          <w:sz w:val="26"/>
          <w:szCs w:val="26"/>
        </w:rPr>
        <w:t xml:space="preserve"> – оздоровительной</w:t>
      </w:r>
      <w:proofErr w:type="gramEnd"/>
      <w:r w:rsidRPr="003618F8">
        <w:rPr>
          <w:rStyle w:val="c19"/>
          <w:rFonts w:eastAsia="Calibri"/>
          <w:color w:val="000000"/>
          <w:sz w:val="26"/>
          <w:szCs w:val="26"/>
        </w:rPr>
        <w:t xml:space="preserve"> работы.</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b/>
          <w:bCs/>
          <w:i/>
          <w:iCs/>
          <w:color w:val="000000"/>
          <w:sz w:val="26"/>
          <w:szCs w:val="26"/>
        </w:rPr>
        <w:t>      </w:t>
      </w:r>
      <w:r w:rsidRPr="003618F8">
        <w:rPr>
          <w:rStyle w:val="c19"/>
          <w:rFonts w:eastAsia="Calibri"/>
          <w:color w:val="000000"/>
          <w:sz w:val="26"/>
          <w:szCs w:val="26"/>
        </w:rPr>
        <w:t>Физическое развитие и здоровье ребенка является приоритетным    направлением в работе детского сада.</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     </w:t>
      </w:r>
      <w:proofErr w:type="gramStart"/>
      <w:r w:rsidRPr="003618F8">
        <w:rPr>
          <w:rStyle w:val="c19"/>
          <w:rFonts w:eastAsia="Calibri"/>
          <w:color w:val="000000"/>
          <w:sz w:val="26"/>
          <w:szCs w:val="26"/>
        </w:rPr>
        <w:t>Для достижения оптимального уровня физического развития детей, охраны и укрепления их здоровья в ДОУ созданы условия</w:t>
      </w:r>
      <w:r w:rsidRPr="003618F8">
        <w:rPr>
          <w:rStyle w:val="c19"/>
          <w:rFonts w:eastAsia="Calibri"/>
          <w:b/>
          <w:bCs/>
          <w:color w:val="000000"/>
          <w:sz w:val="26"/>
          <w:szCs w:val="26"/>
        </w:rPr>
        <w:t xml:space="preserve">: </w:t>
      </w:r>
      <w:r w:rsidRPr="003618F8">
        <w:rPr>
          <w:rStyle w:val="c19"/>
          <w:rFonts w:eastAsia="Calibri"/>
          <w:color w:val="000000"/>
          <w:sz w:val="26"/>
          <w:szCs w:val="26"/>
        </w:rPr>
        <w:t>имеется</w:t>
      </w:r>
      <w:r w:rsidRPr="003618F8">
        <w:rPr>
          <w:rStyle w:val="c19"/>
          <w:rFonts w:eastAsia="Calibri"/>
          <w:b/>
          <w:bCs/>
          <w:color w:val="000000"/>
          <w:sz w:val="26"/>
          <w:szCs w:val="26"/>
        </w:rPr>
        <w:t> </w:t>
      </w:r>
      <w:r w:rsidRPr="003618F8">
        <w:rPr>
          <w:rStyle w:val="c19"/>
          <w:rFonts w:eastAsia="Calibri"/>
          <w:color w:val="000000"/>
          <w:sz w:val="26"/>
          <w:szCs w:val="26"/>
        </w:rPr>
        <w:t>зал,</w:t>
      </w:r>
      <w:r w:rsidRPr="003618F8">
        <w:rPr>
          <w:rStyle w:val="c19"/>
          <w:rFonts w:eastAsia="Calibri"/>
          <w:b/>
          <w:bCs/>
          <w:color w:val="000000"/>
          <w:sz w:val="26"/>
          <w:szCs w:val="26"/>
        </w:rPr>
        <w:t> </w:t>
      </w:r>
      <w:r w:rsidRPr="003618F8">
        <w:rPr>
          <w:rStyle w:val="c19"/>
          <w:rFonts w:eastAsia="Calibri"/>
          <w:color w:val="000000"/>
          <w:sz w:val="26"/>
          <w:szCs w:val="26"/>
        </w:rPr>
        <w:t xml:space="preserve">  где есть возможность для развития двигательно-игровых навыков детей – это основные движения, упражнения на спортивных снарядах (гимнастической стенке, веревочной лестнице, гимнастической скамейке), корригирующие упражнения,  развивающие игры с физкультурными пособиями (кеглями, мячами, палками, обручами т.д.), подвижные и малоподвижные игры, игровые упражнения с элементами</w:t>
      </w:r>
      <w:proofErr w:type="gramEnd"/>
      <w:r w:rsidRPr="003618F8">
        <w:rPr>
          <w:rStyle w:val="c19"/>
          <w:rFonts w:eastAsia="Calibri"/>
          <w:color w:val="000000"/>
          <w:sz w:val="26"/>
          <w:szCs w:val="26"/>
        </w:rPr>
        <w:t xml:space="preserve"> спорта и т.д.  НОД по физической культуре проводятся  3 раза в неделю во всех возрастных группах, одна – на воздухе. С целью обеспечения взаимосвязи физического, психологического и интеллектуального развития разработаны разные типы физкультурных занятий для всех возрастных групп: сюжетно-игровое, предметно-образное, по сказке,  эстафеты и соревнования.</w:t>
      </w:r>
      <w:r w:rsidRPr="003618F8">
        <w:rPr>
          <w:rStyle w:val="c19"/>
          <w:rFonts w:eastAsia="Calibri"/>
          <w:b/>
          <w:bCs/>
          <w:color w:val="000000"/>
          <w:sz w:val="26"/>
          <w:szCs w:val="26"/>
        </w:rPr>
        <w:t> </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Используются в группах следующие варианты гимнастики.</w:t>
      </w:r>
    </w:p>
    <w:p w:rsidR="00E87663" w:rsidRPr="003618F8" w:rsidRDefault="00E87663" w:rsidP="00E87663">
      <w:pPr>
        <w:pStyle w:val="c53"/>
        <w:numPr>
          <w:ilvl w:val="0"/>
          <w:numId w:val="36"/>
        </w:numPr>
        <w:shd w:val="clear" w:color="auto" w:fill="FFFFFF"/>
        <w:spacing w:before="0" w:beforeAutospacing="0" w:after="0" w:afterAutospacing="0"/>
        <w:ind w:left="0" w:firstLine="709"/>
        <w:jc w:val="both"/>
        <w:rPr>
          <w:color w:val="000000"/>
          <w:sz w:val="26"/>
          <w:szCs w:val="26"/>
        </w:rPr>
      </w:pPr>
      <w:r w:rsidRPr="003618F8">
        <w:rPr>
          <w:rStyle w:val="c19"/>
          <w:rFonts w:eastAsia="Calibri"/>
          <w:color w:val="000000"/>
          <w:sz w:val="26"/>
          <w:szCs w:val="26"/>
        </w:rPr>
        <w:t xml:space="preserve">Разминка в постели и </w:t>
      </w:r>
      <w:proofErr w:type="spellStart"/>
      <w:r w:rsidRPr="003618F8">
        <w:rPr>
          <w:rStyle w:val="c19"/>
          <w:rFonts w:eastAsia="Calibri"/>
          <w:color w:val="000000"/>
          <w:sz w:val="26"/>
          <w:szCs w:val="26"/>
        </w:rPr>
        <w:t>самомассаж</w:t>
      </w:r>
      <w:proofErr w:type="spellEnd"/>
      <w:r w:rsidRPr="003618F8">
        <w:rPr>
          <w:rStyle w:val="c19"/>
          <w:rFonts w:eastAsia="Calibri"/>
          <w:color w:val="000000"/>
          <w:sz w:val="26"/>
          <w:szCs w:val="26"/>
        </w:rPr>
        <w:t>.</w:t>
      </w:r>
    </w:p>
    <w:p w:rsidR="00E87663" w:rsidRPr="003618F8" w:rsidRDefault="00E87663" w:rsidP="00E87663">
      <w:pPr>
        <w:pStyle w:val="c53"/>
        <w:numPr>
          <w:ilvl w:val="0"/>
          <w:numId w:val="37"/>
        </w:numPr>
        <w:shd w:val="clear" w:color="auto" w:fill="FFFFFF"/>
        <w:spacing w:before="0" w:beforeAutospacing="0" w:after="0" w:afterAutospacing="0"/>
        <w:ind w:left="0" w:firstLine="709"/>
        <w:jc w:val="both"/>
        <w:rPr>
          <w:color w:val="000000"/>
          <w:sz w:val="26"/>
          <w:szCs w:val="26"/>
        </w:rPr>
      </w:pPr>
      <w:r w:rsidRPr="003618F8">
        <w:rPr>
          <w:rStyle w:val="c19"/>
          <w:rFonts w:eastAsia="Calibri"/>
          <w:color w:val="000000"/>
          <w:sz w:val="26"/>
          <w:szCs w:val="26"/>
        </w:rPr>
        <w:t>Пробежки по игровой дорожке (массажные коврики и другие плоские мелкие предметы)</w:t>
      </w:r>
    </w:p>
    <w:p w:rsidR="00E87663" w:rsidRPr="003618F8" w:rsidRDefault="00E87663" w:rsidP="00E87663">
      <w:pPr>
        <w:pStyle w:val="c24"/>
        <w:numPr>
          <w:ilvl w:val="0"/>
          <w:numId w:val="37"/>
        </w:numPr>
        <w:shd w:val="clear" w:color="auto" w:fill="FFFFFF"/>
        <w:spacing w:before="0" w:beforeAutospacing="0" w:after="0" w:afterAutospacing="0"/>
        <w:ind w:left="0" w:firstLine="709"/>
        <w:jc w:val="both"/>
        <w:rPr>
          <w:color w:val="000000"/>
          <w:sz w:val="26"/>
          <w:szCs w:val="26"/>
        </w:rPr>
      </w:pPr>
      <w:r w:rsidRPr="003618F8">
        <w:rPr>
          <w:rStyle w:val="c19"/>
          <w:rFonts w:eastAsia="Calibri"/>
          <w:color w:val="000000"/>
          <w:sz w:val="26"/>
          <w:szCs w:val="26"/>
        </w:rPr>
        <w:t>Гимнастика игрового характера.  Игровая гимнастика может состоять из комплекса упражнений имитационного характера. Например, комплекс «Лошадка».</w:t>
      </w:r>
    </w:p>
    <w:p w:rsidR="00E87663" w:rsidRPr="003618F8" w:rsidRDefault="00E87663" w:rsidP="00E87663">
      <w:pPr>
        <w:pStyle w:val="c53"/>
        <w:numPr>
          <w:ilvl w:val="0"/>
          <w:numId w:val="37"/>
        </w:numPr>
        <w:shd w:val="clear" w:color="auto" w:fill="FFFFFF"/>
        <w:spacing w:before="0" w:beforeAutospacing="0" w:after="0" w:afterAutospacing="0"/>
        <w:ind w:left="0" w:firstLine="709"/>
        <w:jc w:val="both"/>
        <w:rPr>
          <w:color w:val="000000"/>
          <w:sz w:val="26"/>
          <w:szCs w:val="26"/>
        </w:rPr>
      </w:pPr>
      <w:r w:rsidRPr="003618F8">
        <w:rPr>
          <w:rStyle w:val="c19"/>
          <w:rFonts w:eastAsia="Calibri"/>
          <w:color w:val="000000"/>
          <w:sz w:val="26"/>
          <w:szCs w:val="26"/>
        </w:rPr>
        <w:t xml:space="preserve">Упражнение (с лентами, скакалками, мячами, флажками, палками) например: </w:t>
      </w:r>
      <w:proofErr w:type="gramStart"/>
      <w:r w:rsidRPr="003618F8">
        <w:rPr>
          <w:rStyle w:val="c19"/>
          <w:rFonts w:eastAsia="Calibri"/>
          <w:color w:val="000000"/>
          <w:sz w:val="26"/>
          <w:szCs w:val="26"/>
        </w:rPr>
        <w:t>«Кошка выгибает спинку», «Волчок», «Ежики», «Лошадка», «Ворона», «Змеиный язычок», и т. д.</w:t>
      </w:r>
      <w:proofErr w:type="gramEnd"/>
    </w:p>
    <w:p w:rsidR="00E87663" w:rsidRPr="003618F8" w:rsidRDefault="00E87663" w:rsidP="00E87663">
      <w:pPr>
        <w:pStyle w:val="c53"/>
        <w:numPr>
          <w:ilvl w:val="0"/>
          <w:numId w:val="37"/>
        </w:numPr>
        <w:shd w:val="clear" w:color="auto" w:fill="FFFFFF"/>
        <w:spacing w:before="0" w:beforeAutospacing="0" w:after="0" w:afterAutospacing="0"/>
        <w:ind w:left="0" w:firstLine="709"/>
        <w:jc w:val="both"/>
        <w:rPr>
          <w:color w:val="000000"/>
          <w:sz w:val="26"/>
          <w:szCs w:val="26"/>
        </w:rPr>
      </w:pPr>
      <w:proofErr w:type="gramStart"/>
      <w:r w:rsidRPr="003618F8">
        <w:rPr>
          <w:rStyle w:val="c19"/>
          <w:rFonts w:eastAsia="Calibri"/>
          <w:color w:val="000000"/>
          <w:sz w:val="26"/>
          <w:szCs w:val="26"/>
        </w:rPr>
        <w:t>Дыхательные</w:t>
      </w:r>
      <w:proofErr w:type="gramEnd"/>
      <w:r w:rsidRPr="003618F8">
        <w:rPr>
          <w:rStyle w:val="c19"/>
          <w:rFonts w:eastAsia="Calibri"/>
          <w:color w:val="000000"/>
          <w:sz w:val="26"/>
          <w:szCs w:val="26"/>
        </w:rPr>
        <w:t xml:space="preserve"> гимнастика: </w:t>
      </w:r>
      <w:proofErr w:type="gramStart"/>
      <w:r w:rsidRPr="003618F8">
        <w:rPr>
          <w:rStyle w:val="c19"/>
          <w:rFonts w:eastAsia="Calibri"/>
          <w:color w:val="000000"/>
          <w:sz w:val="26"/>
          <w:szCs w:val="26"/>
        </w:rPr>
        <w:t>«Аромат цветов», «Пузырь», «Ха», «Насос», «Послушаем свое дыхание», «Гудок парохода», «Соня»,  «Ветер» и т.д.</w:t>
      </w:r>
      <w:proofErr w:type="gramEnd"/>
    </w:p>
    <w:p w:rsidR="00E87663" w:rsidRPr="003618F8" w:rsidRDefault="00E87663" w:rsidP="00E87663">
      <w:pPr>
        <w:pStyle w:val="c53"/>
        <w:numPr>
          <w:ilvl w:val="0"/>
          <w:numId w:val="37"/>
        </w:numPr>
        <w:shd w:val="clear" w:color="auto" w:fill="FFFFFF"/>
        <w:spacing w:before="0" w:beforeAutospacing="0" w:after="0" w:afterAutospacing="0"/>
        <w:ind w:left="0" w:firstLine="709"/>
        <w:jc w:val="both"/>
        <w:rPr>
          <w:color w:val="000000"/>
          <w:sz w:val="26"/>
          <w:szCs w:val="26"/>
        </w:rPr>
      </w:pPr>
      <w:proofErr w:type="spellStart"/>
      <w:r w:rsidRPr="003618F8">
        <w:rPr>
          <w:rStyle w:val="c19"/>
          <w:rFonts w:eastAsia="Calibri"/>
          <w:color w:val="000000"/>
          <w:sz w:val="26"/>
          <w:szCs w:val="26"/>
        </w:rPr>
        <w:t>Самоомассаж</w:t>
      </w:r>
      <w:proofErr w:type="spellEnd"/>
      <w:r w:rsidRPr="003618F8">
        <w:rPr>
          <w:rStyle w:val="c19"/>
          <w:rFonts w:eastAsia="Calibri"/>
          <w:color w:val="000000"/>
          <w:sz w:val="26"/>
          <w:szCs w:val="26"/>
        </w:rPr>
        <w:t xml:space="preserve"> поглаживание рук, ног, ушной раковины, пальцев, верхнего плечевого пояса.</w:t>
      </w:r>
    </w:p>
    <w:p w:rsidR="00E87663" w:rsidRPr="003618F8" w:rsidRDefault="00E87663" w:rsidP="00E87663">
      <w:pPr>
        <w:pStyle w:val="c53"/>
        <w:numPr>
          <w:ilvl w:val="0"/>
          <w:numId w:val="37"/>
        </w:numPr>
        <w:shd w:val="clear" w:color="auto" w:fill="FFFFFF"/>
        <w:spacing w:before="0" w:beforeAutospacing="0" w:after="0" w:afterAutospacing="0"/>
        <w:ind w:left="0" w:firstLine="709"/>
        <w:jc w:val="both"/>
        <w:rPr>
          <w:color w:val="000000"/>
          <w:sz w:val="26"/>
          <w:szCs w:val="26"/>
        </w:rPr>
      </w:pPr>
      <w:r w:rsidRPr="003618F8">
        <w:rPr>
          <w:rStyle w:val="c19"/>
          <w:rFonts w:eastAsia="Calibri"/>
          <w:color w:val="000000"/>
          <w:sz w:val="26"/>
          <w:szCs w:val="26"/>
        </w:rPr>
        <w:lastRenderedPageBreak/>
        <w:t>Ходьба</w:t>
      </w:r>
    </w:p>
    <w:p w:rsidR="00E87663" w:rsidRPr="003618F8" w:rsidRDefault="00E87663" w:rsidP="00E87663">
      <w:pPr>
        <w:pStyle w:val="c24"/>
        <w:shd w:val="clear" w:color="auto" w:fill="FFFFFF"/>
        <w:spacing w:before="0" w:beforeAutospacing="0" w:after="0" w:afterAutospacing="0"/>
        <w:ind w:firstLine="709"/>
        <w:jc w:val="both"/>
        <w:rPr>
          <w:color w:val="000000"/>
          <w:sz w:val="26"/>
          <w:szCs w:val="26"/>
        </w:rPr>
      </w:pPr>
      <w:r w:rsidRPr="003618F8">
        <w:rPr>
          <w:rStyle w:val="c19"/>
          <w:rFonts w:eastAsia="Calibri"/>
          <w:color w:val="000000"/>
          <w:sz w:val="26"/>
          <w:szCs w:val="26"/>
        </w:rPr>
        <w:t>Проводятся в режимных моментах динамические паузы:        </w:t>
      </w:r>
    </w:p>
    <w:p w:rsidR="00E87663" w:rsidRPr="003618F8" w:rsidRDefault="00E87663" w:rsidP="00E87663">
      <w:pPr>
        <w:pStyle w:val="c24"/>
        <w:shd w:val="clear" w:color="auto" w:fill="FFFFFF"/>
        <w:spacing w:before="0" w:beforeAutospacing="0" w:after="0" w:afterAutospacing="0"/>
        <w:ind w:firstLine="709"/>
        <w:jc w:val="both"/>
        <w:rPr>
          <w:rStyle w:val="c19"/>
          <w:rFonts w:eastAsia="Calibri"/>
          <w:color w:val="000000"/>
          <w:sz w:val="26"/>
          <w:szCs w:val="26"/>
        </w:rPr>
      </w:pPr>
      <w:r w:rsidRPr="003618F8">
        <w:rPr>
          <w:rStyle w:val="c19"/>
          <w:rFonts w:eastAsia="Calibri"/>
          <w:color w:val="000000"/>
          <w:sz w:val="26"/>
          <w:szCs w:val="26"/>
        </w:rPr>
        <w:t xml:space="preserve"> «Минуты шалости», «Минуты тишины», </w:t>
      </w:r>
      <w:proofErr w:type="spellStart"/>
      <w:r w:rsidRPr="003618F8">
        <w:rPr>
          <w:rStyle w:val="c19"/>
          <w:rFonts w:eastAsia="Calibri"/>
          <w:color w:val="000000"/>
          <w:sz w:val="26"/>
          <w:szCs w:val="26"/>
        </w:rPr>
        <w:t>психогимнастика</w:t>
      </w:r>
      <w:proofErr w:type="spellEnd"/>
      <w:r w:rsidRPr="003618F8">
        <w:rPr>
          <w:rStyle w:val="c19"/>
          <w:rFonts w:eastAsia="Calibri"/>
          <w:color w:val="000000"/>
          <w:sz w:val="26"/>
          <w:szCs w:val="26"/>
        </w:rPr>
        <w:t xml:space="preserve">, </w:t>
      </w:r>
      <w:proofErr w:type="spellStart"/>
      <w:r w:rsidRPr="003618F8">
        <w:rPr>
          <w:rStyle w:val="c19"/>
          <w:rFonts w:eastAsia="Calibri"/>
          <w:color w:val="000000"/>
          <w:sz w:val="26"/>
          <w:szCs w:val="26"/>
        </w:rPr>
        <w:t>релакциции</w:t>
      </w:r>
      <w:proofErr w:type="spellEnd"/>
      <w:r w:rsidRPr="003618F8">
        <w:rPr>
          <w:rStyle w:val="c19"/>
          <w:rFonts w:eastAsia="Calibri"/>
          <w:color w:val="000000"/>
          <w:sz w:val="26"/>
          <w:szCs w:val="26"/>
        </w:rPr>
        <w:t>. Подвижные и малоподвижные игры, самостоятельная двигательная активность детей в группе и на прогулке.</w:t>
      </w:r>
    </w:p>
    <w:p w:rsidR="00E87663" w:rsidRPr="003618F8" w:rsidRDefault="00E87663" w:rsidP="00E87663">
      <w:pPr>
        <w:spacing w:after="0" w:line="240" w:lineRule="auto"/>
        <w:rPr>
          <w:rFonts w:ascii="Times New Roman" w:hAnsi="Times New Roman" w:cs="Times New Roman"/>
          <w:i/>
          <w:sz w:val="26"/>
          <w:szCs w:val="26"/>
          <w:u w:val="single"/>
        </w:rPr>
      </w:pPr>
    </w:p>
    <w:p w:rsidR="00E967AA" w:rsidRPr="003618F8" w:rsidRDefault="00E967AA" w:rsidP="00E967AA">
      <w:pPr>
        <w:shd w:val="clear" w:color="auto" w:fill="FFFFFF"/>
        <w:spacing w:after="0" w:line="240" w:lineRule="atLeast"/>
        <w:ind w:firstLine="567"/>
        <w:jc w:val="both"/>
        <w:rPr>
          <w:rFonts w:ascii="Times New Roman" w:eastAsia="Times New Roman" w:hAnsi="Times New Roman"/>
          <w:sz w:val="26"/>
          <w:szCs w:val="26"/>
        </w:rPr>
      </w:pPr>
      <w:r w:rsidRPr="003618F8">
        <w:rPr>
          <w:rFonts w:ascii="Times New Roman" w:eastAsia="Times New Roman" w:hAnsi="Times New Roman"/>
          <w:sz w:val="26"/>
          <w:szCs w:val="26"/>
        </w:rPr>
        <w:t>Оздоровление летом 2019 года п</w:t>
      </w:r>
      <w:r w:rsidR="003401DE" w:rsidRPr="003618F8">
        <w:rPr>
          <w:rFonts w:ascii="Times New Roman" w:eastAsia="Times New Roman" w:hAnsi="Times New Roman"/>
          <w:sz w:val="26"/>
          <w:szCs w:val="26"/>
        </w:rPr>
        <w:t xml:space="preserve">роходило </w:t>
      </w:r>
      <w:r w:rsidRPr="003618F8">
        <w:rPr>
          <w:rFonts w:ascii="Times New Roman" w:eastAsia="Times New Roman" w:hAnsi="Times New Roman"/>
          <w:sz w:val="26"/>
          <w:szCs w:val="26"/>
        </w:rPr>
        <w:t xml:space="preserve"> в</w:t>
      </w:r>
      <w:r w:rsidR="003401DE" w:rsidRPr="003618F8">
        <w:rPr>
          <w:rFonts w:ascii="Times New Roman" w:eastAsia="Times New Roman" w:hAnsi="Times New Roman"/>
          <w:sz w:val="26"/>
          <w:szCs w:val="26"/>
        </w:rPr>
        <w:t xml:space="preserve"> </w:t>
      </w:r>
      <w:r w:rsidR="00B205DC" w:rsidRPr="003618F8">
        <w:rPr>
          <w:rFonts w:ascii="Times New Roman" w:eastAsia="Times New Roman" w:hAnsi="Times New Roman"/>
          <w:sz w:val="26"/>
          <w:szCs w:val="26"/>
        </w:rPr>
        <w:t xml:space="preserve"> </w:t>
      </w:r>
      <w:proofErr w:type="gramStart"/>
      <w:r w:rsidR="00B205DC" w:rsidRPr="003618F8">
        <w:rPr>
          <w:rFonts w:ascii="Times New Roman" w:eastAsia="Times New Roman" w:hAnsi="Times New Roman"/>
          <w:sz w:val="26"/>
          <w:szCs w:val="26"/>
        </w:rPr>
        <w:t>г</w:t>
      </w:r>
      <w:proofErr w:type="gramEnd"/>
      <w:r w:rsidR="00B205DC" w:rsidRPr="003618F8">
        <w:rPr>
          <w:rFonts w:ascii="Times New Roman" w:eastAsia="Times New Roman" w:hAnsi="Times New Roman"/>
          <w:sz w:val="26"/>
          <w:szCs w:val="26"/>
        </w:rPr>
        <w:t>. Алчевске в «Детском противотуберкулезном санатории» – 12</w:t>
      </w:r>
      <w:r w:rsidR="003401DE" w:rsidRPr="003618F8">
        <w:rPr>
          <w:rFonts w:ascii="Times New Roman" w:eastAsia="Times New Roman" w:hAnsi="Times New Roman"/>
          <w:sz w:val="26"/>
          <w:szCs w:val="26"/>
        </w:rPr>
        <w:t xml:space="preserve"> человек</w:t>
      </w:r>
      <w:r w:rsidR="00B205DC" w:rsidRPr="003618F8">
        <w:rPr>
          <w:rFonts w:ascii="Times New Roman" w:eastAsia="Times New Roman" w:hAnsi="Times New Roman"/>
          <w:sz w:val="26"/>
          <w:szCs w:val="26"/>
        </w:rPr>
        <w:t>, а так же  в</w:t>
      </w:r>
      <w:r w:rsidR="003401DE" w:rsidRPr="003618F8">
        <w:rPr>
          <w:rFonts w:ascii="Times New Roman" w:eastAsia="Times New Roman" w:hAnsi="Times New Roman"/>
          <w:sz w:val="26"/>
          <w:szCs w:val="26"/>
        </w:rPr>
        <w:t xml:space="preserve"> </w:t>
      </w:r>
      <w:r w:rsidRPr="003618F8">
        <w:rPr>
          <w:rFonts w:ascii="Times New Roman" w:eastAsia="Times New Roman" w:hAnsi="Times New Roman"/>
          <w:sz w:val="26"/>
          <w:szCs w:val="26"/>
        </w:rPr>
        <w:t xml:space="preserve"> школьном лагере за счёт государственного бюджета, посещало его </w:t>
      </w:r>
      <w:r w:rsidR="0032508B" w:rsidRPr="003618F8">
        <w:rPr>
          <w:rFonts w:ascii="Times New Roman" w:eastAsia="Times New Roman" w:hAnsi="Times New Roman"/>
          <w:sz w:val="26"/>
          <w:szCs w:val="26"/>
        </w:rPr>
        <w:t xml:space="preserve">50 </w:t>
      </w:r>
      <w:r w:rsidRPr="003618F8">
        <w:rPr>
          <w:rFonts w:ascii="Times New Roman" w:eastAsia="Times New Roman" w:hAnsi="Times New Roman"/>
          <w:sz w:val="26"/>
          <w:szCs w:val="26"/>
        </w:rPr>
        <w:t>учащихся, в то</w:t>
      </w:r>
      <w:r w:rsidR="003401DE" w:rsidRPr="003618F8">
        <w:rPr>
          <w:rFonts w:ascii="Times New Roman" w:eastAsia="Times New Roman" w:hAnsi="Times New Roman"/>
          <w:sz w:val="26"/>
          <w:szCs w:val="26"/>
        </w:rPr>
        <w:t xml:space="preserve">м числе дети льготных категорий </w:t>
      </w:r>
    </w:p>
    <w:p w:rsidR="00E967AA" w:rsidRPr="003618F8" w:rsidRDefault="00E967AA" w:rsidP="00E967AA">
      <w:pPr>
        <w:spacing w:after="0" w:line="240" w:lineRule="atLeast"/>
        <w:ind w:firstLine="567"/>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Также была организована работа школьного лагеря с дневным пребыванием детей «</w:t>
      </w:r>
      <w:r w:rsidR="0032508B" w:rsidRPr="003618F8">
        <w:rPr>
          <w:rFonts w:ascii="Times New Roman" w:eastAsia="Times New Roman" w:hAnsi="Times New Roman" w:cs="Times New Roman"/>
          <w:sz w:val="26"/>
          <w:szCs w:val="26"/>
        </w:rPr>
        <w:t>Остров сокровищ</w:t>
      </w:r>
      <w:r w:rsidRPr="003618F8">
        <w:rPr>
          <w:rFonts w:ascii="Times New Roman" w:eastAsia="Times New Roman" w:hAnsi="Times New Roman" w:cs="Times New Roman"/>
          <w:sz w:val="26"/>
          <w:szCs w:val="26"/>
        </w:rPr>
        <w:t xml:space="preserve">». Работа лагеря была направлена на </w:t>
      </w:r>
      <w:r w:rsidRPr="003618F8">
        <w:rPr>
          <w:rFonts w:ascii="Times New Roman" w:hAnsi="Times New Roman" w:cs="Times New Roman"/>
          <w:sz w:val="26"/>
          <w:szCs w:val="26"/>
        </w:rPr>
        <w:t xml:space="preserve">создание оптимальных условий для организации отдыха и оздоровления детей в летний период. </w:t>
      </w:r>
      <w:proofErr w:type="gramStart"/>
      <w:r w:rsidRPr="003618F8">
        <w:rPr>
          <w:rFonts w:ascii="Times New Roman" w:hAnsi="Times New Roman" w:cs="Times New Roman"/>
          <w:sz w:val="26"/>
          <w:szCs w:val="26"/>
        </w:rPr>
        <w:t>Педагогический коллектив поставил перед собой следующие задачи: развивать лидерские и организаторские способности детей через коллективно-творческие дела смены, формировать базу данных всевозможных игр для использования их в воспитательном процессе, прививать навыки здорового образа жизни, осознанного отношения к своему здоровью и окружающей среде, формировать исследовательские умения в рамках изучения традиций народов мира, формировать у воспитанников коммуникативные навыки через сплочение детского коллектива, поддержание</w:t>
      </w:r>
      <w:proofErr w:type="gramEnd"/>
      <w:r w:rsidRPr="003618F8">
        <w:rPr>
          <w:rFonts w:ascii="Times New Roman" w:hAnsi="Times New Roman" w:cs="Times New Roman"/>
          <w:sz w:val="26"/>
          <w:szCs w:val="26"/>
        </w:rPr>
        <w:t xml:space="preserve"> </w:t>
      </w:r>
      <w:proofErr w:type="gramStart"/>
      <w:r w:rsidRPr="003618F8">
        <w:rPr>
          <w:rFonts w:ascii="Times New Roman" w:hAnsi="Times New Roman" w:cs="Times New Roman"/>
          <w:sz w:val="26"/>
          <w:szCs w:val="26"/>
        </w:rPr>
        <w:t>духа сотрудничества и взаимопомощи, расширить кругозор ребёнка через игровой сюжет с учётом возрастных особенностей и интеллектуального уровня, развивать и укреплять связи школы с семьёй, учреждениями дополнительного образования, учреждениями культуры и др., углубить знания воспитанников лагеря о традициях других стран, привить интерес к изучению культурных традиций и событий современного мира, продолжать воспитывать у них чувство патриотизма, любви к родному городу и</w:t>
      </w:r>
      <w:proofErr w:type="gramEnd"/>
      <w:r w:rsidRPr="003618F8">
        <w:rPr>
          <w:rFonts w:ascii="Times New Roman" w:hAnsi="Times New Roman" w:cs="Times New Roman"/>
          <w:sz w:val="26"/>
          <w:szCs w:val="26"/>
        </w:rPr>
        <w:t xml:space="preserve"> родной Республике.</w:t>
      </w:r>
      <w:r w:rsidRPr="003618F8">
        <w:rPr>
          <w:rFonts w:ascii="Times New Roman" w:eastAsia="Times New Roman" w:hAnsi="Times New Roman" w:cs="Times New Roman"/>
          <w:sz w:val="26"/>
          <w:szCs w:val="26"/>
          <w:highlight w:val="yellow"/>
        </w:rPr>
        <w:t xml:space="preserve"> </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Вся учебно-воспитательная деятельность школы была направлена на гуманистическое развитие личности через воспитание здорового образа жизни, овладение навыками психологической защиты от социальных воздействий, саморазвитие ребенка и воспитания духовной культуры через привитие чувства прекрасного, восприятие осознания экологической ценности окружающей среды, привитие любви к природе, культуре, к людям и самому себе.</w:t>
      </w:r>
    </w:p>
    <w:p w:rsidR="00E967AA" w:rsidRPr="003618F8" w:rsidRDefault="00E967AA" w:rsidP="00E967AA">
      <w:pPr>
        <w:spacing w:after="0" w:line="240" w:lineRule="auto"/>
        <w:ind w:firstLine="567"/>
        <w:jc w:val="both"/>
        <w:rPr>
          <w:rFonts w:ascii="Times New Roman" w:hAnsi="Times New Roman" w:cs="Times New Roman"/>
          <w:b/>
          <w:color w:val="FF0000"/>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i/>
          <w:sz w:val="26"/>
          <w:szCs w:val="26"/>
          <w:u w:val="single"/>
        </w:rPr>
        <w:t>Система учета посещаемости учащимися занятий</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В заведении в течение нескольких лет действует единая общешкольная система учета посещаемости учащимися занятий. Каждый классный руководитель ежедневно к концу 1-го урока заполняет </w:t>
      </w:r>
      <w:r w:rsidR="0048420E" w:rsidRPr="003618F8">
        <w:rPr>
          <w:rFonts w:ascii="Times New Roman" w:hAnsi="Times New Roman" w:cs="Times New Roman"/>
          <w:sz w:val="26"/>
          <w:szCs w:val="26"/>
        </w:rPr>
        <w:t>ведомость</w:t>
      </w:r>
      <w:r w:rsidRPr="003618F8">
        <w:rPr>
          <w:rFonts w:ascii="Times New Roman" w:hAnsi="Times New Roman" w:cs="Times New Roman"/>
          <w:sz w:val="26"/>
          <w:szCs w:val="26"/>
        </w:rPr>
        <w:t xml:space="preserve"> учета посещаемости учащихся, в котором указывает учеников, отсутствующих в течение дня, указывает причину отсутствия, которая в последствие подтверждается справками из медицинских учреждений или заявлениями от родителей.</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Каждый учитель-предметник отмечает обучающихся, </w:t>
      </w:r>
      <w:proofErr w:type="gramStart"/>
      <w:r w:rsidRPr="003618F8">
        <w:rPr>
          <w:rFonts w:ascii="Times New Roman" w:hAnsi="Times New Roman" w:cs="Times New Roman"/>
          <w:sz w:val="26"/>
          <w:szCs w:val="26"/>
        </w:rPr>
        <w:t>которые</w:t>
      </w:r>
      <w:proofErr w:type="gramEnd"/>
      <w:r w:rsidRPr="003618F8">
        <w:rPr>
          <w:rFonts w:ascii="Times New Roman" w:hAnsi="Times New Roman" w:cs="Times New Roman"/>
          <w:sz w:val="26"/>
          <w:szCs w:val="26"/>
        </w:rPr>
        <w:t xml:space="preserve"> отсутствовали на его уроках.</w:t>
      </w:r>
    </w:p>
    <w:p w:rsidR="00E967AA" w:rsidRPr="003618F8" w:rsidRDefault="00E967AA" w:rsidP="00E967AA">
      <w:pPr>
        <w:spacing w:after="0" w:line="240" w:lineRule="auto"/>
        <w:ind w:firstLine="567"/>
        <w:jc w:val="both"/>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bCs/>
          <w:i/>
          <w:sz w:val="26"/>
          <w:szCs w:val="26"/>
          <w:u w:val="single"/>
        </w:rPr>
        <w:t>Социальный паспорт школы</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В школе обучается </w:t>
      </w:r>
      <w:r w:rsidR="006252DC" w:rsidRPr="003618F8">
        <w:rPr>
          <w:rFonts w:ascii="Times New Roman" w:hAnsi="Times New Roman" w:cs="Times New Roman"/>
          <w:sz w:val="26"/>
          <w:szCs w:val="26"/>
        </w:rPr>
        <w:t>203</w:t>
      </w:r>
      <w:r w:rsidRPr="003618F8">
        <w:rPr>
          <w:rFonts w:ascii="Times New Roman" w:hAnsi="Times New Roman" w:cs="Times New Roman"/>
          <w:sz w:val="26"/>
          <w:szCs w:val="26"/>
        </w:rPr>
        <w:t xml:space="preserve"> учеников, из них сирот - </w:t>
      </w:r>
      <w:r w:rsidR="006252DC" w:rsidRPr="003618F8">
        <w:rPr>
          <w:rFonts w:ascii="Times New Roman" w:hAnsi="Times New Roman" w:cs="Times New Roman"/>
          <w:sz w:val="26"/>
          <w:szCs w:val="26"/>
        </w:rPr>
        <w:t>8</w:t>
      </w:r>
      <w:r w:rsidRPr="003618F8">
        <w:rPr>
          <w:rFonts w:ascii="Times New Roman" w:hAnsi="Times New Roman" w:cs="Times New Roman"/>
          <w:sz w:val="26"/>
          <w:szCs w:val="26"/>
        </w:rPr>
        <w:t>,</w:t>
      </w:r>
      <w:r w:rsidR="006252DC" w:rsidRPr="003618F8">
        <w:rPr>
          <w:rFonts w:ascii="Times New Roman" w:hAnsi="Times New Roman" w:cs="Times New Roman"/>
          <w:sz w:val="26"/>
          <w:szCs w:val="26"/>
        </w:rPr>
        <w:t xml:space="preserve"> лишенных родительской опеки - 4</w:t>
      </w:r>
      <w:r w:rsidRPr="003618F8">
        <w:rPr>
          <w:rFonts w:ascii="Times New Roman" w:hAnsi="Times New Roman" w:cs="Times New Roman"/>
          <w:sz w:val="26"/>
          <w:szCs w:val="26"/>
        </w:rPr>
        <w:t>, пострадавших от Чернобыльской т</w:t>
      </w:r>
      <w:r w:rsidR="006252DC" w:rsidRPr="003618F8">
        <w:rPr>
          <w:rFonts w:ascii="Times New Roman" w:hAnsi="Times New Roman" w:cs="Times New Roman"/>
          <w:sz w:val="26"/>
          <w:szCs w:val="26"/>
        </w:rPr>
        <w:t>рагедии - 0, детей-инвалидов - 1</w:t>
      </w:r>
      <w:r w:rsidRPr="003618F8">
        <w:rPr>
          <w:rFonts w:ascii="Times New Roman" w:hAnsi="Times New Roman" w:cs="Times New Roman"/>
          <w:sz w:val="26"/>
          <w:szCs w:val="26"/>
        </w:rPr>
        <w:t>,</w:t>
      </w:r>
      <w:r w:rsidR="006252DC" w:rsidRPr="003618F8">
        <w:rPr>
          <w:rFonts w:ascii="Times New Roman" w:hAnsi="Times New Roman" w:cs="Times New Roman"/>
          <w:sz w:val="26"/>
          <w:szCs w:val="26"/>
        </w:rPr>
        <w:t xml:space="preserve"> детей </w:t>
      </w:r>
      <w:r w:rsidR="006252DC" w:rsidRPr="003618F8">
        <w:rPr>
          <w:rFonts w:ascii="Times New Roman" w:hAnsi="Times New Roman" w:cs="Times New Roman"/>
          <w:sz w:val="26"/>
          <w:szCs w:val="26"/>
        </w:rPr>
        <w:lastRenderedPageBreak/>
        <w:t>из многодетных семей - 36</w:t>
      </w:r>
      <w:r w:rsidRPr="003618F8">
        <w:rPr>
          <w:rFonts w:ascii="Times New Roman" w:hAnsi="Times New Roman" w:cs="Times New Roman"/>
          <w:sz w:val="26"/>
          <w:szCs w:val="26"/>
        </w:rPr>
        <w:t>, малообеспеченных – 0, дети о</w:t>
      </w:r>
      <w:r w:rsidR="006252DC" w:rsidRPr="003618F8">
        <w:rPr>
          <w:rFonts w:ascii="Times New Roman" w:hAnsi="Times New Roman" w:cs="Times New Roman"/>
          <w:sz w:val="26"/>
          <w:szCs w:val="26"/>
        </w:rPr>
        <w:t>полчения и народной милиции - 3</w:t>
      </w:r>
      <w:r w:rsidRPr="003618F8">
        <w:rPr>
          <w:rFonts w:ascii="Times New Roman" w:hAnsi="Times New Roman" w:cs="Times New Roman"/>
          <w:sz w:val="26"/>
          <w:szCs w:val="26"/>
        </w:rPr>
        <w:t>, дети погибших ополченцев</w:t>
      </w:r>
      <w:r w:rsidR="006252DC" w:rsidRPr="003618F8">
        <w:rPr>
          <w:rFonts w:ascii="Times New Roman" w:hAnsi="Times New Roman" w:cs="Times New Roman"/>
          <w:sz w:val="26"/>
          <w:szCs w:val="26"/>
        </w:rPr>
        <w:t xml:space="preserve"> – 1, дети погибших шахтеров - 0</w:t>
      </w:r>
      <w:r w:rsidRPr="003618F8">
        <w:rPr>
          <w:rFonts w:ascii="Times New Roman" w:hAnsi="Times New Roman" w:cs="Times New Roman"/>
          <w:sz w:val="26"/>
          <w:szCs w:val="26"/>
        </w:rPr>
        <w:t>, семьи, оказавшиеся в сложн</w:t>
      </w:r>
      <w:r w:rsidR="006252DC" w:rsidRPr="003618F8">
        <w:rPr>
          <w:rFonts w:ascii="Times New Roman" w:hAnsi="Times New Roman" w:cs="Times New Roman"/>
          <w:sz w:val="26"/>
          <w:szCs w:val="26"/>
        </w:rPr>
        <w:t>ых жизненных обстоятельствах - 29</w:t>
      </w:r>
      <w:r w:rsidRPr="003618F8">
        <w:rPr>
          <w:rFonts w:ascii="Times New Roman" w:hAnsi="Times New Roman" w:cs="Times New Roman"/>
          <w:sz w:val="26"/>
          <w:szCs w:val="26"/>
        </w:rPr>
        <w:t>.</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С целью учета детей и семей, требующих социальной поддержки, школьной комиссией проводятся обследования условий проживания детей (составляются акты ЖБУ)</w:t>
      </w:r>
      <w:r w:rsidR="006252DC" w:rsidRPr="003618F8">
        <w:rPr>
          <w:rFonts w:ascii="Times New Roman" w:hAnsi="Times New Roman" w:cs="Times New Roman"/>
          <w:sz w:val="26"/>
          <w:szCs w:val="26"/>
        </w:rPr>
        <w:t>- 2 раза в год</w:t>
      </w:r>
      <w:r w:rsidRPr="003618F8">
        <w:rPr>
          <w:rFonts w:ascii="Times New Roman" w:hAnsi="Times New Roman" w:cs="Times New Roman"/>
          <w:sz w:val="26"/>
          <w:szCs w:val="26"/>
        </w:rPr>
        <w:t>, формируются банки данных  на детей, состоящих на внутришкольном учете, а также детей льготных категорий. Дети льготных категорий находятся под постоянным контролем социального педагога и администрации школы.</w:t>
      </w:r>
    </w:p>
    <w:p w:rsidR="00E967AA" w:rsidRPr="003618F8" w:rsidRDefault="00E967AA" w:rsidP="006225DE">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Социальный педагог школы создает банк данных детей льготных категорий,</w:t>
      </w:r>
      <w:r w:rsidR="006252DC" w:rsidRPr="003618F8">
        <w:rPr>
          <w:rFonts w:ascii="Times New Roman" w:hAnsi="Times New Roman" w:cs="Times New Roman"/>
          <w:sz w:val="26"/>
          <w:szCs w:val="26"/>
        </w:rPr>
        <w:t xml:space="preserve"> документирование детей льготных категорий</w:t>
      </w:r>
      <w:r w:rsidR="00C47535" w:rsidRPr="003618F8">
        <w:rPr>
          <w:rFonts w:ascii="Times New Roman" w:hAnsi="Times New Roman" w:cs="Times New Roman"/>
          <w:sz w:val="26"/>
          <w:szCs w:val="26"/>
        </w:rPr>
        <w:t>,</w:t>
      </w:r>
      <w:r w:rsidRPr="003618F8">
        <w:rPr>
          <w:rFonts w:ascii="Times New Roman" w:hAnsi="Times New Roman" w:cs="Times New Roman"/>
          <w:sz w:val="26"/>
          <w:szCs w:val="26"/>
        </w:rPr>
        <w:t xml:space="preserve"> обследует ежегодно их жилищные условия, проводит лекции с учащимися старших классов по профилактике наркомании, курения и т.д., занимается распределением гуманитарной помощи. </w:t>
      </w:r>
      <w:proofErr w:type="gramStart"/>
      <w:r w:rsidRPr="003618F8">
        <w:rPr>
          <w:rFonts w:ascii="Times New Roman" w:hAnsi="Times New Roman" w:cs="Times New Roman"/>
          <w:sz w:val="26"/>
          <w:szCs w:val="26"/>
        </w:rPr>
        <w:t>Ко 2 сентября первоклассникам в качестве подарка от Глав</w:t>
      </w:r>
      <w:r w:rsidR="00C47535" w:rsidRPr="003618F8">
        <w:rPr>
          <w:rFonts w:ascii="Times New Roman" w:hAnsi="Times New Roman" w:cs="Times New Roman"/>
          <w:sz w:val="26"/>
          <w:szCs w:val="26"/>
        </w:rPr>
        <w:t xml:space="preserve">ы Республики был предоставлен </w:t>
      </w:r>
      <w:r w:rsidRPr="003618F8">
        <w:rPr>
          <w:rFonts w:ascii="Times New Roman" w:hAnsi="Times New Roman" w:cs="Times New Roman"/>
          <w:sz w:val="26"/>
          <w:szCs w:val="26"/>
        </w:rPr>
        <w:t>канцелярский набор</w:t>
      </w:r>
      <w:r w:rsidR="00C47535" w:rsidRPr="003618F8">
        <w:rPr>
          <w:rFonts w:ascii="Times New Roman" w:hAnsi="Times New Roman" w:cs="Times New Roman"/>
          <w:sz w:val="26"/>
          <w:szCs w:val="26"/>
        </w:rPr>
        <w:t xml:space="preserve"> в количестве 18 шт. Было  организовано 2 поездки: в Луганск </w:t>
      </w:r>
      <w:r w:rsidR="00BD4D60" w:rsidRPr="003618F8">
        <w:rPr>
          <w:rFonts w:ascii="Times New Roman" w:hAnsi="Times New Roman" w:cs="Times New Roman"/>
          <w:sz w:val="26"/>
          <w:szCs w:val="26"/>
        </w:rPr>
        <w:t>–</w:t>
      </w:r>
      <w:r w:rsidRPr="003618F8">
        <w:rPr>
          <w:rFonts w:ascii="Times New Roman" w:hAnsi="Times New Roman" w:cs="Times New Roman"/>
          <w:sz w:val="26"/>
          <w:szCs w:val="26"/>
        </w:rPr>
        <w:t xml:space="preserve"> </w:t>
      </w:r>
      <w:r w:rsidR="00BD4D60" w:rsidRPr="003618F8">
        <w:rPr>
          <w:rFonts w:ascii="Times New Roman" w:hAnsi="Times New Roman" w:cs="Times New Roman"/>
          <w:sz w:val="26"/>
          <w:szCs w:val="26"/>
        </w:rPr>
        <w:t xml:space="preserve">на </w:t>
      </w:r>
      <w:r w:rsidR="006225DE" w:rsidRPr="003618F8">
        <w:rPr>
          <w:rFonts w:ascii="Times New Roman" w:hAnsi="Times New Roman" w:cs="Times New Roman"/>
          <w:sz w:val="26"/>
          <w:szCs w:val="26"/>
        </w:rPr>
        <w:t>театральное представление</w:t>
      </w:r>
      <w:r w:rsidR="00BD4D60" w:rsidRPr="003618F8">
        <w:rPr>
          <w:rFonts w:ascii="Times New Roman" w:hAnsi="Times New Roman" w:cs="Times New Roman"/>
          <w:sz w:val="26"/>
          <w:szCs w:val="26"/>
        </w:rPr>
        <w:t xml:space="preserve"> в консерваторию</w:t>
      </w:r>
      <w:r w:rsidRPr="003618F8">
        <w:rPr>
          <w:rFonts w:ascii="Times New Roman" w:hAnsi="Times New Roman" w:cs="Times New Roman"/>
          <w:sz w:val="26"/>
          <w:szCs w:val="26"/>
        </w:rPr>
        <w:t xml:space="preserve">- </w:t>
      </w:r>
      <w:r w:rsidR="00C47535" w:rsidRPr="003618F8">
        <w:rPr>
          <w:rFonts w:ascii="Times New Roman" w:hAnsi="Times New Roman" w:cs="Times New Roman"/>
          <w:sz w:val="26"/>
          <w:szCs w:val="26"/>
        </w:rPr>
        <w:t>13</w:t>
      </w:r>
      <w:r w:rsidRPr="003618F8">
        <w:rPr>
          <w:rFonts w:ascii="Times New Roman" w:hAnsi="Times New Roman" w:cs="Times New Roman"/>
          <w:sz w:val="26"/>
          <w:szCs w:val="26"/>
        </w:rPr>
        <w:t xml:space="preserve"> чел,</w:t>
      </w:r>
      <w:r w:rsidR="00C47535" w:rsidRPr="003618F8">
        <w:rPr>
          <w:rFonts w:ascii="Times New Roman" w:hAnsi="Times New Roman" w:cs="Times New Roman"/>
          <w:sz w:val="26"/>
          <w:szCs w:val="26"/>
        </w:rPr>
        <w:t xml:space="preserve"> и в </w:t>
      </w:r>
      <w:proofErr w:type="spellStart"/>
      <w:r w:rsidR="00C47535" w:rsidRPr="003618F8">
        <w:rPr>
          <w:rFonts w:ascii="Times New Roman" w:hAnsi="Times New Roman" w:cs="Times New Roman"/>
          <w:sz w:val="26"/>
          <w:szCs w:val="26"/>
        </w:rPr>
        <w:t>Краснодонский</w:t>
      </w:r>
      <w:proofErr w:type="spellEnd"/>
      <w:r w:rsidR="00C47535" w:rsidRPr="003618F8">
        <w:rPr>
          <w:rFonts w:ascii="Times New Roman" w:hAnsi="Times New Roman" w:cs="Times New Roman"/>
          <w:sz w:val="26"/>
          <w:szCs w:val="26"/>
        </w:rPr>
        <w:t xml:space="preserve"> ДК на новогоднее представление – 20 чел.,</w:t>
      </w:r>
      <w:r w:rsidRPr="003618F8">
        <w:rPr>
          <w:rFonts w:ascii="Times New Roman" w:hAnsi="Times New Roman" w:cs="Times New Roman"/>
          <w:sz w:val="26"/>
          <w:szCs w:val="26"/>
        </w:rPr>
        <w:t xml:space="preserve"> </w:t>
      </w:r>
      <w:r w:rsidR="00C47535" w:rsidRPr="003618F8">
        <w:rPr>
          <w:rFonts w:ascii="Times New Roman" w:hAnsi="Times New Roman" w:cs="Times New Roman"/>
          <w:sz w:val="26"/>
          <w:szCs w:val="26"/>
        </w:rPr>
        <w:t>были предоставлены</w:t>
      </w:r>
      <w:r w:rsidRPr="003618F8">
        <w:rPr>
          <w:rFonts w:ascii="Times New Roman" w:hAnsi="Times New Roman" w:cs="Times New Roman"/>
          <w:sz w:val="26"/>
          <w:szCs w:val="26"/>
        </w:rPr>
        <w:t xml:space="preserve"> </w:t>
      </w:r>
      <w:r w:rsidR="00C47535" w:rsidRPr="003618F8">
        <w:rPr>
          <w:rFonts w:ascii="Times New Roman" w:hAnsi="Times New Roman" w:cs="Times New Roman"/>
          <w:sz w:val="26"/>
          <w:szCs w:val="26"/>
        </w:rPr>
        <w:t xml:space="preserve"> новогодние подарки</w:t>
      </w:r>
      <w:r w:rsidRPr="003618F8">
        <w:rPr>
          <w:rFonts w:ascii="Times New Roman" w:hAnsi="Times New Roman" w:cs="Times New Roman"/>
          <w:sz w:val="26"/>
          <w:szCs w:val="26"/>
        </w:rPr>
        <w:t xml:space="preserve"> детям с 1 по 6 класс</w:t>
      </w:r>
      <w:r w:rsidR="00C47535" w:rsidRPr="003618F8">
        <w:rPr>
          <w:rFonts w:ascii="Times New Roman" w:hAnsi="Times New Roman" w:cs="Times New Roman"/>
          <w:sz w:val="26"/>
          <w:szCs w:val="26"/>
        </w:rPr>
        <w:t xml:space="preserve"> </w:t>
      </w:r>
      <w:r w:rsidRPr="003618F8">
        <w:rPr>
          <w:rFonts w:ascii="Times New Roman" w:hAnsi="Times New Roman" w:cs="Times New Roman"/>
          <w:sz w:val="26"/>
          <w:szCs w:val="26"/>
        </w:rPr>
        <w:t xml:space="preserve"> и </w:t>
      </w:r>
      <w:r w:rsidR="00C47535" w:rsidRPr="003618F8">
        <w:rPr>
          <w:rFonts w:ascii="Times New Roman" w:hAnsi="Times New Roman" w:cs="Times New Roman"/>
          <w:sz w:val="26"/>
          <w:szCs w:val="26"/>
        </w:rPr>
        <w:t xml:space="preserve"> подарки</w:t>
      </w:r>
      <w:r w:rsidRPr="003618F8">
        <w:rPr>
          <w:rFonts w:ascii="Times New Roman" w:hAnsi="Times New Roman" w:cs="Times New Roman"/>
          <w:sz w:val="26"/>
          <w:szCs w:val="26"/>
        </w:rPr>
        <w:t xml:space="preserve"> для д</w:t>
      </w:r>
      <w:r w:rsidR="00C47535" w:rsidRPr="003618F8">
        <w:rPr>
          <w:rFonts w:ascii="Times New Roman" w:hAnsi="Times New Roman" w:cs="Times New Roman"/>
          <w:sz w:val="26"/>
          <w:szCs w:val="26"/>
        </w:rPr>
        <w:t>етей интернатного контингента</w:t>
      </w:r>
      <w:r w:rsidRPr="003618F8">
        <w:rPr>
          <w:rFonts w:ascii="Times New Roman" w:hAnsi="Times New Roman" w:cs="Times New Roman"/>
          <w:sz w:val="26"/>
          <w:szCs w:val="26"/>
        </w:rPr>
        <w:t xml:space="preserve"> старшей школы.</w:t>
      </w:r>
      <w:proofErr w:type="gramEnd"/>
      <w:r w:rsidRPr="003618F8">
        <w:rPr>
          <w:rFonts w:ascii="Times New Roman" w:hAnsi="Times New Roman" w:cs="Times New Roman"/>
          <w:sz w:val="26"/>
          <w:szCs w:val="26"/>
        </w:rPr>
        <w:t xml:space="preserve"> Дети льготных категорий </w:t>
      </w:r>
      <w:r w:rsidR="00C47535" w:rsidRPr="003618F8">
        <w:rPr>
          <w:rFonts w:ascii="Times New Roman" w:hAnsi="Times New Roman" w:cs="Times New Roman"/>
          <w:sz w:val="26"/>
          <w:szCs w:val="26"/>
        </w:rPr>
        <w:t xml:space="preserve">в количестве </w:t>
      </w:r>
      <w:r w:rsidRPr="003618F8">
        <w:rPr>
          <w:rFonts w:ascii="Times New Roman" w:hAnsi="Times New Roman" w:cs="Times New Roman"/>
          <w:sz w:val="26"/>
          <w:szCs w:val="26"/>
        </w:rPr>
        <w:t>6 человек получают ежедневно бесплатное питание в школьной столовой.</w:t>
      </w:r>
    </w:p>
    <w:p w:rsidR="006225DE" w:rsidRPr="003618F8" w:rsidRDefault="006225DE" w:rsidP="006225DE">
      <w:pPr>
        <w:spacing w:after="0" w:line="240" w:lineRule="auto"/>
        <w:ind w:firstLine="567"/>
        <w:jc w:val="both"/>
        <w:rPr>
          <w:rFonts w:ascii="Times New Roman" w:hAnsi="Times New Roman" w:cs="Times New Roman"/>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t>2.Оценка системы управления образовательной организацией</w:t>
      </w:r>
    </w:p>
    <w:p w:rsidR="00E87663" w:rsidRPr="00F644A0" w:rsidRDefault="00E87663" w:rsidP="00E87663">
      <w:pPr>
        <w:shd w:val="clear" w:color="auto" w:fill="FFFFFF"/>
        <w:spacing w:after="0" w:line="240" w:lineRule="auto"/>
        <w:ind w:firstLine="709"/>
        <w:jc w:val="center"/>
        <w:rPr>
          <w:rFonts w:ascii="Times New Roman" w:eastAsia="Times New Roman" w:hAnsi="Times New Roman" w:cs="Times New Roman"/>
          <w:color w:val="000000"/>
          <w:sz w:val="26"/>
          <w:szCs w:val="26"/>
        </w:rPr>
      </w:pPr>
      <w:r w:rsidRPr="00F644A0">
        <w:rPr>
          <w:rFonts w:ascii="Times New Roman" w:eastAsia="Times New Roman" w:hAnsi="Times New Roman" w:cs="Times New Roman"/>
          <w:b/>
          <w:bCs/>
          <w:color w:val="000000"/>
          <w:sz w:val="26"/>
          <w:szCs w:val="26"/>
        </w:rPr>
        <w:t xml:space="preserve">2.3. </w:t>
      </w:r>
      <w:r w:rsidRPr="00F644A0">
        <w:rPr>
          <w:rFonts w:ascii="Times New Roman" w:eastAsia="Times New Roman" w:hAnsi="Times New Roman" w:cs="Times New Roman"/>
          <w:b/>
          <w:bCs/>
          <w:color w:val="000000"/>
          <w:sz w:val="26"/>
          <w:szCs w:val="26"/>
          <w:u w:val="single"/>
        </w:rPr>
        <w:t>Система взаимодействия ДОУ с социальными партнёрами</w:t>
      </w:r>
    </w:p>
    <w:p w:rsidR="00E87663" w:rsidRPr="00F644A0"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F644A0">
        <w:rPr>
          <w:rFonts w:ascii="Times New Roman" w:eastAsia="Times New Roman" w:hAnsi="Times New Roman" w:cs="Times New Roman"/>
          <w:color w:val="000000"/>
          <w:sz w:val="26"/>
          <w:szCs w:val="26"/>
        </w:rPr>
        <w:t>В 2019 учебном году</w:t>
      </w:r>
      <w:proofErr w:type="gramStart"/>
      <w:r w:rsidRPr="00F644A0">
        <w:rPr>
          <w:rFonts w:ascii="Times New Roman" w:eastAsia="Times New Roman" w:hAnsi="Times New Roman" w:cs="Times New Roman"/>
          <w:color w:val="000000"/>
          <w:sz w:val="26"/>
          <w:szCs w:val="26"/>
        </w:rPr>
        <w:t xml:space="preserve"> ,</w:t>
      </w:r>
      <w:proofErr w:type="gramEnd"/>
      <w:r w:rsidRPr="00F644A0">
        <w:rPr>
          <w:rFonts w:ascii="Times New Roman" w:eastAsia="Times New Roman" w:hAnsi="Times New Roman" w:cs="Times New Roman"/>
          <w:color w:val="000000"/>
          <w:sz w:val="26"/>
          <w:szCs w:val="26"/>
        </w:rPr>
        <w:t xml:space="preserve"> осуществляя  работу с социальными партнёрами, были решены следующие задачи:</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F644A0">
        <w:rPr>
          <w:rFonts w:ascii="Times New Roman" w:eastAsia="Times New Roman" w:hAnsi="Times New Roman" w:cs="Times New Roman"/>
          <w:color w:val="000000"/>
          <w:sz w:val="26"/>
          <w:szCs w:val="26"/>
        </w:rPr>
        <w:t>- созданы условия для усвоения детьми социального опыта (приобретения</w:t>
      </w:r>
      <w:r w:rsidRPr="003618F8">
        <w:rPr>
          <w:rFonts w:ascii="Times New Roman" w:eastAsia="Times New Roman" w:hAnsi="Times New Roman" w:cs="Times New Roman"/>
          <w:color w:val="000000"/>
          <w:sz w:val="26"/>
          <w:szCs w:val="26"/>
        </w:rPr>
        <w:t xml:space="preserve"> </w:t>
      </w:r>
      <w:proofErr w:type="spellStart"/>
      <w:r w:rsidRPr="003618F8">
        <w:rPr>
          <w:rFonts w:ascii="Times New Roman" w:eastAsia="Times New Roman" w:hAnsi="Times New Roman" w:cs="Times New Roman"/>
          <w:color w:val="000000"/>
          <w:sz w:val="26"/>
          <w:szCs w:val="26"/>
        </w:rPr>
        <w:t>социокультурного</w:t>
      </w:r>
      <w:proofErr w:type="spellEnd"/>
      <w:r w:rsidRPr="003618F8">
        <w:rPr>
          <w:rFonts w:ascii="Times New Roman" w:eastAsia="Times New Roman" w:hAnsi="Times New Roman" w:cs="Times New Roman"/>
          <w:color w:val="000000"/>
          <w:sz w:val="26"/>
          <w:szCs w:val="26"/>
        </w:rPr>
        <w:t xml:space="preserve"> опыта);</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созданы условия для формирования творческой индивидуальности, развития коммуникативных навыков (процесса саморазвития и самореализации) воспитанников;</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реализовывалась  программа «Преемственности с начальной школой» для успешной адаптации детей при переходе из детского сада в школу;</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проведена коррекционная работа учителем-логопедом с детьми, имеющими нарушения речи;</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Система взаимодействия с социальными партнёрами была организована на основе совместных планов. Для того чтобы максимально использовать потенциал социального партнёрства, мы чётко обозначили области работы учреждения:</w:t>
      </w:r>
    </w:p>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физическое развитие;</w:t>
      </w:r>
      <w:r w:rsidR="00F92174" w:rsidRPr="003618F8">
        <w:rPr>
          <w:rFonts w:ascii="Times New Roman" w:eastAsia="Times New Roman" w:hAnsi="Times New Roman" w:cs="Times New Roman"/>
          <w:color w:val="000000"/>
          <w:sz w:val="26"/>
          <w:szCs w:val="26"/>
        </w:rPr>
        <w:t xml:space="preserve"> </w:t>
      </w:r>
      <w:r w:rsidRPr="003618F8">
        <w:rPr>
          <w:rFonts w:ascii="Times New Roman" w:eastAsia="Times New Roman" w:hAnsi="Times New Roman" w:cs="Times New Roman"/>
          <w:color w:val="000000"/>
          <w:sz w:val="26"/>
          <w:szCs w:val="26"/>
        </w:rPr>
        <w:t>познавательное; речевое;</w:t>
      </w:r>
      <w:r w:rsidR="00F92174" w:rsidRPr="003618F8">
        <w:rPr>
          <w:rFonts w:ascii="Times New Roman" w:eastAsia="Times New Roman" w:hAnsi="Times New Roman" w:cs="Times New Roman"/>
          <w:color w:val="000000"/>
          <w:sz w:val="26"/>
          <w:szCs w:val="26"/>
        </w:rPr>
        <w:t xml:space="preserve"> </w:t>
      </w:r>
      <w:r w:rsidRPr="003618F8">
        <w:rPr>
          <w:rFonts w:ascii="Times New Roman" w:eastAsia="Times New Roman" w:hAnsi="Times New Roman" w:cs="Times New Roman"/>
          <w:color w:val="000000"/>
          <w:sz w:val="26"/>
          <w:szCs w:val="26"/>
        </w:rPr>
        <w:t>социально-коммуникативное;</w:t>
      </w:r>
      <w:r w:rsidR="00F92174" w:rsidRPr="003618F8">
        <w:rPr>
          <w:rFonts w:ascii="Times New Roman" w:eastAsia="Times New Roman" w:hAnsi="Times New Roman" w:cs="Times New Roman"/>
          <w:color w:val="000000"/>
          <w:sz w:val="26"/>
          <w:szCs w:val="26"/>
        </w:rPr>
        <w:t xml:space="preserve"> </w:t>
      </w:r>
      <w:r w:rsidRPr="003618F8">
        <w:rPr>
          <w:rFonts w:ascii="Times New Roman" w:eastAsia="Times New Roman" w:hAnsi="Times New Roman" w:cs="Times New Roman"/>
          <w:color w:val="000000"/>
          <w:sz w:val="26"/>
          <w:szCs w:val="26"/>
        </w:rPr>
        <w:t>художественно-эстетическое.</w:t>
      </w:r>
    </w:p>
    <w:p w:rsidR="00E87663" w:rsidRPr="003618F8" w:rsidRDefault="00E87663" w:rsidP="00E87663">
      <w:pPr>
        <w:shd w:val="clear" w:color="auto" w:fill="FFFFFF"/>
        <w:spacing w:after="0" w:line="240" w:lineRule="auto"/>
        <w:ind w:firstLine="709"/>
        <w:jc w:val="center"/>
        <w:rPr>
          <w:rFonts w:ascii="Times New Roman" w:eastAsia="Times New Roman" w:hAnsi="Times New Roman" w:cs="Times New Roman"/>
          <w:color w:val="000000"/>
          <w:sz w:val="26"/>
          <w:szCs w:val="26"/>
        </w:rPr>
      </w:pPr>
      <w:r w:rsidRPr="003618F8">
        <w:rPr>
          <w:rFonts w:ascii="Times New Roman" w:eastAsia="Times New Roman" w:hAnsi="Times New Roman" w:cs="Times New Roman"/>
          <w:b/>
          <w:bCs/>
          <w:i/>
          <w:iCs/>
          <w:color w:val="000000"/>
          <w:sz w:val="26"/>
          <w:szCs w:val="26"/>
        </w:rPr>
        <w:t>Формы работы  с социальными партнёрами</w:t>
      </w:r>
    </w:p>
    <w:tbl>
      <w:tblPr>
        <w:tblW w:w="9665" w:type="dxa"/>
        <w:tblInd w:w="-116" w:type="dxa"/>
        <w:shd w:val="clear" w:color="auto" w:fill="FFFFFF"/>
        <w:tblCellMar>
          <w:left w:w="0" w:type="dxa"/>
          <w:right w:w="0" w:type="dxa"/>
        </w:tblCellMar>
        <w:tblLook w:val="04A0"/>
      </w:tblPr>
      <w:tblGrid>
        <w:gridCol w:w="2240"/>
        <w:gridCol w:w="2103"/>
        <w:gridCol w:w="5322"/>
      </w:tblGrid>
      <w:tr w:rsidR="00F92174" w:rsidRPr="003618F8" w:rsidTr="00F92174">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bookmarkStart w:id="0" w:name="885c7d5b2770bcdf08655d617dc240152932d483"/>
            <w:bookmarkStart w:id="1" w:name="10"/>
            <w:bookmarkEnd w:id="0"/>
            <w:bookmarkEnd w:id="1"/>
            <w:r w:rsidRPr="003618F8">
              <w:rPr>
                <w:rFonts w:ascii="Times New Roman" w:eastAsia="Times New Roman" w:hAnsi="Times New Roman" w:cs="Times New Roman"/>
                <w:color w:val="000000"/>
                <w:sz w:val="26"/>
                <w:szCs w:val="26"/>
              </w:rPr>
              <w:t>Область образовательной работы</w:t>
            </w:r>
          </w:p>
        </w:tc>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Социальный  </w:t>
            </w:r>
          </w:p>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партнёр</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Проведённые мероприятия</w:t>
            </w:r>
          </w:p>
        </w:tc>
      </w:tr>
      <w:tr w:rsidR="00F92174" w:rsidRPr="003618F8" w:rsidTr="00F92174">
        <w:tc>
          <w:tcPr>
            <w:tcW w:w="22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Познавательное</w:t>
            </w:r>
          </w:p>
          <w:p w:rsidR="00F92174" w:rsidRPr="003618F8" w:rsidRDefault="00F92174" w:rsidP="00346065">
            <w:pPr>
              <w:spacing w:after="0" w:line="240" w:lineRule="auto"/>
              <w:ind w:firstLine="709"/>
              <w:jc w:val="center"/>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развитие</w:t>
            </w:r>
          </w:p>
        </w:tc>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Дошкольные </w:t>
            </w:r>
          </w:p>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группы </w:t>
            </w:r>
            <w:proofErr w:type="gramStart"/>
            <w:r w:rsidRPr="003618F8">
              <w:rPr>
                <w:rFonts w:ascii="Times New Roman" w:eastAsia="Times New Roman" w:hAnsi="Times New Roman" w:cs="Times New Roman"/>
                <w:color w:val="000000"/>
                <w:sz w:val="26"/>
                <w:szCs w:val="26"/>
              </w:rPr>
              <w:t>-ш</w:t>
            </w:r>
            <w:proofErr w:type="gramEnd"/>
            <w:r w:rsidRPr="003618F8">
              <w:rPr>
                <w:rFonts w:ascii="Times New Roman" w:eastAsia="Times New Roman" w:hAnsi="Times New Roman" w:cs="Times New Roman"/>
                <w:color w:val="000000"/>
                <w:sz w:val="26"/>
                <w:szCs w:val="26"/>
              </w:rPr>
              <w:t>кола</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Экскурсии по школе и её территории, родительское собрание для подготовительных групп «На пороге школы», информирование учителей о результатах психологической </w:t>
            </w:r>
            <w:r w:rsidRPr="003618F8">
              <w:rPr>
                <w:rFonts w:ascii="Times New Roman" w:eastAsia="Times New Roman" w:hAnsi="Times New Roman" w:cs="Times New Roman"/>
                <w:color w:val="000000"/>
                <w:sz w:val="26"/>
                <w:szCs w:val="26"/>
              </w:rPr>
              <w:lastRenderedPageBreak/>
              <w:t>диагностики  детей подготовительных групп</w:t>
            </w:r>
          </w:p>
        </w:tc>
      </w:tr>
      <w:tr w:rsidR="00F92174" w:rsidRPr="003618F8" w:rsidTr="00F9217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92174" w:rsidRPr="003618F8" w:rsidRDefault="00F92174" w:rsidP="00346065">
            <w:pPr>
              <w:spacing w:after="0" w:line="240" w:lineRule="auto"/>
              <w:ind w:firstLine="709"/>
              <w:rPr>
                <w:rFonts w:ascii="Times New Roman" w:eastAsia="Times New Roman" w:hAnsi="Times New Roman" w:cs="Times New Roman"/>
                <w:color w:val="000000"/>
                <w:sz w:val="26"/>
                <w:szCs w:val="26"/>
              </w:rPr>
            </w:pPr>
          </w:p>
        </w:tc>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Библиотека</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Экскурсии</w:t>
            </w:r>
          </w:p>
        </w:tc>
      </w:tr>
      <w:tr w:rsidR="00F92174" w:rsidRPr="003618F8" w:rsidTr="00F92174">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Речевое развитие</w:t>
            </w:r>
          </w:p>
        </w:tc>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школа</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2174" w:rsidRPr="003618F8" w:rsidRDefault="00F92174" w:rsidP="00F92174">
            <w:pPr>
              <w:spacing w:after="0" w:line="240" w:lineRule="auto"/>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Посещение уроков в День знаний</w:t>
            </w:r>
          </w:p>
        </w:tc>
      </w:tr>
    </w:tbl>
    <w:p w:rsidR="00E87663" w:rsidRPr="003618F8" w:rsidRDefault="00E87663" w:rsidP="00E87663">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b/>
          <w:bCs/>
          <w:i/>
          <w:iCs/>
          <w:color w:val="000000"/>
          <w:sz w:val="26"/>
          <w:szCs w:val="26"/>
        </w:rPr>
        <w:t>Вывод:</w:t>
      </w:r>
      <w:r w:rsidRPr="003618F8">
        <w:rPr>
          <w:rFonts w:ascii="Times New Roman" w:eastAsia="Times New Roman" w:hAnsi="Times New Roman" w:cs="Times New Roman"/>
          <w:color w:val="000000"/>
          <w:sz w:val="26"/>
          <w:szCs w:val="26"/>
        </w:rPr>
        <w:t xml:space="preserve"> Для полноценного разностороннего развития ребенка необходимо включать воспитанников в различные сферы социальной жизни. Дошкольное подразделение активно взаимодействует с </w:t>
      </w:r>
      <w:proofErr w:type="gramStart"/>
      <w:r w:rsidRPr="003618F8">
        <w:rPr>
          <w:rFonts w:ascii="Times New Roman" w:eastAsia="Times New Roman" w:hAnsi="Times New Roman" w:cs="Times New Roman"/>
          <w:color w:val="000000"/>
          <w:sz w:val="26"/>
          <w:szCs w:val="26"/>
        </w:rPr>
        <w:t>близлежащим</w:t>
      </w:r>
      <w:proofErr w:type="gramEnd"/>
      <w:r w:rsidRPr="003618F8">
        <w:rPr>
          <w:rFonts w:ascii="Times New Roman" w:eastAsia="Times New Roman" w:hAnsi="Times New Roman" w:cs="Times New Roman"/>
          <w:color w:val="000000"/>
          <w:sz w:val="26"/>
          <w:szCs w:val="26"/>
        </w:rPr>
        <w:t xml:space="preserve"> </w:t>
      </w:r>
      <w:proofErr w:type="spellStart"/>
      <w:r w:rsidRPr="003618F8">
        <w:rPr>
          <w:rFonts w:ascii="Times New Roman" w:eastAsia="Times New Roman" w:hAnsi="Times New Roman" w:cs="Times New Roman"/>
          <w:color w:val="000000"/>
          <w:sz w:val="26"/>
          <w:szCs w:val="26"/>
        </w:rPr>
        <w:t>микросоциумом</w:t>
      </w:r>
      <w:proofErr w:type="spellEnd"/>
      <w:r w:rsidRPr="003618F8">
        <w:rPr>
          <w:rFonts w:ascii="Times New Roman" w:eastAsia="Times New Roman" w:hAnsi="Times New Roman" w:cs="Times New Roman"/>
          <w:color w:val="000000"/>
          <w:sz w:val="26"/>
          <w:szCs w:val="26"/>
        </w:rPr>
        <w:t>. Необходимо расширить масштабы взаимодействия с другими организациями и разнообразить совместные мероприятия.</w:t>
      </w:r>
    </w:p>
    <w:p w:rsidR="009011A1" w:rsidRPr="003618F8" w:rsidRDefault="009011A1" w:rsidP="00F92174">
      <w:pPr>
        <w:spacing w:after="0" w:line="240" w:lineRule="auto"/>
        <w:rPr>
          <w:rFonts w:ascii="Times New Roman" w:hAnsi="Times New Roman" w:cs="Times New Roman"/>
          <w:i/>
          <w:sz w:val="26"/>
          <w:szCs w:val="26"/>
          <w:u w:val="single"/>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Обеспечение открытости и доступности информации</w:t>
      </w:r>
    </w:p>
    <w:p w:rsidR="009011A1" w:rsidRPr="003618F8" w:rsidRDefault="009011A1" w:rsidP="00E967AA">
      <w:pPr>
        <w:spacing w:after="0" w:line="240" w:lineRule="auto"/>
        <w:jc w:val="center"/>
        <w:rPr>
          <w:rFonts w:ascii="Times New Roman" w:hAnsi="Times New Roman" w:cs="Times New Roman"/>
          <w:i/>
          <w:sz w:val="26"/>
          <w:szCs w:val="26"/>
          <w:u w:val="single"/>
        </w:rPr>
      </w:pPr>
    </w:p>
    <w:p w:rsidR="003401DE" w:rsidRPr="003618F8" w:rsidRDefault="00E967AA" w:rsidP="003401DE">
      <w:pPr>
        <w:spacing w:after="0" w:line="240" w:lineRule="auto"/>
        <w:ind w:firstLine="567"/>
        <w:jc w:val="both"/>
        <w:rPr>
          <w:sz w:val="26"/>
          <w:szCs w:val="26"/>
        </w:rPr>
      </w:pPr>
      <w:r w:rsidRPr="003618F8">
        <w:rPr>
          <w:rFonts w:ascii="Times New Roman" w:hAnsi="Times New Roman" w:cs="Times New Roman"/>
          <w:sz w:val="26"/>
          <w:szCs w:val="26"/>
        </w:rPr>
        <w:t xml:space="preserve">В образовательном учреждении создан официальный сайт школы </w:t>
      </w:r>
      <w:r w:rsidR="003401DE" w:rsidRPr="003618F8">
        <w:rPr>
          <w:sz w:val="26"/>
          <w:szCs w:val="26"/>
        </w:rPr>
        <w:t xml:space="preserve"> </w:t>
      </w:r>
      <w:hyperlink r:id="rId12" w:history="1">
        <w:r w:rsidR="003401DE" w:rsidRPr="003618F8">
          <w:rPr>
            <w:rStyle w:val="a8"/>
            <w:rFonts w:ascii="Times New Roman" w:hAnsi="Times New Roman" w:cs="Times New Roman"/>
            <w:sz w:val="26"/>
            <w:szCs w:val="26"/>
          </w:rPr>
          <w:t>https://krasnodonskaya-soshi-ds3.webnode.ru</w:t>
        </w:r>
      </w:hyperlink>
    </w:p>
    <w:p w:rsidR="009011A1" w:rsidRPr="003618F8" w:rsidRDefault="009011A1" w:rsidP="003401DE">
      <w:pPr>
        <w:spacing w:after="0" w:line="240" w:lineRule="auto"/>
        <w:ind w:firstLine="567"/>
        <w:jc w:val="both"/>
        <w:rPr>
          <w:rFonts w:ascii="Times New Roman" w:hAnsi="Times New Roman" w:cs="Times New Roman"/>
          <w:sz w:val="26"/>
          <w:szCs w:val="26"/>
        </w:rPr>
      </w:pPr>
    </w:p>
    <w:p w:rsidR="00E967AA" w:rsidRPr="003618F8" w:rsidRDefault="00E967AA" w:rsidP="003401DE">
      <w:pPr>
        <w:spacing w:after="0" w:line="240" w:lineRule="auto"/>
        <w:ind w:firstLine="567"/>
        <w:jc w:val="both"/>
        <w:rPr>
          <w:rFonts w:ascii="Times New Roman" w:hAnsi="Times New Roman" w:cs="Times New Roman"/>
          <w:i/>
          <w:sz w:val="26"/>
          <w:szCs w:val="26"/>
          <w:u w:val="single"/>
        </w:rPr>
      </w:pPr>
      <w:r w:rsidRPr="003618F8">
        <w:rPr>
          <w:rFonts w:ascii="Times New Roman" w:hAnsi="Times New Roman" w:cs="Times New Roman"/>
          <w:i/>
          <w:sz w:val="26"/>
          <w:szCs w:val="26"/>
          <w:u w:val="single"/>
        </w:rPr>
        <w:t>Оценка эффективности государственно-общественного управления в образовательной организации</w:t>
      </w:r>
    </w:p>
    <w:p w:rsidR="009011A1" w:rsidRPr="003618F8" w:rsidRDefault="009011A1" w:rsidP="003401DE">
      <w:pPr>
        <w:spacing w:after="0" w:line="240" w:lineRule="auto"/>
        <w:ind w:firstLine="567"/>
        <w:jc w:val="both"/>
        <w:rPr>
          <w:rFonts w:ascii="Times New Roman" w:hAnsi="Times New Roman" w:cs="Times New Roman"/>
          <w:i/>
          <w:sz w:val="26"/>
          <w:szCs w:val="26"/>
          <w:u w:val="single"/>
        </w:rPr>
      </w:pPr>
    </w:p>
    <w:p w:rsidR="00F92174" w:rsidRPr="003618F8" w:rsidRDefault="00F92174" w:rsidP="003401DE">
      <w:pPr>
        <w:spacing w:after="0" w:line="240" w:lineRule="auto"/>
        <w:ind w:firstLine="567"/>
        <w:jc w:val="both"/>
        <w:rPr>
          <w:rFonts w:ascii="Times New Roman" w:hAnsi="Times New Roman" w:cs="Times New Roman"/>
          <w:sz w:val="26"/>
          <w:szCs w:val="26"/>
        </w:rPr>
      </w:pPr>
    </w:p>
    <w:p w:rsidR="003401DE" w:rsidRPr="003618F8" w:rsidRDefault="00E967AA" w:rsidP="003401DE">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Структура и органы управления школой</w:t>
      </w:r>
      <w:r w:rsidR="00CF5491" w:rsidRPr="003618F8">
        <w:rPr>
          <w:rFonts w:ascii="Times New Roman" w:hAnsi="Times New Roman" w:cs="Times New Roman"/>
          <w:sz w:val="26"/>
          <w:szCs w:val="26"/>
        </w:rPr>
        <w:t>:</w:t>
      </w:r>
    </w:p>
    <w:p w:rsidR="00CF5491" w:rsidRPr="003618F8" w:rsidRDefault="00CF5491" w:rsidP="003401DE">
      <w:pPr>
        <w:spacing w:after="0" w:line="240" w:lineRule="auto"/>
        <w:ind w:firstLine="567"/>
        <w:jc w:val="both"/>
        <w:rPr>
          <w:rFonts w:ascii="Times New Roman" w:hAnsi="Times New Roman" w:cs="Times New Roman"/>
          <w:sz w:val="26"/>
          <w:szCs w:val="26"/>
        </w:rPr>
      </w:pPr>
    </w:p>
    <w:p w:rsidR="003401DE" w:rsidRPr="003618F8" w:rsidRDefault="009011A1" w:rsidP="009011A1">
      <w:pPr>
        <w:jc w:val="center"/>
        <w:rPr>
          <w:sz w:val="26"/>
          <w:szCs w:val="26"/>
        </w:rPr>
      </w:pPr>
      <w:r w:rsidRPr="003618F8">
        <w:rPr>
          <w:noProof/>
          <w:sz w:val="26"/>
          <w:szCs w:val="26"/>
        </w:rPr>
        <w:drawing>
          <wp:inline distT="0" distB="0" distL="0" distR="0">
            <wp:extent cx="5538601" cy="4153951"/>
            <wp:effectExtent l="19050" t="0" r="4949" b="0"/>
            <wp:docPr id="2" name="Рисунок 2" descr="C:\Users\Админ\Desktop\Презентация Microsoft Office 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Презентация Microsoft Office PowerPoint.gif"/>
                    <pic:cNvPicPr>
                      <a:picLocks noChangeAspect="1" noChangeArrowheads="1"/>
                    </pic:cNvPicPr>
                  </pic:nvPicPr>
                  <pic:blipFill>
                    <a:blip r:embed="rId13" cstate="print"/>
                    <a:srcRect/>
                    <a:stretch>
                      <a:fillRect/>
                    </a:stretch>
                  </pic:blipFill>
                  <pic:spPr bwMode="auto">
                    <a:xfrm>
                      <a:off x="0" y="0"/>
                      <a:ext cx="5541178" cy="4155884"/>
                    </a:xfrm>
                    <a:prstGeom prst="rect">
                      <a:avLst/>
                    </a:prstGeom>
                    <a:noFill/>
                    <a:ln w="9525">
                      <a:noFill/>
                      <a:miter lim="800000"/>
                      <a:headEnd/>
                      <a:tailEnd/>
                    </a:ln>
                  </pic:spPr>
                </pic:pic>
              </a:graphicData>
            </a:graphic>
          </wp:inline>
        </w:drawing>
      </w:r>
      <w:r w:rsidR="0065790B" w:rsidRPr="0065790B">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5pt;height:25.25pt"/>
        </w:pict>
      </w: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Социальное партнёрство школы</w:t>
      </w:r>
    </w:p>
    <w:p w:rsidR="00E967AA" w:rsidRPr="003618F8" w:rsidRDefault="001F0D6E"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КСОШИ-ДС</w:t>
      </w:r>
      <w:r w:rsidR="00E967AA" w:rsidRPr="003618F8">
        <w:rPr>
          <w:rFonts w:ascii="Times New Roman" w:hAnsi="Times New Roman" w:cs="Times New Roman"/>
          <w:sz w:val="26"/>
          <w:szCs w:val="26"/>
        </w:rPr>
        <w:t xml:space="preserve"> тесно сотрудничает с </w:t>
      </w:r>
      <w:r w:rsidR="006225DE" w:rsidRPr="003618F8">
        <w:rPr>
          <w:rFonts w:ascii="Times New Roman" w:hAnsi="Times New Roman" w:cs="Times New Roman"/>
          <w:sz w:val="26"/>
          <w:szCs w:val="26"/>
        </w:rPr>
        <w:t xml:space="preserve"> ЦСССМ, ОДСД, Криминальная полиция по делам несовершеннолетних, </w:t>
      </w:r>
      <w:r w:rsidRPr="003618F8">
        <w:rPr>
          <w:rFonts w:ascii="Times New Roman" w:hAnsi="Times New Roman" w:cs="Times New Roman"/>
          <w:sz w:val="26"/>
          <w:szCs w:val="26"/>
        </w:rPr>
        <w:t xml:space="preserve">с отделом по жизнеобеспечению  </w:t>
      </w:r>
      <w:proofErr w:type="spellStart"/>
      <w:r w:rsidRPr="003618F8">
        <w:rPr>
          <w:rFonts w:ascii="Times New Roman" w:hAnsi="Times New Roman" w:cs="Times New Roman"/>
          <w:sz w:val="26"/>
          <w:szCs w:val="26"/>
        </w:rPr>
        <w:t>пгт</w:t>
      </w:r>
      <w:proofErr w:type="spellEnd"/>
      <w:r w:rsidRPr="003618F8">
        <w:rPr>
          <w:rFonts w:ascii="Times New Roman" w:hAnsi="Times New Roman" w:cs="Times New Roman"/>
          <w:sz w:val="26"/>
          <w:szCs w:val="26"/>
        </w:rPr>
        <w:t>. Краснодона.</w:t>
      </w:r>
    </w:p>
    <w:p w:rsidR="00C029A2" w:rsidRDefault="00C029A2" w:rsidP="00E967AA">
      <w:pPr>
        <w:spacing w:after="0" w:line="240" w:lineRule="auto"/>
        <w:jc w:val="center"/>
        <w:rPr>
          <w:rFonts w:ascii="Times New Roman" w:hAnsi="Times New Roman" w:cs="Times New Roman"/>
          <w:b/>
          <w:sz w:val="26"/>
          <w:szCs w:val="26"/>
        </w:rPr>
      </w:pPr>
    </w:p>
    <w:p w:rsidR="00C029A2" w:rsidRDefault="00C029A2"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lastRenderedPageBreak/>
        <w:t xml:space="preserve">3.Оценка содержания и качества подготовки </w:t>
      </w:r>
      <w:proofErr w:type="gramStart"/>
      <w:r w:rsidRPr="003618F8">
        <w:rPr>
          <w:rFonts w:ascii="Times New Roman" w:hAnsi="Times New Roman" w:cs="Times New Roman"/>
          <w:b/>
          <w:sz w:val="26"/>
          <w:szCs w:val="26"/>
        </w:rPr>
        <w:t>обучающихся</w:t>
      </w:r>
      <w:proofErr w:type="gramEnd"/>
    </w:p>
    <w:p w:rsidR="00E87663" w:rsidRPr="003618F8" w:rsidRDefault="00E87663" w:rsidP="00E87663">
      <w:pPr>
        <w:spacing w:after="0" w:line="240" w:lineRule="auto"/>
        <w:ind w:left="-131" w:firstLine="709"/>
        <w:jc w:val="center"/>
        <w:rPr>
          <w:rFonts w:ascii="Times New Roman" w:hAnsi="Times New Roman" w:cs="Times New Roman"/>
          <w:b/>
          <w:bCs/>
          <w:sz w:val="26"/>
          <w:szCs w:val="26"/>
          <w:u w:val="single"/>
        </w:rPr>
      </w:pP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Анализ работы дошкольного отделения на протяжении 2018-2019 учебного года осуществлялся по четырем блокам.</w:t>
      </w:r>
    </w:p>
    <w:p w:rsidR="00E87663" w:rsidRPr="003618F8" w:rsidRDefault="00E87663" w:rsidP="00E87663">
      <w:pPr>
        <w:spacing w:after="0" w:line="240" w:lineRule="auto"/>
        <w:ind w:firstLine="709"/>
        <w:jc w:val="both"/>
        <w:rPr>
          <w:rFonts w:ascii="Times New Roman" w:hAnsi="Times New Roman" w:cs="Times New Roman"/>
          <w:b/>
          <w:sz w:val="26"/>
          <w:szCs w:val="26"/>
        </w:rPr>
      </w:pPr>
      <w:r w:rsidRPr="003618F8">
        <w:rPr>
          <w:rFonts w:ascii="Times New Roman" w:hAnsi="Times New Roman" w:cs="Times New Roman"/>
          <w:b/>
          <w:sz w:val="26"/>
          <w:szCs w:val="26"/>
          <w:lang w:val="en-US"/>
        </w:rPr>
        <w:t>I</w:t>
      </w:r>
      <w:r w:rsidRPr="003618F8">
        <w:rPr>
          <w:rFonts w:ascii="Times New Roman" w:hAnsi="Times New Roman" w:cs="Times New Roman"/>
          <w:b/>
          <w:sz w:val="26"/>
          <w:szCs w:val="26"/>
        </w:rPr>
        <w:t xml:space="preserve"> блок: Методическая работа</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Методическая работа с педагогическими кадрами в 2018-2019 учебном году была направлена на повышение профессионального уровня педагогов.</w:t>
      </w:r>
    </w:p>
    <w:tbl>
      <w:tblPr>
        <w:tblStyle w:val="a3"/>
        <w:tblW w:w="0" w:type="auto"/>
        <w:tblLook w:val="04A0"/>
      </w:tblPr>
      <w:tblGrid>
        <w:gridCol w:w="528"/>
        <w:gridCol w:w="4712"/>
        <w:gridCol w:w="1470"/>
        <w:gridCol w:w="1650"/>
        <w:gridCol w:w="1129"/>
      </w:tblGrid>
      <w:tr w:rsidR="00E87663" w:rsidRPr="003618F8" w:rsidTr="00346065">
        <w:trPr>
          <w:cantSplit/>
          <w:trHeight w:val="623"/>
        </w:trPr>
        <w:tc>
          <w:tcPr>
            <w:tcW w:w="528" w:type="dxa"/>
          </w:tcPr>
          <w:p w:rsidR="00E87663" w:rsidRPr="003618F8" w:rsidRDefault="00E87663" w:rsidP="00346065">
            <w:pPr>
              <w:ind w:firstLine="709"/>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4712" w:type="dxa"/>
          </w:tcPr>
          <w:p w:rsidR="00E87663" w:rsidRPr="003618F8" w:rsidRDefault="00E87663" w:rsidP="00346065">
            <w:pPr>
              <w:ind w:firstLine="709"/>
              <w:jc w:val="center"/>
              <w:rPr>
                <w:rFonts w:ascii="Times New Roman" w:hAnsi="Times New Roman" w:cs="Times New Roman"/>
                <w:sz w:val="26"/>
                <w:szCs w:val="26"/>
              </w:rPr>
            </w:pPr>
            <w:r w:rsidRPr="003618F8">
              <w:rPr>
                <w:rFonts w:ascii="Times New Roman" w:hAnsi="Times New Roman" w:cs="Times New Roman"/>
                <w:sz w:val="26"/>
                <w:szCs w:val="26"/>
              </w:rPr>
              <w:t>Вид деятельности</w:t>
            </w:r>
          </w:p>
        </w:tc>
        <w:tc>
          <w:tcPr>
            <w:tcW w:w="1418"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Плановое количество педагогов</w:t>
            </w:r>
          </w:p>
        </w:tc>
        <w:tc>
          <w:tcPr>
            <w:tcW w:w="155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Фактическое количество педагогов</w:t>
            </w:r>
          </w:p>
        </w:tc>
        <w:tc>
          <w:tcPr>
            <w:tcW w:w="112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w:t>
            </w:r>
          </w:p>
        </w:tc>
      </w:tr>
      <w:tr w:rsidR="00E87663" w:rsidRPr="003618F8" w:rsidTr="00346065">
        <w:trPr>
          <w:cantSplit/>
        </w:trPr>
        <w:tc>
          <w:tcPr>
            <w:tcW w:w="528" w:type="dxa"/>
          </w:tcPr>
          <w:p w:rsidR="00E87663" w:rsidRPr="003618F8" w:rsidRDefault="00E87663" w:rsidP="00346065">
            <w:pPr>
              <w:ind w:firstLine="709"/>
              <w:jc w:val="both"/>
              <w:rPr>
                <w:rFonts w:ascii="Times New Roman" w:hAnsi="Times New Roman" w:cs="Times New Roman"/>
                <w:sz w:val="26"/>
                <w:szCs w:val="26"/>
              </w:rPr>
            </w:pPr>
            <w:r w:rsidRPr="003618F8">
              <w:rPr>
                <w:rFonts w:ascii="Times New Roman" w:hAnsi="Times New Roman" w:cs="Times New Roman"/>
                <w:sz w:val="26"/>
                <w:szCs w:val="26"/>
              </w:rPr>
              <w:t>1</w:t>
            </w:r>
          </w:p>
        </w:tc>
        <w:tc>
          <w:tcPr>
            <w:tcW w:w="4712"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Курсы повышения квалификации</w:t>
            </w:r>
          </w:p>
        </w:tc>
        <w:tc>
          <w:tcPr>
            <w:tcW w:w="1418"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1</w:t>
            </w:r>
          </w:p>
        </w:tc>
        <w:tc>
          <w:tcPr>
            <w:tcW w:w="1559"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1</w:t>
            </w:r>
          </w:p>
        </w:tc>
        <w:tc>
          <w:tcPr>
            <w:tcW w:w="112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10</w:t>
            </w:r>
          </w:p>
        </w:tc>
      </w:tr>
      <w:tr w:rsidR="00E87663" w:rsidRPr="003618F8" w:rsidTr="00346065">
        <w:trPr>
          <w:cantSplit/>
          <w:trHeight w:val="401"/>
        </w:trPr>
        <w:tc>
          <w:tcPr>
            <w:tcW w:w="528" w:type="dxa"/>
          </w:tcPr>
          <w:p w:rsidR="00E87663" w:rsidRPr="003618F8" w:rsidRDefault="00E87663" w:rsidP="00346065">
            <w:pPr>
              <w:ind w:firstLine="709"/>
              <w:jc w:val="both"/>
              <w:rPr>
                <w:rFonts w:ascii="Times New Roman" w:hAnsi="Times New Roman" w:cs="Times New Roman"/>
                <w:sz w:val="26"/>
                <w:szCs w:val="26"/>
              </w:rPr>
            </w:pPr>
            <w:r w:rsidRPr="003618F8">
              <w:rPr>
                <w:rFonts w:ascii="Times New Roman" w:hAnsi="Times New Roman" w:cs="Times New Roman"/>
                <w:sz w:val="26"/>
                <w:szCs w:val="26"/>
              </w:rPr>
              <w:t>2</w:t>
            </w:r>
          </w:p>
        </w:tc>
        <w:tc>
          <w:tcPr>
            <w:tcW w:w="4712"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 xml:space="preserve">Аттестация </w:t>
            </w:r>
          </w:p>
        </w:tc>
        <w:tc>
          <w:tcPr>
            <w:tcW w:w="1418"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1</w:t>
            </w:r>
          </w:p>
        </w:tc>
        <w:tc>
          <w:tcPr>
            <w:tcW w:w="1559"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1</w:t>
            </w:r>
          </w:p>
        </w:tc>
        <w:tc>
          <w:tcPr>
            <w:tcW w:w="112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10</w:t>
            </w:r>
          </w:p>
        </w:tc>
      </w:tr>
      <w:tr w:rsidR="00E87663" w:rsidRPr="003618F8" w:rsidTr="00346065">
        <w:trPr>
          <w:cantSplit/>
          <w:trHeight w:val="260"/>
        </w:trPr>
        <w:tc>
          <w:tcPr>
            <w:tcW w:w="528" w:type="dxa"/>
          </w:tcPr>
          <w:p w:rsidR="00E87663" w:rsidRPr="003618F8" w:rsidRDefault="00E87663" w:rsidP="00346065">
            <w:pPr>
              <w:ind w:firstLine="709"/>
              <w:jc w:val="both"/>
              <w:rPr>
                <w:rFonts w:ascii="Times New Roman" w:hAnsi="Times New Roman" w:cs="Times New Roman"/>
                <w:sz w:val="26"/>
                <w:szCs w:val="26"/>
              </w:rPr>
            </w:pPr>
            <w:r w:rsidRPr="003618F8">
              <w:rPr>
                <w:rFonts w:ascii="Times New Roman" w:hAnsi="Times New Roman" w:cs="Times New Roman"/>
                <w:sz w:val="26"/>
                <w:szCs w:val="26"/>
              </w:rPr>
              <w:t>3</w:t>
            </w:r>
          </w:p>
        </w:tc>
        <w:tc>
          <w:tcPr>
            <w:tcW w:w="4712"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Самообразование</w:t>
            </w:r>
          </w:p>
        </w:tc>
        <w:tc>
          <w:tcPr>
            <w:tcW w:w="1418"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7</w:t>
            </w:r>
          </w:p>
        </w:tc>
        <w:tc>
          <w:tcPr>
            <w:tcW w:w="1559"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6</w:t>
            </w:r>
          </w:p>
        </w:tc>
        <w:tc>
          <w:tcPr>
            <w:tcW w:w="112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86</w:t>
            </w:r>
          </w:p>
        </w:tc>
      </w:tr>
      <w:tr w:rsidR="00E87663" w:rsidRPr="003618F8" w:rsidTr="00346065">
        <w:trPr>
          <w:cantSplit/>
        </w:trPr>
        <w:tc>
          <w:tcPr>
            <w:tcW w:w="528" w:type="dxa"/>
          </w:tcPr>
          <w:p w:rsidR="00E87663" w:rsidRPr="003618F8" w:rsidRDefault="00E87663" w:rsidP="00346065">
            <w:pPr>
              <w:ind w:firstLine="709"/>
              <w:jc w:val="both"/>
              <w:rPr>
                <w:rFonts w:ascii="Times New Roman" w:hAnsi="Times New Roman" w:cs="Times New Roman"/>
                <w:sz w:val="26"/>
                <w:szCs w:val="26"/>
              </w:rPr>
            </w:pPr>
            <w:r w:rsidRPr="003618F8">
              <w:rPr>
                <w:rFonts w:ascii="Times New Roman" w:hAnsi="Times New Roman" w:cs="Times New Roman"/>
                <w:sz w:val="26"/>
                <w:szCs w:val="26"/>
              </w:rPr>
              <w:t>4</w:t>
            </w:r>
          </w:p>
        </w:tc>
        <w:tc>
          <w:tcPr>
            <w:tcW w:w="4712"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 xml:space="preserve">Участие в подготовке и проведении методических мероприятий </w:t>
            </w:r>
          </w:p>
        </w:tc>
        <w:tc>
          <w:tcPr>
            <w:tcW w:w="1418"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7</w:t>
            </w:r>
          </w:p>
        </w:tc>
        <w:tc>
          <w:tcPr>
            <w:tcW w:w="1559" w:type="dxa"/>
          </w:tcPr>
          <w:p w:rsidR="00E87663" w:rsidRPr="003618F8" w:rsidRDefault="00E87663" w:rsidP="00F92174">
            <w:pPr>
              <w:ind w:firstLine="709"/>
              <w:rPr>
                <w:rFonts w:ascii="Times New Roman" w:hAnsi="Times New Roman" w:cs="Times New Roman"/>
                <w:sz w:val="26"/>
                <w:szCs w:val="26"/>
              </w:rPr>
            </w:pPr>
            <w:r w:rsidRPr="003618F8">
              <w:rPr>
                <w:rFonts w:ascii="Times New Roman" w:hAnsi="Times New Roman" w:cs="Times New Roman"/>
                <w:sz w:val="26"/>
                <w:szCs w:val="26"/>
              </w:rPr>
              <w:t>7</w:t>
            </w:r>
          </w:p>
        </w:tc>
        <w:tc>
          <w:tcPr>
            <w:tcW w:w="1129" w:type="dxa"/>
          </w:tcPr>
          <w:p w:rsidR="00E87663" w:rsidRPr="003618F8" w:rsidRDefault="00E87663" w:rsidP="00F92174">
            <w:pPr>
              <w:rPr>
                <w:rFonts w:ascii="Times New Roman" w:hAnsi="Times New Roman" w:cs="Times New Roman"/>
                <w:sz w:val="26"/>
                <w:szCs w:val="26"/>
              </w:rPr>
            </w:pPr>
            <w:r w:rsidRPr="003618F8">
              <w:rPr>
                <w:rFonts w:ascii="Times New Roman" w:hAnsi="Times New Roman" w:cs="Times New Roman"/>
                <w:sz w:val="26"/>
                <w:szCs w:val="26"/>
              </w:rPr>
              <w:t>100</w:t>
            </w:r>
          </w:p>
        </w:tc>
      </w:tr>
    </w:tbl>
    <w:p w:rsidR="00E87663" w:rsidRPr="003618F8" w:rsidRDefault="00E87663" w:rsidP="00E87663">
      <w:pPr>
        <w:spacing w:after="0" w:line="240" w:lineRule="auto"/>
        <w:ind w:firstLine="709"/>
        <w:jc w:val="both"/>
        <w:rPr>
          <w:rFonts w:ascii="Times New Roman" w:hAnsi="Times New Roman" w:cs="Times New Roman"/>
          <w:sz w:val="26"/>
          <w:szCs w:val="26"/>
        </w:rPr>
      </w:pP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С целью реализации основных годовых задач администрацией  ГОУ ЛНР КШИ был пересмотрен, на основе диагностики самооценки педагогов и оценки администрации, уровень профессионального мастерства педагогов и спланированы разные формы методической  работы с кадрами, которые обеспечили необходимый уровень знаний, умений, навыков в достижении цели. Педагоги проводили </w:t>
      </w:r>
      <w:proofErr w:type="spellStart"/>
      <w:r w:rsidRPr="003618F8">
        <w:rPr>
          <w:rFonts w:ascii="Times New Roman" w:hAnsi="Times New Roman" w:cs="Times New Roman"/>
          <w:sz w:val="26"/>
          <w:szCs w:val="26"/>
        </w:rPr>
        <w:t>взаимопосещения</w:t>
      </w:r>
      <w:proofErr w:type="spellEnd"/>
      <w:r w:rsidRPr="003618F8">
        <w:rPr>
          <w:rFonts w:ascii="Times New Roman" w:hAnsi="Times New Roman" w:cs="Times New Roman"/>
          <w:sz w:val="26"/>
          <w:szCs w:val="26"/>
        </w:rPr>
        <w:t xml:space="preserve"> занятий, давали открытые мероприятия для воспитателей и учителей начальных классов.</w:t>
      </w:r>
    </w:p>
    <w:p w:rsidR="00E87663" w:rsidRPr="003618F8" w:rsidRDefault="00E87663" w:rsidP="00F92174">
      <w:pPr>
        <w:spacing w:after="0" w:line="240" w:lineRule="auto"/>
        <w:ind w:firstLine="709"/>
        <w:jc w:val="both"/>
        <w:rPr>
          <w:rFonts w:ascii="Times New Roman" w:hAnsi="Times New Roman" w:cs="Times New Roman"/>
          <w:b/>
          <w:sz w:val="26"/>
          <w:szCs w:val="26"/>
        </w:rPr>
      </w:pPr>
      <w:r w:rsidRPr="003618F8">
        <w:rPr>
          <w:rFonts w:ascii="Times New Roman" w:hAnsi="Times New Roman" w:cs="Times New Roman"/>
          <w:b/>
          <w:sz w:val="26"/>
          <w:szCs w:val="26"/>
          <w:lang w:val="en-US"/>
        </w:rPr>
        <w:t>II</w:t>
      </w:r>
      <w:r w:rsidRPr="003618F8">
        <w:rPr>
          <w:rFonts w:ascii="Times New Roman" w:hAnsi="Times New Roman" w:cs="Times New Roman"/>
          <w:b/>
          <w:sz w:val="26"/>
          <w:szCs w:val="26"/>
        </w:rPr>
        <w:t xml:space="preserve"> блок: Качество образования</w:t>
      </w:r>
    </w:p>
    <w:p w:rsidR="00E87663" w:rsidRPr="003618F8" w:rsidRDefault="00E87663" w:rsidP="00F92174">
      <w:pPr>
        <w:spacing w:after="0" w:line="240" w:lineRule="auto"/>
        <w:ind w:firstLine="709"/>
        <w:jc w:val="both"/>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течение</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года</w:t>
      </w:r>
      <w:proofErr w:type="spellEnd"/>
      <w:r w:rsidR="00F92174" w:rsidRPr="003618F8">
        <w:rPr>
          <w:rFonts w:ascii="Times New Roman" w:hAnsi="Times New Roman" w:cs="Times New Roman"/>
          <w:color w:val="000000"/>
          <w:sz w:val="26"/>
          <w:szCs w:val="26"/>
          <w:lang w:val="uk-UA"/>
        </w:rPr>
        <w:t xml:space="preserve"> колектив </w:t>
      </w:r>
      <w:proofErr w:type="spellStart"/>
      <w:r w:rsidRPr="003618F8">
        <w:rPr>
          <w:rFonts w:ascii="Times New Roman" w:hAnsi="Times New Roman" w:cs="Times New Roman"/>
          <w:color w:val="000000"/>
          <w:sz w:val="26"/>
          <w:szCs w:val="26"/>
          <w:lang w:val="uk-UA"/>
        </w:rPr>
        <w:t>углубленно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работал</w:t>
      </w:r>
      <w:proofErr w:type="spellEnd"/>
      <w:r w:rsidRPr="003618F8">
        <w:rPr>
          <w:rFonts w:ascii="Times New Roman" w:hAnsi="Times New Roman" w:cs="Times New Roman"/>
          <w:color w:val="000000"/>
          <w:sz w:val="26"/>
          <w:szCs w:val="26"/>
          <w:lang w:val="uk-UA"/>
        </w:rPr>
        <w:t xml:space="preserve"> над </w:t>
      </w:r>
      <w:proofErr w:type="spellStart"/>
      <w:r w:rsidRPr="003618F8">
        <w:rPr>
          <w:rFonts w:ascii="Times New Roman" w:hAnsi="Times New Roman" w:cs="Times New Roman"/>
          <w:color w:val="000000"/>
          <w:sz w:val="26"/>
          <w:szCs w:val="26"/>
          <w:lang w:val="uk-UA"/>
        </w:rPr>
        <w:t>проблемой</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создания</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здоровьесохраняющей</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среды</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Создавались</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условия</w:t>
      </w:r>
      <w:proofErr w:type="spellEnd"/>
      <w:r w:rsidRPr="003618F8">
        <w:rPr>
          <w:rFonts w:ascii="Times New Roman" w:hAnsi="Times New Roman" w:cs="Times New Roman"/>
          <w:color w:val="000000"/>
          <w:sz w:val="26"/>
          <w:szCs w:val="26"/>
          <w:lang w:val="uk-UA"/>
        </w:rPr>
        <w:t xml:space="preserve"> для </w:t>
      </w:r>
      <w:r w:rsidR="00F92174" w:rsidRPr="003618F8">
        <w:rPr>
          <w:rFonts w:ascii="Times New Roman" w:hAnsi="Times New Roman" w:cs="Times New Roman"/>
          <w:color w:val="000000"/>
          <w:sz w:val="26"/>
          <w:szCs w:val="26"/>
          <w:lang w:val="uk-UA"/>
        </w:rPr>
        <w:t xml:space="preserve">безопарного </w:t>
      </w:r>
      <w:proofErr w:type="spellStart"/>
      <w:r w:rsidRPr="003618F8">
        <w:rPr>
          <w:rFonts w:ascii="Times New Roman" w:hAnsi="Times New Roman" w:cs="Times New Roman"/>
          <w:color w:val="000000"/>
          <w:sz w:val="26"/>
          <w:szCs w:val="26"/>
          <w:lang w:val="uk-UA"/>
        </w:rPr>
        <w:t>пребываниядетей</w:t>
      </w:r>
      <w:proofErr w:type="spellEnd"/>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учреждении</w:t>
      </w:r>
      <w:proofErr w:type="spellEnd"/>
      <w:r w:rsidRPr="003618F8">
        <w:rPr>
          <w:rFonts w:ascii="Times New Roman" w:hAnsi="Times New Roman" w:cs="Times New Roman"/>
          <w:color w:val="000000"/>
          <w:sz w:val="26"/>
          <w:szCs w:val="26"/>
          <w:lang w:val="uk-UA"/>
        </w:rPr>
        <w:t xml:space="preserve">,  проводилась система </w:t>
      </w:r>
      <w:proofErr w:type="spellStart"/>
      <w:r w:rsidRPr="003618F8">
        <w:rPr>
          <w:rFonts w:ascii="Times New Roman" w:hAnsi="Times New Roman" w:cs="Times New Roman"/>
          <w:color w:val="000000"/>
          <w:sz w:val="26"/>
          <w:szCs w:val="26"/>
          <w:lang w:val="uk-UA"/>
        </w:rPr>
        <w:t>оздоровительных</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мероприятий</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работа</w:t>
      </w:r>
      <w:proofErr w:type="spellEnd"/>
      <w:r w:rsidRPr="003618F8">
        <w:rPr>
          <w:rFonts w:ascii="Times New Roman" w:hAnsi="Times New Roman" w:cs="Times New Roman"/>
          <w:color w:val="000000"/>
          <w:sz w:val="26"/>
          <w:szCs w:val="26"/>
          <w:lang w:val="uk-UA"/>
        </w:rPr>
        <w:t xml:space="preserve"> с родителями по </w:t>
      </w:r>
      <w:proofErr w:type="spellStart"/>
      <w:r w:rsidRPr="003618F8">
        <w:rPr>
          <w:rFonts w:ascii="Times New Roman" w:hAnsi="Times New Roman" w:cs="Times New Roman"/>
          <w:color w:val="000000"/>
          <w:sz w:val="26"/>
          <w:szCs w:val="26"/>
          <w:lang w:val="uk-UA"/>
        </w:rPr>
        <w:t>предоставлению</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консультативнойпомощи</w:t>
      </w:r>
      <w:proofErr w:type="spellEnd"/>
      <w:r w:rsidRPr="003618F8">
        <w:rPr>
          <w:rFonts w:ascii="Times New Roman" w:hAnsi="Times New Roman" w:cs="Times New Roman"/>
          <w:color w:val="000000"/>
          <w:sz w:val="26"/>
          <w:szCs w:val="26"/>
          <w:lang w:val="uk-UA"/>
        </w:rPr>
        <w:t xml:space="preserve"> по </w:t>
      </w:r>
      <w:proofErr w:type="spellStart"/>
      <w:r w:rsidRPr="003618F8">
        <w:rPr>
          <w:rFonts w:ascii="Times New Roman" w:hAnsi="Times New Roman" w:cs="Times New Roman"/>
          <w:color w:val="000000"/>
          <w:sz w:val="26"/>
          <w:szCs w:val="26"/>
          <w:lang w:val="uk-UA"/>
        </w:rPr>
        <w:t>вопросам</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оздоровления</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детей</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закаливания</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питания</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психологического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климата</w:t>
      </w:r>
      <w:proofErr w:type="spellEnd"/>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семье</w:t>
      </w:r>
      <w:proofErr w:type="spellEnd"/>
      <w:r w:rsidRPr="003618F8">
        <w:rPr>
          <w:rFonts w:ascii="Times New Roman" w:hAnsi="Times New Roman" w:cs="Times New Roman"/>
          <w:color w:val="000000"/>
          <w:sz w:val="26"/>
          <w:szCs w:val="26"/>
          <w:lang w:val="uk-UA"/>
        </w:rPr>
        <w:t>.</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Весь комплекс мероприятий имеет своей целью качественное улучшение физического состояния, развития и здоровья детей. Основные направления физкультурно-оздоровительной деятельности с детьми в дошкольных группах: утренняя гимнастика, </w:t>
      </w:r>
      <w:proofErr w:type="spellStart"/>
      <w:r w:rsidRPr="003618F8">
        <w:rPr>
          <w:rFonts w:ascii="Times New Roman" w:hAnsi="Times New Roman" w:cs="Times New Roman"/>
          <w:sz w:val="26"/>
          <w:szCs w:val="26"/>
        </w:rPr>
        <w:t>коррегирующая</w:t>
      </w:r>
      <w:proofErr w:type="spellEnd"/>
      <w:r w:rsidRPr="003618F8">
        <w:rPr>
          <w:rFonts w:ascii="Times New Roman" w:hAnsi="Times New Roman" w:cs="Times New Roman"/>
          <w:sz w:val="26"/>
          <w:szCs w:val="26"/>
        </w:rPr>
        <w:t xml:space="preserve"> гимнастика после дневного сна, физкультурные занятия, физкультминутки и </w:t>
      </w:r>
      <w:proofErr w:type="spellStart"/>
      <w:r w:rsidRPr="003618F8">
        <w:rPr>
          <w:rFonts w:ascii="Times New Roman" w:hAnsi="Times New Roman" w:cs="Times New Roman"/>
          <w:sz w:val="26"/>
          <w:szCs w:val="26"/>
        </w:rPr>
        <w:t>физкультпаузы</w:t>
      </w:r>
      <w:proofErr w:type="spellEnd"/>
      <w:r w:rsidRPr="003618F8">
        <w:rPr>
          <w:rFonts w:ascii="Times New Roman" w:hAnsi="Times New Roman" w:cs="Times New Roman"/>
          <w:sz w:val="26"/>
          <w:szCs w:val="26"/>
        </w:rPr>
        <w:t>, физкультурные праздники и развлечения, самостоятельная двигательная деятельность детей, профилактические гимнастики (дыхательная, пальчиковая), соблюдение режима прогулок,  умывание прохладной водой, Рижский метод закаливания (топтание по мокрой солевой дорожке)</w:t>
      </w:r>
      <w:proofErr w:type="gramStart"/>
      <w:r w:rsidRPr="003618F8">
        <w:rPr>
          <w:rFonts w:ascii="Times New Roman" w:hAnsi="Times New Roman" w:cs="Times New Roman"/>
          <w:sz w:val="26"/>
          <w:szCs w:val="26"/>
        </w:rPr>
        <w:t xml:space="preserve"> ,</w:t>
      </w:r>
      <w:proofErr w:type="gramEnd"/>
      <w:r w:rsidRPr="003618F8">
        <w:rPr>
          <w:rFonts w:ascii="Times New Roman" w:hAnsi="Times New Roman" w:cs="Times New Roman"/>
          <w:sz w:val="26"/>
          <w:szCs w:val="26"/>
        </w:rPr>
        <w:t xml:space="preserve"> точечный массаж. В каждой группе имеются листы здоровья. Физические особенности детей дошкольного возраста учитываются при проведении физкультурных занятий, подвижных игр, спортивных праздников, закаливании. Для сохранения и укрепления здоровья детей в детском саду разработан план оздоровительных мероприятий. Использование традиционных и нетрадиционных способов профилактики заболеваний, проведение дней здоровья повысили качество профилактической работы с детьми.</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При проведении контроля за физкультурно-оздоровительной работой выявлены некоторые недостатки, по которым были даны рекомендации:</w:t>
      </w:r>
    </w:p>
    <w:p w:rsidR="00E87663" w:rsidRPr="003618F8" w:rsidRDefault="00E87663" w:rsidP="00E87663">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lastRenderedPageBreak/>
        <w:t>Пополнить спортивные мини-уголки в группах оборудованием, как стандартным, так и нестандартным, обратить внимание на эстетичность оформления тренажеров;</w:t>
      </w:r>
    </w:p>
    <w:p w:rsidR="00E87663" w:rsidRPr="003618F8" w:rsidRDefault="00E87663" w:rsidP="00E87663">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Проводить работу с родителями по расширению знаний по вопросам здорового способа жизни;</w:t>
      </w:r>
    </w:p>
    <w:p w:rsidR="00E87663" w:rsidRPr="003618F8" w:rsidRDefault="00E87663" w:rsidP="00E87663">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Планировать разные виды игр в течение дня;</w:t>
      </w:r>
    </w:p>
    <w:p w:rsidR="00E87663" w:rsidRPr="003618F8" w:rsidRDefault="00E87663" w:rsidP="00E87663">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Провести анализ работы по вопросам индивидуального подхода к закаливанию переболевших детей.</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Для изучения второй проблемы по речевому развитию дошкольников в течение года проведены контроль, педсовет, консультации для педагогов. По результатам тематического изучения было выявлено, что над проблемой необходимо работать углубленно. Большой процент детей имеют дефекты речи. Воспитатели использовали в своей работе различные методы и приемы, особое внимание уделяли игровым методам и приемам. Однако некоторым детям необходима помощь специалиста-логопеда. </w:t>
      </w:r>
    </w:p>
    <w:p w:rsidR="00E87663" w:rsidRPr="003618F8" w:rsidRDefault="00E87663" w:rsidP="00F92174">
      <w:pPr>
        <w:pStyle w:val="a4"/>
        <w:spacing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В дальнейшей работе необходимо учитывать следующие рекомендации:</w:t>
      </w:r>
    </w:p>
    <w:p w:rsidR="00E87663" w:rsidRPr="003618F8" w:rsidRDefault="00E87663" w:rsidP="00F92174">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Больше внимания на занятиях уделять диалогической речи, пересказам, описаниям предметов, картин;</w:t>
      </w:r>
    </w:p>
    <w:p w:rsidR="00E87663" w:rsidRPr="003618F8" w:rsidRDefault="00E87663" w:rsidP="00F92174">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Использовать новые технологии для работы в данном направлении;</w:t>
      </w:r>
    </w:p>
    <w:p w:rsidR="00E87663" w:rsidRPr="003618F8" w:rsidRDefault="00E87663" w:rsidP="00F92174">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Задействовать детей с дефектами речи в играх, играх-драматизациях, вести с ними индивидуальную работу.</w:t>
      </w:r>
    </w:p>
    <w:p w:rsidR="00E87663" w:rsidRPr="003618F8" w:rsidRDefault="00E87663" w:rsidP="00F92174">
      <w:pPr>
        <w:pStyle w:val="a4"/>
        <w:numPr>
          <w:ilvl w:val="0"/>
          <w:numId w:val="38"/>
        </w:num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Проводить работу с родителями, направленную на активизацию словаря детей.</w:t>
      </w:r>
    </w:p>
    <w:p w:rsidR="00E87663" w:rsidRPr="003618F8" w:rsidRDefault="00E87663" w:rsidP="00F92174">
      <w:pPr>
        <w:pStyle w:val="a4"/>
        <w:spacing w:line="240" w:lineRule="auto"/>
        <w:ind w:firstLine="709"/>
        <w:jc w:val="both"/>
        <w:rPr>
          <w:rFonts w:ascii="Times New Roman" w:hAnsi="Times New Roman" w:cs="Times New Roman"/>
          <w:sz w:val="26"/>
          <w:szCs w:val="26"/>
        </w:rPr>
      </w:pPr>
    </w:p>
    <w:p w:rsidR="00E87663" w:rsidRPr="003618F8" w:rsidRDefault="00E87663" w:rsidP="00F92174">
      <w:pPr>
        <w:pStyle w:val="a4"/>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b/>
          <w:sz w:val="26"/>
          <w:szCs w:val="26"/>
          <w:lang w:val="en-US"/>
        </w:rPr>
        <w:t>III</w:t>
      </w:r>
      <w:r w:rsidRPr="003618F8">
        <w:rPr>
          <w:rFonts w:ascii="Times New Roman" w:hAnsi="Times New Roman" w:cs="Times New Roman"/>
          <w:b/>
          <w:sz w:val="26"/>
          <w:szCs w:val="26"/>
        </w:rPr>
        <w:t xml:space="preserve"> блок: Результативность учебно-воспитательного процесса </w:t>
      </w:r>
      <w:r w:rsidR="00F92174" w:rsidRPr="003618F8">
        <w:rPr>
          <w:rFonts w:ascii="Times New Roman" w:hAnsi="Times New Roman" w:cs="Times New Roman"/>
          <w:sz w:val="26"/>
          <w:szCs w:val="26"/>
        </w:rPr>
        <w:t>(мониторинг)</w:t>
      </w:r>
    </w:p>
    <w:p w:rsidR="00E87663" w:rsidRPr="003618F8" w:rsidRDefault="00E87663" w:rsidP="00E87663">
      <w:pPr>
        <w:pStyle w:val="ad"/>
        <w:ind w:firstLine="709"/>
        <w:jc w:val="both"/>
        <w:rPr>
          <w:rFonts w:ascii="Times New Roman" w:hAnsi="Times New Roman"/>
          <w:sz w:val="26"/>
          <w:szCs w:val="26"/>
        </w:rPr>
      </w:pPr>
      <w:r w:rsidRPr="003618F8">
        <w:rPr>
          <w:rFonts w:ascii="Times New Roman" w:hAnsi="Times New Roman"/>
          <w:b/>
          <w:sz w:val="26"/>
          <w:szCs w:val="26"/>
        </w:rPr>
        <w:t>Мониторинг</w:t>
      </w:r>
      <w:r w:rsidR="00F92174" w:rsidRPr="003618F8">
        <w:rPr>
          <w:rFonts w:ascii="Times New Roman" w:hAnsi="Times New Roman"/>
          <w:b/>
          <w:sz w:val="26"/>
          <w:szCs w:val="26"/>
        </w:rPr>
        <w:t xml:space="preserve"> </w:t>
      </w:r>
      <w:r w:rsidRPr="003618F8">
        <w:rPr>
          <w:rFonts w:ascii="Times New Roman" w:hAnsi="Times New Roman"/>
          <w:sz w:val="26"/>
          <w:szCs w:val="26"/>
        </w:rPr>
        <w:t>качества освоения программы показал, что материал воспитанниками освоен и имеет следующие показатели качеств:</w:t>
      </w:r>
    </w:p>
    <w:p w:rsidR="00E87663" w:rsidRPr="003618F8" w:rsidRDefault="00E87663" w:rsidP="003618F8">
      <w:pPr>
        <w:spacing w:after="0" w:line="240" w:lineRule="auto"/>
        <w:ind w:firstLine="709"/>
        <w:jc w:val="both"/>
        <w:rPr>
          <w:rFonts w:ascii="Times New Roman" w:hAnsi="Times New Roman" w:cs="Times New Roman"/>
          <w:color w:val="000000"/>
          <w:sz w:val="26"/>
          <w:szCs w:val="26"/>
          <w:lang w:val="uk-UA"/>
        </w:rPr>
      </w:pPr>
      <w:r w:rsidRPr="003618F8">
        <w:rPr>
          <w:rFonts w:ascii="Times New Roman" w:hAnsi="Times New Roman" w:cs="Times New Roman"/>
          <w:i/>
          <w:color w:val="000000"/>
          <w:sz w:val="26"/>
          <w:szCs w:val="26"/>
          <w:lang w:val="uk-UA"/>
        </w:rPr>
        <w:t xml:space="preserve">           В </w:t>
      </w:r>
      <w:proofErr w:type="spellStart"/>
      <w:r w:rsidRPr="003618F8">
        <w:rPr>
          <w:rFonts w:ascii="Times New Roman" w:hAnsi="Times New Roman" w:cs="Times New Roman"/>
          <w:i/>
          <w:color w:val="000000"/>
          <w:sz w:val="26"/>
          <w:szCs w:val="26"/>
          <w:lang w:val="uk-UA"/>
        </w:rPr>
        <w:t>групп</w:t>
      </w:r>
      <w:proofErr w:type="spellEnd"/>
      <w:r w:rsidRPr="003618F8">
        <w:rPr>
          <w:rFonts w:ascii="Times New Roman" w:hAnsi="Times New Roman" w:cs="Times New Roman"/>
          <w:i/>
          <w:color w:val="000000"/>
          <w:sz w:val="26"/>
          <w:szCs w:val="26"/>
        </w:rPr>
        <w:t>е</w:t>
      </w:r>
      <w:r w:rsidR="00F92174" w:rsidRPr="003618F8">
        <w:rPr>
          <w:rFonts w:ascii="Times New Roman" w:hAnsi="Times New Roman" w:cs="Times New Roman"/>
          <w:i/>
          <w:color w:val="000000"/>
          <w:sz w:val="26"/>
          <w:szCs w:val="26"/>
        </w:rPr>
        <w:t xml:space="preserve"> </w:t>
      </w:r>
      <w:proofErr w:type="spellStart"/>
      <w:r w:rsidRPr="003618F8">
        <w:rPr>
          <w:rFonts w:ascii="Times New Roman" w:hAnsi="Times New Roman" w:cs="Times New Roman"/>
          <w:i/>
          <w:color w:val="000000"/>
          <w:sz w:val="26"/>
          <w:szCs w:val="26"/>
          <w:lang w:val="uk-UA"/>
        </w:rPr>
        <w:t>младшеговозраста</w:t>
      </w:r>
      <w:proofErr w:type="spellEnd"/>
      <w:r w:rsidR="00F92174" w:rsidRPr="003618F8">
        <w:rPr>
          <w:rFonts w:ascii="Times New Roman" w:hAnsi="Times New Roman" w:cs="Times New Roman"/>
          <w:i/>
          <w:color w:val="000000"/>
          <w:sz w:val="26"/>
          <w:szCs w:val="26"/>
          <w:lang w:val="uk-UA"/>
        </w:rPr>
        <w:t xml:space="preserve"> </w:t>
      </w:r>
      <w:r w:rsidR="00F92174" w:rsidRPr="003618F8">
        <w:rPr>
          <w:rFonts w:ascii="Times New Roman" w:hAnsi="Times New Roman" w:cs="Times New Roman"/>
          <w:color w:val="000000"/>
          <w:sz w:val="26"/>
          <w:szCs w:val="26"/>
          <w:lang w:val="uk-UA"/>
        </w:rPr>
        <w:t xml:space="preserve">урівень </w:t>
      </w:r>
      <w:proofErr w:type="spellStart"/>
      <w:r w:rsidRPr="003618F8">
        <w:rPr>
          <w:rFonts w:ascii="Times New Roman" w:hAnsi="Times New Roman" w:cs="Times New Roman"/>
          <w:color w:val="000000"/>
          <w:sz w:val="26"/>
          <w:szCs w:val="26"/>
          <w:lang w:val="uk-UA"/>
        </w:rPr>
        <w:t>усвоения</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программы</w:t>
      </w:r>
      <w:proofErr w:type="spellEnd"/>
      <w:r w:rsidRPr="003618F8">
        <w:rPr>
          <w:rFonts w:ascii="Times New Roman" w:hAnsi="Times New Roman" w:cs="Times New Roman"/>
          <w:color w:val="000000"/>
          <w:sz w:val="26"/>
          <w:szCs w:val="26"/>
          <w:lang w:val="uk-UA"/>
        </w:rPr>
        <w:t xml:space="preserve"> по </w:t>
      </w:r>
      <w:proofErr w:type="spellStart"/>
      <w:r w:rsidRPr="003618F8">
        <w:rPr>
          <w:rFonts w:ascii="Times New Roman" w:hAnsi="Times New Roman" w:cs="Times New Roman"/>
          <w:color w:val="000000"/>
          <w:sz w:val="26"/>
          <w:szCs w:val="26"/>
          <w:lang w:val="uk-UA"/>
        </w:rPr>
        <w:t>развитию</w:t>
      </w:r>
      <w:proofErr w:type="spellEnd"/>
      <w:r w:rsidRPr="003618F8">
        <w:rPr>
          <w:rFonts w:ascii="Times New Roman" w:hAnsi="Times New Roman" w:cs="Times New Roman"/>
          <w:color w:val="000000"/>
          <w:sz w:val="26"/>
          <w:szCs w:val="26"/>
          <w:lang w:val="uk-UA"/>
        </w:rPr>
        <w:t xml:space="preserve"> речи </w:t>
      </w:r>
      <w:proofErr w:type="spellStart"/>
      <w:r w:rsidRPr="003618F8">
        <w:rPr>
          <w:rFonts w:ascii="Times New Roman" w:hAnsi="Times New Roman" w:cs="Times New Roman"/>
          <w:color w:val="000000"/>
          <w:sz w:val="26"/>
          <w:szCs w:val="26"/>
          <w:lang w:val="uk-UA"/>
        </w:rPr>
        <w:t>увеличился</w:t>
      </w:r>
      <w:proofErr w:type="spellEnd"/>
      <w:r w:rsidRPr="003618F8">
        <w:rPr>
          <w:rFonts w:ascii="Times New Roman" w:hAnsi="Times New Roman" w:cs="Times New Roman"/>
          <w:color w:val="000000"/>
          <w:sz w:val="26"/>
          <w:szCs w:val="26"/>
          <w:lang w:val="uk-UA"/>
        </w:rPr>
        <w:t xml:space="preserve"> на 15% по </w:t>
      </w:r>
      <w:proofErr w:type="spellStart"/>
      <w:r w:rsidRPr="003618F8">
        <w:rPr>
          <w:rFonts w:ascii="Times New Roman" w:hAnsi="Times New Roman" w:cs="Times New Roman"/>
          <w:color w:val="000000"/>
          <w:sz w:val="26"/>
          <w:szCs w:val="26"/>
          <w:lang w:val="uk-UA"/>
        </w:rPr>
        <w:t>сравнению</w:t>
      </w:r>
      <w:proofErr w:type="spellEnd"/>
      <w:r w:rsidRPr="003618F8">
        <w:rPr>
          <w:rFonts w:ascii="Times New Roman" w:hAnsi="Times New Roman" w:cs="Times New Roman"/>
          <w:color w:val="000000"/>
          <w:sz w:val="26"/>
          <w:szCs w:val="26"/>
          <w:lang w:val="uk-UA"/>
        </w:rPr>
        <w:t xml:space="preserve"> с началом </w:t>
      </w:r>
      <w:proofErr w:type="spellStart"/>
      <w:r w:rsidRPr="003618F8">
        <w:rPr>
          <w:rFonts w:ascii="Times New Roman" w:hAnsi="Times New Roman" w:cs="Times New Roman"/>
          <w:color w:val="000000"/>
          <w:sz w:val="26"/>
          <w:szCs w:val="26"/>
          <w:lang w:val="uk-UA"/>
        </w:rPr>
        <w:t>года</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Показатели</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ознакомления</w:t>
      </w:r>
      <w:proofErr w:type="spellEnd"/>
      <w:r w:rsidRPr="003618F8">
        <w:rPr>
          <w:rFonts w:ascii="Times New Roman" w:hAnsi="Times New Roman" w:cs="Times New Roman"/>
          <w:color w:val="000000"/>
          <w:sz w:val="26"/>
          <w:szCs w:val="26"/>
          <w:lang w:val="uk-UA"/>
        </w:rPr>
        <w:t xml:space="preserve"> с </w:t>
      </w:r>
      <w:proofErr w:type="spellStart"/>
      <w:r w:rsidRPr="003618F8">
        <w:rPr>
          <w:rFonts w:ascii="Times New Roman" w:hAnsi="Times New Roman" w:cs="Times New Roman"/>
          <w:color w:val="000000"/>
          <w:sz w:val="26"/>
          <w:szCs w:val="26"/>
          <w:lang w:val="uk-UA"/>
        </w:rPr>
        <w:t>окружающим</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повысились</w:t>
      </w:r>
      <w:proofErr w:type="spellEnd"/>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среднем</w:t>
      </w:r>
      <w:proofErr w:type="spellEnd"/>
      <w:r w:rsidRPr="003618F8">
        <w:rPr>
          <w:rFonts w:ascii="Times New Roman" w:hAnsi="Times New Roman" w:cs="Times New Roman"/>
          <w:color w:val="000000"/>
          <w:sz w:val="26"/>
          <w:szCs w:val="26"/>
          <w:lang w:val="uk-UA"/>
        </w:rPr>
        <w:t xml:space="preserve"> на 13%. </w:t>
      </w:r>
      <w:proofErr w:type="spellStart"/>
      <w:r w:rsidRPr="003618F8">
        <w:rPr>
          <w:rFonts w:ascii="Times New Roman" w:hAnsi="Times New Roman" w:cs="Times New Roman"/>
          <w:color w:val="000000"/>
          <w:sz w:val="26"/>
          <w:szCs w:val="26"/>
          <w:lang w:val="uk-UA"/>
        </w:rPr>
        <w:t>Развитие</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мышления</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логики</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математичеких</w:t>
      </w:r>
      <w:proofErr w:type="spellEnd"/>
      <w:r w:rsidRPr="003618F8">
        <w:rPr>
          <w:rFonts w:ascii="Times New Roman" w:hAnsi="Times New Roman" w:cs="Times New Roman"/>
          <w:color w:val="000000"/>
          <w:sz w:val="26"/>
          <w:szCs w:val="26"/>
          <w:lang w:val="uk-UA"/>
        </w:rPr>
        <w:t xml:space="preserve"> основ – на 16%.</w:t>
      </w:r>
    </w:p>
    <w:p w:rsidR="00E87663" w:rsidRPr="003618F8" w:rsidRDefault="00E87663" w:rsidP="003618F8">
      <w:pPr>
        <w:spacing w:after="0" w:line="240" w:lineRule="auto"/>
        <w:ind w:firstLine="709"/>
        <w:jc w:val="both"/>
        <w:rPr>
          <w:rFonts w:ascii="Times New Roman" w:hAnsi="Times New Roman" w:cs="Times New Roman"/>
          <w:i/>
          <w:color w:val="000000"/>
          <w:sz w:val="26"/>
          <w:szCs w:val="26"/>
          <w:lang w:val="uk-UA"/>
        </w:rPr>
      </w:pPr>
      <w:proofErr w:type="spellStart"/>
      <w:r w:rsidRPr="003618F8">
        <w:rPr>
          <w:rFonts w:ascii="Times New Roman" w:hAnsi="Times New Roman" w:cs="Times New Roman"/>
          <w:i/>
          <w:color w:val="000000"/>
          <w:sz w:val="26"/>
          <w:szCs w:val="26"/>
          <w:lang w:val="uk-UA"/>
        </w:rPr>
        <w:t>Средний</w:t>
      </w:r>
      <w:proofErr w:type="spellEnd"/>
      <w:r w:rsidR="00F92174" w:rsidRPr="003618F8">
        <w:rPr>
          <w:rFonts w:ascii="Times New Roman" w:hAnsi="Times New Roman" w:cs="Times New Roman"/>
          <w:i/>
          <w:color w:val="000000"/>
          <w:sz w:val="26"/>
          <w:szCs w:val="26"/>
          <w:lang w:val="uk-UA"/>
        </w:rPr>
        <w:t xml:space="preserve"> </w:t>
      </w:r>
      <w:proofErr w:type="spellStart"/>
      <w:r w:rsidRPr="003618F8">
        <w:rPr>
          <w:rFonts w:ascii="Times New Roman" w:hAnsi="Times New Roman" w:cs="Times New Roman"/>
          <w:i/>
          <w:color w:val="000000"/>
          <w:sz w:val="26"/>
          <w:szCs w:val="26"/>
          <w:lang w:val="uk-UA"/>
        </w:rPr>
        <w:t>возраст</w:t>
      </w:r>
      <w:proofErr w:type="spellEnd"/>
      <w:r w:rsidRPr="003618F8">
        <w:rPr>
          <w:rFonts w:ascii="Times New Roman" w:hAnsi="Times New Roman" w:cs="Times New Roman"/>
          <w:i/>
          <w:color w:val="000000"/>
          <w:sz w:val="26"/>
          <w:szCs w:val="26"/>
          <w:lang w:val="uk-UA"/>
        </w:rPr>
        <w:t xml:space="preserve">. </w:t>
      </w:r>
      <w:proofErr w:type="spellStart"/>
      <w:r w:rsidRPr="003618F8">
        <w:rPr>
          <w:rFonts w:ascii="Times New Roman" w:hAnsi="Times New Roman" w:cs="Times New Roman"/>
          <w:color w:val="000000"/>
          <w:sz w:val="26"/>
          <w:szCs w:val="26"/>
          <w:lang w:val="uk-UA"/>
        </w:rPr>
        <w:t>Количество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детей</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средним</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уровнем</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повысилось</w:t>
      </w:r>
      <w:proofErr w:type="spellEnd"/>
      <w:r w:rsidRPr="003618F8">
        <w:rPr>
          <w:rFonts w:ascii="Times New Roman" w:hAnsi="Times New Roman" w:cs="Times New Roman"/>
          <w:color w:val="000000"/>
          <w:sz w:val="26"/>
          <w:szCs w:val="26"/>
          <w:lang w:val="uk-UA"/>
        </w:rPr>
        <w:t xml:space="preserve"> на 19%.</w:t>
      </w:r>
    </w:p>
    <w:p w:rsidR="00E87663" w:rsidRPr="003618F8" w:rsidRDefault="00E87663" w:rsidP="003618F8">
      <w:pPr>
        <w:spacing w:after="0" w:line="240" w:lineRule="auto"/>
        <w:ind w:firstLine="709"/>
        <w:jc w:val="both"/>
        <w:rPr>
          <w:rFonts w:ascii="Times New Roman" w:hAnsi="Times New Roman" w:cs="Times New Roman"/>
          <w:i/>
          <w:color w:val="000000"/>
          <w:sz w:val="26"/>
          <w:szCs w:val="26"/>
          <w:lang w:val="uk-UA"/>
        </w:rPr>
      </w:pPr>
      <w:r w:rsidRPr="003618F8">
        <w:rPr>
          <w:rFonts w:ascii="Times New Roman" w:hAnsi="Times New Roman" w:cs="Times New Roman"/>
          <w:i/>
          <w:color w:val="000000"/>
          <w:sz w:val="26"/>
          <w:szCs w:val="26"/>
          <w:lang w:val="uk-UA"/>
        </w:rPr>
        <w:t xml:space="preserve">Старший </w:t>
      </w:r>
      <w:proofErr w:type="spellStart"/>
      <w:r w:rsidRPr="003618F8">
        <w:rPr>
          <w:rFonts w:ascii="Times New Roman" w:hAnsi="Times New Roman" w:cs="Times New Roman"/>
          <w:i/>
          <w:color w:val="000000"/>
          <w:sz w:val="26"/>
          <w:szCs w:val="26"/>
          <w:lang w:val="uk-UA"/>
        </w:rPr>
        <w:t>возраст</w:t>
      </w:r>
      <w:proofErr w:type="spellEnd"/>
      <w:r w:rsidRPr="003618F8">
        <w:rPr>
          <w:rFonts w:ascii="Times New Roman" w:hAnsi="Times New Roman" w:cs="Times New Roman"/>
          <w:i/>
          <w:color w:val="000000"/>
          <w:sz w:val="26"/>
          <w:szCs w:val="26"/>
          <w:lang w:val="uk-UA"/>
        </w:rPr>
        <w:t>.</w:t>
      </w:r>
      <w:r w:rsidR="00F92174" w:rsidRPr="003618F8">
        <w:rPr>
          <w:rFonts w:ascii="Times New Roman" w:hAnsi="Times New Roman" w:cs="Times New Roman"/>
          <w:color w:val="000000"/>
          <w:sz w:val="26"/>
          <w:szCs w:val="26"/>
          <w:lang w:val="uk-UA"/>
        </w:rPr>
        <w:t xml:space="preserve"> В </w:t>
      </w:r>
      <w:proofErr w:type="spellStart"/>
      <w:r w:rsidR="00F92174" w:rsidRPr="003618F8">
        <w:rPr>
          <w:rFonts w:ascii="Times New Roman" w:hAnsi="Times New Roman" w:cs="Times New Roman"/>
          <w:color w:val="000000"/>
          <w:sz w:val="26"/>
          <w:szCs w:val="26"/>
          <w:lang w:val="uk-UA"/>
        </w:rPr>
        <w:t>сравнении</w:t>
      </w:r>
      <w:proofErr w:type="spellEnd"/>
      <w:r w:rsidR="00F92174" w:rsidRPr="003618F8">
        <w:rPr>
          <w:rFonts w:ascii="Times New Roman" w:hAnsi="Times New Roman" w:cs="Times New Roman"/>
          <w:color w:val="000000"/>
          <w:sz w:val="26"/>
          <w:szCs w:val="26"/>
          <w:lang w:val="uk-UA"/>
        </w:rPr>
        <w:t xml:space="preserve"> с </w:t>
      </w:r>
      <w:proofErr w:type="spellStart"/>
      <w:r w:rsidRPr="003618F8">
        <w:rPr>
          <w:rFonts w:ascii="Times New Roman" w:hAnsi="Times New Roman" w:cs="Times New Roman"/>
          <w:color w:val="000000"/>
          <w:sz w:val="26"/>
          <w:szCs w:val="26"/>
          <w:lang w:val="uk-UA"/>
        </w:rPr>
        <w:t>предыдущими</w:t>
      </w:r>
      <w:proofErr w:type="spellEnd"/>
      <w:r w:rsidR="00F92174" w:rsidRPr="003618F8">
        <w:rPr>
          <w:rFonts w:ascii="Times New Roman" w:hAnsi="Times New Roman" w:cs="Times New Roman"/>
          <w:color w:val="000000"/>
          <w:sz w:val="26"/>
          <w:szCs w:val="26"/>
          <w:lang w:val="uk-UA"/>
        </w:rPr>
        <w:t xml:space="preserve"> даннями </w:t>
      </w:r>
      <w:proofErr w:type="spellStart"/>
      <w:r w:rsidRPr="003618F8">
        <w:rPr>
          <w:rFonts w:ascii="Times New Roman" w:hAnsi="Times New Roman" w:cs="Times New Roman"/>
          <w:color w:val="000000"/>
          <w:sz w:val="26"/>
          <w:szCs w:val="26"/>
          <w:lang w:val="uk-UA"/>
        </w:rPr>
        <w:t>повысился</w:t>
      </w:r>
      <w:proofErr w:type="spellEnd"/>
      <w:r w:rsidR="00F92174" w:rsidRPr="003618F8">
        <w:rPr>
          <w:rFonts w:ascii="Times New Roman" w:hAnsi="Times New Roman" w:cs="Times New Roman"/>
          <w:color w:val="000000"/>
          <w:sz w:val="26"/>
          <w:szCs w:val="26"/>
          <w:lang w:val="uk-UA"/>
        </w:rPr>
        <w:t xml:space="preserve"> урівень </w:t>
      </w:r>
      <w:proofErr w:type="spellStart"/>
      <w:r w:rsidRPr="003618F8">
        <w:rPr>
          <w:rFonts w:ascii="Times New Roman" w:hAnsi="Times New Roman" w:cs="Times New Roman"/>
          <w:color w:val="000000"/>
          <w:sz w:val="26"/>
          <w:szCs w:val="26"/>
          <w:lang w:val="uk-UA"/>
        </w:rPr>
        <w:t>усвоения</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программы</w:t>
      </w:r>
      <w:proofErr w:type="spellEnd"/>
      <w:r w:rsidRPr="003618F8">
        <w:rPr>
          <w:rFonts w:ascii="Times New Roman" w:hAnsi="Times New Roman" w:cs="Times New Roman"/>
          <w:color w:val="000000"/>
          <w:sz w:val="26"/>
          <w:szCs w:val="26"/>
          <w:lang w:val="uk-UA"/>
        </w:rPr>
        <w:t xml:space="preserve"> по </w:t>
      </w:r>
      <w:r w:rsidR="00F92174" w:rsidRPr="003618F8">
        <w:rPr>
          <w:rFonts w:ascii="Times New Roman" w:hAnsi="Times New Roman" w:cs="Times New Roman"/>
          <w:color w:val="000000"/>
          <w:sz w:val="26"/>
          <w:szCs w:val="26"/>
          <w:lang w:val="uk-UA"/>
        </w:rPr>
        <w:t xml:space="preserve">речовому </w:t>
      </w:r>
      <w:proofErr w:type="spellStart"/>
      <w:r w:rsidRPr="003618F8">
        <w:rPr>
          <w:rFonts w:ascii="Times New Roman" w:hAnsi="Times New Roman" w:cs="Times New Roman"/>
          <w:color w:val="000000"/>
          <w:sz w:val="26"/>
          <w:szCs w:val="26"/>
          <w:lang w:val="uk-UA"/>
        </w:rPr>
        <w:t>развитию</w:t>
      </w:r>
      <w:proofErr w:type="spellEnd"/>
      <w:r w:rsidRPr="003618F8">
        <w:rPr>
          <w:rFonts w:ascii="Times New Roman" w:hAnsi="Times New Roman" w:cs="Times New Roman"/>
          <w:color w:val="000000"/>
          <w:sz w:val="26"/>
          <w:szCs w:val="26"/>
          <w:lang w:val="uk-UA"/>
        </w:rPr>
        <w:t xml:space="preserve"> на 10%, </w:t>
      </w:r>
      <w:proofErr w:type="spellStart"/>
      <w:r w:rsidRPr="003618F8">
        <w:rPr>
          <w:rFonts w:ascii="Times New Roman" w:hAnsi="Times New Roman" w:cs="Times New Roman"/>
          <w:color w:val="000000"/>
          <w:sz w:val="26"/>
          <w:szCs w:val="26"/>
          <w:lang w:val="uk-UA"/>
        </w:rPr>
        <w:t>математике</w:t>
      </w:r>
      <w:proofErr w:type="spellEnd"/>
      <w:r w:rsidR="00F92174" w:rsidRPr="003618F8">
        <w:rPr>
          <w:rFonts w:ascii="Times New Roman" w:hAnsi="Times New Roman" w:cs="Times New Roman"/>
          <w:color w:val="000000"/>
          <w:sz w:val="26"/>
          <w:szCs w:val="26"/>
          <w:lang w:val="uk-UA"/>
        </w:rPr>
        <w:t xml:space="preserve"> </w:t>
      </w:r>
      <w:r w:rsidRPr="003618F8">
        <w:rPr>
          <w:rFonts w:ascii="Times New Roman" w:hAnsi="Times New Roman" w:cs="Times New Roman"/>
          <w:color w:val="000000"/>
          <w:sz w:val="26"/>
          <w:szCs w:val="26"/>
          <w:lang w:val="uk-UA"/>
        </w:rPr>
        <w:t xml:space="preserve"> на 6%. </w:t>
      </w:r>
      <w:proofErr w:type="spellStart"/>
      <w:r w:rsidRPr="003618F8">
        <w:rPr>
          <w:rFonts w:ascii="Times New Roman" w:hAnsi="Times New Roman" w:cs="Times New Roman"/>
          <w:color w:val="000000"/>
          <w:sz w:val="26"/>
          <w:szCs w:val="26"/>
          <w:lang w:val="uk-UA"/>
        </w:rPr>
        <w:t>Увеличилось</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количество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детей</w:t>
      </w:r>
      <w:proofErr w:type="spellEnd"/>
      <w:r w:rsidRPr="003618F8">
        <w:rPr>
          <w:rFonts w:ascii="Times New Roman" w:hAnsi="Times New Roman" w:cs="Times New Roman"/>
          <w:color w:val="000000"/>
          <w:sz w:val="26"/>
          <w:szCs w:val="26"/>
          <w:lang w:val="uk-UA"/>
        </w:rPr>
        <w:t xml:space="preserve"> (11%), </w:t>
      </w:r>
      <w:proofErr w:type="spellStart"/>
      <w:r w:rsidRPr="003618F8">
        <w:rPr>
          <w:rFonts w:ascii="Times New Roman" w:hAnsi="Times New Roman" w:cs="Times New Roman"/>
          <w:color w:val="000000"/>
          <w:sz w:val="26"/>
          <w:szCs w:val="26"/>
          <w:lang w:val="uk-UA"/>
        </w:rPr>
        <w:t>которые</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хорошо</w:t>
      </w:r>
      <w:proofErr w:type="spellEnd"/>
      <w:r w:rsidR="00F92174"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усваивают</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материал</w:t>
      </w:r>
      <w:proofErr w:type="spellEnd"/>
      <w:r w:rsidRPr="003618F8">
        <w:rPr>
          <w:rFonts w:ascii="Times New Roman" w:hAnsi="Times New Roman" w:cs="Times New Roman"/>
          <w:color w:val="000000"/>
          <w:sz w:val="26"/>
          <w:szCs w:val="26"/>
          <w:lang w:val="uk-UA"/>
        </w:rPr>
        <w:t xml:space="preserve"> на </w:t>
      </w:r>
      <w:proofErr w:type="spellStart"/>
      <w:r w:rsidRPr="003618F8">
        <w:rPr>
          <w:rFonts w:ascii="Times New Roman" w:hAnsi="Times New Roman" w:cs="Times New Roman"/>
          <w:color w:val="000000"/>
          <w:sz w:val="26"/>
          <w:szCs w:val="26"/>
          <w:lang w:val="uk-UA"/>
        </w:rPr>
        <w:t>занятиях</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полученные</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знания</w:t>
      </w:r>
      <w:proofErr w:type="spellEnd"/>
      <w:r w:rsidR="003618F8" w:rsidRPr="003618F8">
        <w:rPr>
          <w:rFonts w:ascii="Times New Roman" w:hAnsi="Times New Roman" w:cs="Times New Roman"/>
          <w:color w:val="000000"/>
          <w:sz w:val="26"/>
          <w:szCs w:val="26"/>
          <w:lang w:val="uk-UA"/>
        </w:rPr>
        <w:t xml:space="preserve"> суверенно </w:t>
      </w:r>
      <w:proofErr w:type="spellStart"/>
      <w:r w:rsidRPr="003618F8">
        <w:rPr>
          <w:rFonts w:ascii="Times New Roman" w:hAnsi="Times New Roman" w:cs="Times New Roman"/>
          <w:color w:val="000000"/>
          <w:sz w:val="26"/>
          <w:szCs w:val="26"/>
          <w:lang w:val="uk-UA"/>
        </w:rPr>
        <w:t>используют</w:t>
      </w:r>
      <w:proofErr w:type="spellEnd"/>
      <w:r w:rsidRPr="003618F8">
        <w:rPr>
          <w:rFonts w:ascii="Times New Roman" w:hAnsi="Times New Roman" w:cs="Times New Roman"/>
          <w:color w:val="000000"/>
          <w:sz w:val="26"/>
          <w:szCs w:val="26"/>
          <w:lang w:val="uk-UA"/>
        </w:rPr>
        <w:t xml:space="preserve"> на </w:t>
      </w:r>
      <w:proofErr w:type="spellStart"/>
      <w:r w:rsidRPr="003618F8">
        <w:rPr>
          <w:rFonts w:ascii="Times New Roman" w:hAnsi="Times New Roman" w:cs="Times New Roman"/>
          <w:color w:val="000000"/>
          <w:sz w:val="26"/>
          <w:szCs w:val="26"/>
          <w:lang w:val="uk-UA"/>
        </w:rPr>
        <w:t>практике</w:t>
      </w:r>
      <w:proofErr w:type="spellEnd"/>
      <w:r w:rsidRPr="003618F8">
        <w:rPr>
          <w:rFonts w:ascii="Times New Roman" w:hAnsi="Times New Roman" w:cs="Times New Roman"/>
          <w:color w:val="000000"/>
          <w:sz w:val="26"/>
          <w:szCs w:val="26"/>
          <w:lang w:val="uk-UA"/>
        </w:rPr>
        <w:t xml:space="preserve">, </w:t>
      </w:r>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сосредотачиваются</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способны</w:t>
      </w:r>
      <w:proofErr w:type="spellEnd"/>
      <w:r w:rsidRPr="003618F8">
        <w:rPr>
          <w:rFonts w:ascii="Times New Roman" w:hAnsi="Times New Roman" w:cs="Times New Roman"/>
          <w:color w:val="000000"/>
          <w:sz w:val="26"/>
          <w:szCs w:val="26"/>
          <w:lang w:val="uk-UA"/>
        </w:rPr>
        <w:t xml:space="preserve"> к </w:t>
      </w:r>
      <w:proofErr w:type="spellStart"/>
      <w:r w:rsidRPr="003618F8">
        <w:rPr>
          <w:rFonts w:ascii="Times New Roman" w:hAnsi="Times New Roman" w:cs="Times New Roman"/>
          <w:color w:val="000000"/>
          <w:sz w:val="26"/>
          <w:szCs w:val="26"/>
          <w:lang w:val="uk-UA"/>
        </w:rPr>
        <w:t>интенсивной</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умственной</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деятельности</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четко</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выпоняют</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задания</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взрослого</w:t>
      </w:r>
      <w:proofErr w:type="spellEnd"/>
      <w:r w:rsidRPr="003618F8">
        <w:rPr>
          <w:rFonts w:ascii="Times New Roman" w:hAnsi="Times New Roman" w:cs="Times New Roman"/>
          <w:color w:val="000000"/>
          <w:sz w:val="26"/>
          <w:szCs w:val="26"/>
          <w:lang w:val="uk-UA"/>
        </w:rPr>
        <w:t xml:space="preserve">. </w:t>
      </w:r>
    </w:p>
    <w:p w:rsidR="00E87663" w:rsidRPr="003618F8" w:rsidRDefault="00E87663" w:rsidP="003618F8">
      <w:pPr>
        <w:spacing w:after="0" w:line="240" w:lineRule="auto"/>
        <w:ind w:firstLine="709"/>
        <w:jc w:val="both"/>
        <w:rPr>
          <w:rFonts w:ascii="Times New Roman" w:hAnsi="Times New Roman" w:cs="Times New Roman"/>
          <w:sz w:val="26"/>
          <w:szCs w:val="26"/>
          <w:lang w:val="uk-UA"/>
        </w:rPr>
      </w:pPr>
      <w:proofErr w:type="spellStart"/>
      <w:r w:rsidRPr="003618F8">
        <w:rPr>
          <w:rFonts w:ascii="Times New Roman" w:hAnsi="Times New Roman" w:cs="Times New Roman"/>
          <w:color w:val="000000"/>
          <w:sz w:val="26"/>
          <w:szCs w:val="26"/>
          <w:lang w:val="uk-UA"/>
        </w:rPr>
        <w:t>Отмечено</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колличество</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детей</w:t>
      </w:r>
      <w:proofErr w:type="spellEnd"/>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дошкольных</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группах</w:t>
      </w:r>
      <w:proofErr w:type="spellEnd"/>
      <w:r w:rsidRPr="003618F8">
        <w:rPr>
          <w:rFonts w:ascii="Times New Roman" w:hAnsi="Times New Roman" w:cs="Times New Roman"/>
          <w:color w:val="000000"/>
          <w:sz w:val="26"/>
          <w:szCs w:val="26"/>
          <w:lang w:val="uk-UA"/>
        </w:rPr>
        <w:t xml:space="preserve"> с </w:t>
      </w:r>
      <w:proofErr w:type="spellStart"/>
      <w:r w:rsidRPr="003618F8">
        <w:rPr>
          <w:rFonts w:ascii="Times New Roman" w:hAnsi="Times New Roman" w:cs="Times New Roman"/>
          <w:color w:val="000000"/>
          <w:sz w:val="26"/>
          <w:szCs w:val="26"/>
          <w:lang w:val="uk-UA"/>
        </w:rPr>
        <w:t>речевыми</w:t>
      </w:r>
      <w:proofErr w:type="spellEnd"/>
      <w:r w:rsidRPr="003618F8">
        <w:rPr>
          <w:rFonts w:ascii="Times New Roman" w:hAnsi="Times New Roman" w:cs="Times New Roman"/>
          <w:color w:val="000000"/>
          <w:sz w:val="26"/>
          <w:szCs w:val="26"/>
          <w:lang w:val="uk-UA"/>
        </w:rPr>
        <w:t xml:space="preserve"> дефектами, </w:t>
      </w:r>
      <w:proofErr w:type="spellStart"/>
      <w:r w:rsidRPr="003618F8">
        <w:rPr>
          <w:rFonts w:ascii="Times New Roman" w:hAnsi="Times New Roman" w:cs="Times New Roman"/>
          <w:color w:val="000000"/>
          <w:sz w:val="26"/>
          <w:szCs w:val="26"/>
          <w:lang w:val="uk-UA"/>
        </w:rPr>
        <w:t>которые</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нуждаются</w:t>
      </w:r>
      <w:proofErr w:type="spellEnd"/>
      <w:r w:rsidRPr="003618F8">
        <w:rPr>
          <w:rFonts w:ascii="Times New Roman" w:hAnsi="Times New Roman" w:cs="Times New Roman"/>
          <w:color w:val="000000"/>
          <w:sz w:val="26"/>
          <w:szCs w:val="26"/>
          <w:lang w:val="uk-UA"/>
        </w:rPr>
        <w:t xml:space="preserve"> в </w:t>
      </w:r>
      <w:proofErr w:type="spellStart"/>
      <w:r w:rsidRPr="003618F8">
        <w:rPr>
          <w:rFonts w:ascii="Times New Roman" w:hAnsi="Times New Roman" w:cs="Times New Roman"/>
          <w:color w:val="000000"/>
          <w:sz w:val="26"/>
          <w:szCs w:val="26"/>
          <w:lang w:val="uk-UA"/>
        </w:rPr>
        <w:t>коррекционной</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работе</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со</w:t>
      </w:r>
      <w:proofErr w:type="spellEnd"/>
      <w:r w:rsidR="003618F8"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специалистом-логопедом</w:t>
      </w:r>
      <w:proofErr w:type="spellEnd"/>
      <w:r w:rsidRPr="003618F8">
        <w:rPr>
          <w:rFonts w:ascii="Times New Roman" w:hAnsi="Times New Roman" w:cs="Times New Roman"/>
          <w:color w:val="FF0000"/>
          <w:sz w:val="26"/>
          <w:szCs w:val="26"/>
          <w:lang w:val="uk-UA"/>
        </w:rPr>
        <w:t xml:space="preserve">. </w:t>
      </w:r>
      <w:proofErr w:type="spellStart"/>
      <w:r w:rsidRPr="003618F8">
        <w:rPr>
          <w:rFonts w:ascii="Times New Roman" w:hAnsi="Times New Roman" w:cs="Times New Roman"/>
          <w:sz w:val="26"/>
          <w:szCs w:val="26"/>
          <w:lang w:val="uk-UA"/>
        </w:rPr>
        <w:t>Из</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обследованных</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детей</w:t>
      </w:r>
      <w:proofErr w:type="spellEnd"/>
      <w:r w:rsidRPr="003618F8">
        <w:rPr>
          <w:rFonts w:ascii="Times New Roman" w:hAnsi="Times New Roman" w:cs="Times New Roman"/>
          <w:sz w:val="26"/>
          <w:szCs w:val="26"/>
          <w:lang w:val="uk-UA"/>
        </w:rPr>
        <w:t xml:space="preserve"> в </w:t>
      </w:r>
      <w:proofErr w:type="spellStart"/>
      <w:r w:rsidRPr="003618F8">
        <w:rPr>
          <w:rFonts w:ascii="Times New Roman" w:hAnsi="Times New Roman" w:cs="Times New Roman"/>
          <w:sz w:val="26"/>
          <w:szCs w:val="26"/>
          <w:lang w:val="uk-UA"/>
        </w:rPr>
        <w:t>возрасте</w:t>
      </w:r>
      <w:proofErr w:type="spellEnd"/>
      <w:r w:rsidRPr="003618F8">
        <w:rPr>
          <w:rFonts w:ascii="Times New Roman" w:hAnsi="Times New Roman" w:cs="Times New Roman"/>
          <w:sz w:val="26"/>
          <w:szCs w:val="26"/>
          <w:lang w:val="uk-UA"/>
        </w:rPr>
        <w:t xml:space="preserve"> от 3 до5 лет </w:t>
      </w:r>
      <w:proofErr w:type="spellStart"/>
      <w:r w:rsidRPr="003618F8">
        <w:rPr>
          <w:rFonts w:ascii="Times New Roman" w:hAnsi="Times New Roman" w:cs="Times New Roman"/>
          <w:sz w:val="26"/>
          <w:szCs w:val="26"/>
          <w:lang w:val="uk-UA"/>
        </w:rPr>
        <w:t>имеют</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дефекты</w:t>
      </w:r>
      <w:proofErr w:type="spellEnd"/>
      <w:r w:rsidRPr="003618F8">
        <w:rPr>
          <w:rFonts w:ascii="Times New Roman" w:hAnsi="Times New Roman" w:cs="Times New Roman"/>
          <w:sz w:val="26"/>
          <w:szCs w:val="26"/>
          <w:lang w:val="uk-UA"/>
        </w:rPr>
        <w:t xml:space="preserve"> речи 40%, от 5 до 6 лет -20%. </w:t>
      </w:r>
      <w:proofErr w:type="spellStart"/>
      <w:r w:rsidRPr="003618F8">
        <w:rPr>
          <w:rFonts w:ascii="Times New Roman" w:hAnsi="Times New Roman" w:cs="Times New Roman"/>
          <w:sz w:val="26"/>
          <w:szCs w:val="26"/>
          <w:lang w:val="uk-UA"/>
        </w:rPr>
        <w:t>Работа</w:t>
      </w:r>
      <w:proofErr w:type="spellEnd"/>
      <w:r w:rsidRPr="003618F8">
        <w:rPr>
          <w:rFonts w:ascii="Times New Roman" w:hAnsi="Times New Roman" w:cs="Times New Roman"/>
          <w:sz w:val="26"/>
          <w:szCs w:val="26"/>
          <w:lang w:val="uk-UA"/>
        </w:rPr>
        <w:t xml:space="preserve"> по </w:t>
      </w:r>
      <w:proofErr w:type="spellStart"/>
      <w:r w:rsidRPr="003618F8">
        <w:rPr>
          <w:rFonts w:ascii="Times New Roman" w:hAnsi="Times New Roman" w:cs="Times New Roman"/>
          <w:sz w:val="26"/>
          <w:szCs w:val="26"/>
          <w:lang w:val="uk-UA"/>
        </w:rPr>
        <w:t>развитию</w:t>
      </w:r>
      <w:proofErr w:type="spellEnd"/>
      <w:r w:rsidRPr="003618F8">
        <w:rPr>
          <w:rFonts w:ascii="Times New Roman" w:hAnsi="Times New Roman" w:cs="Times New Roman"/>
          <w:sz w:val="26"/>
          <w:szCs w:val="26"/>
          <w:lang w:val="uk-UA"/>
        </w:rPr>
        <w:t xml:space="preserve"> речи </w:t>
      </w:r>
      <w:proofErr w:type="spellStart"/>
      <w:r w:rsidRPr="003618F8">
        <w:rPr>
          <w:rFonts w:ascii="Times New Roman" w:hAnsi="Times New Roman" w:cs="Times New Roman"/>
          <w:sz w:val="26"/>
          <w:szCs w:val="26"/>
          <w:lang w:val="uk-UA"/>
        </w:rPr>
        <w:t>дошкольников</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требует</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постоянного</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внимания</w:t>
      </w:r>
      <w:proofErr w:type="spellEnd"/>
      <w:r w:rsidRPr="003618F8">
        <w:rPr>
          <w:rFonts w:ascii="Times New Roman" w:hAnsi="Times New Roman" w:cs="Times New Roman"/>
          <w:sz w:val="26"/>
          <w:szCs w:val="26"/>
          <w:lang w:val="uk-UA"/>
        </w:rPr>
        <w:t xml:space="preserve"> в </w:t>
      </w:r>
      <w:proofErr w:type="spellStart"/>
      <w:r w:rsidRPr="003618F8">
        <w:rPr>
          <w:rFonts w:ascii="Times New Roman" w:hAnsi="Times New Roman" w:cs="Times New Roman"/>
          <w:sz w:val="26"/>
          <w:szCs w:val="26"/>
          <w:lang w:val="uk-UA"/>
        </w:rPr>
        <w:t>учебном</w:t>
      </w:r>
      <w:proofErr w:type="spellEnd"/>
      <w:r w:rsidR="003618F8"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процессе</w:t>
      </w:r>
      <w:proofErr w:type="spellEnd"/>
      <w:r w:rsidRPr="003618F8">
        <w:rPr>
          <w:rFonts w:ascii="Times New Roman" w:hAnsi="Times New Roman" w:cs="Times New Roman"/>
          <w:sz w:val="26"/>
          <w:szCs w:val="26"/>
          <w:lang w:val="uk-UA"/>
        </w:rPr>
        <w:t>.</w:t>
      </w:r>
    </w:p>
    <w:p w:rsidR="00E87663" w:rsidRPr="003618F8" w:rsidRDefault="00E87663" w:rsidP="003618F8">
      <w:pPr>
        <w:pStyle w:val="a4"/>
        <w:ind w:left="-131" w:firstLine="709"/>
        <w:jc w:val="both"/>
        <w:rPr>
          <w:rFonts w:ascii="Times New Roman" w:hAnsi="Times New Roman" w:cs="Times New Roman"/>
          <w:color w:val="000000"/>
          <w:sz w:val="26"/>
          <w:szCs w:val="26"/>
          <w:lang w:val="uk-UA"/>
        </w:rPr>
      </w:pPr>
      <w:proofErr w:type="spellStart"/>
      <w:r w:rsidRPr="003618F8">
        <w:rPr>
          <w:rFonts w:ascii="Times New Roman" w:hAnsi="Times New Roman" w:cs="Times New Roman"/>
          <w:b/>
          <w:color w:val="000000"/>
          <w:sz w:val="26"/>
          <w:szCs w:val="26"/>
          <w:u w:val="single"/>
          <w:lang w:val="uk-UA"/>
        </w:rPr>
        <w:t>Мониторингсостоянияготовностидетей</w:t>
      </w:r>
      <w:proofErr w:type="spellEnd"/>
      <w:r w:rsidRPr="003618F8">
        <w:rPr>
          <w:rFonts w:ascii="Times New Roman" w:hAnsi="Times New Roman" w:cs="Times New Roman"/>
          <w:b/>
          <w:color w:val="000000"/>
          <w:sz w:val="26"/>
          <w:szCs w:val="26"/>
          <w:u w:val="single"/>
          <w:lang w:val="uk-UA"/>
        </w:rPr>
        <w:t xml:space="preserve"> к </w:t>
      </w:r>
      <w:proofErr w:type="spellStart"/>
      <w:r w:rsidRPr="003618F8">
        <w:rPr>
          <w:rFonts w:ascii="Times New Roman" w:hAnsi="Times New Roman" w:cs="Times New Roman"/>
          <w:b/>
          <w:color w:val="000000"/>
          <w:sz w:val="26"/>
          <w:szCs w:val="26"/>
          <w:u w:val="single"/>
          <w:lang w:val="uk-UA"/>
        </w:rPr>
        <w:t>школе</w:t>
      </w:r>
      <w:proofErr w:type="spellEnd"/>
      <w:r w:rsidRPr="003618F8">
        <w:rPr>
          <w:rFonts w:ascii="Times New Roman" w:hAnsi="Times New Roman" w:cs="Times New Roman"/>
          <w:color w:val="000000"/>
          <w:sz w:val="26"/>
          <w:szCs w:val="26"/>
          <w:lang w:val="uk-UA"/>
        </w:rPr>
        <w:t xml:space="preserve">. </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lastRenderedPageBreak/>
        <w:t xml:space="preserve">      </w:t>
      </w:r>
      <w:proofErr w:type="gramStart"/>
      <w:r w:rsidRPr="003618F8">
        <w:rPr>
          <w:rFonts w:ascii="Times New Roman" w:hAnsi="Times New Roman" w:cs="Times New Roman"/>
          <w:sz w:val="26"/>
          <w:szCs w:val="26"/>
        </w:rPr>
        <w:t>Анализ проведенных итоговых занятий в дошкольных группах, беседы с детьми, опросы, результаты диагностики уровня усвоения детьми образовательной программы дошкольного образования, результаты диагностики физического развития и готовности детей старшей группы к обучению в школе, позволяют сделать оценку о соответствии знаний у детей требованиям основной программы – 95% детей имеют высокий и средний показатель уровня развития.</w:t>
      </w:r>
      <w:proofErr w:type="gramEnd"/>
      <w:r w:rsidRPr="003618F8">
        <w:rPr>
          <w:rFonts w:ascii="Times New Roman" w:hAnsi="Times New Roman" w:cs="Times New Roman"/>
          <w:sz w:val="26"/>
          <w:szCs w:val="26"/>
        </w:rPr>
        <w:t xml:space="preserve"> Один ребенок (5%)-нуждается в помощи специалистов. </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В ходе проведенного педагогами и специалистами ГОУ ЛНР КСОШИ-ДС мониторинга образовательного процесса определена степень освоения дошкольниками образовательной программы. Мониторинг показал качество дошкольного образования в учреждении, способствующее разностороннему развитию дошкольников до уровня, соответствующего их возрастным возможностям и требованиям общества, сохранению их здоровья, обеспечению успешного перехода к следующему возрастному периоду.</w:t>
      </w:r>
    </w:p>
    <w:p w:rsidR="00E87663" w:rsidRPr="003618F8" w:rsidRDefault="00E87663" w:rsidP="00E87663">
      <w:pPr>
        <w:spacing w:after="0" w:line="240" w:lineRule="auto"/>
        <w:ind w:firstLine="709"/>
        <w:jc w:val="both"/>
        <w:rPr>
          <w:rFonts w:ascii="Times New Roman" w:hAnsi="Times New Roman" w:cs="Times New Roman"/>
          <w:b/>
          <w:sz w:val="26"/>
          <w:szCs w:val="26"/>
          <w:u w:val="single"/>
        </w:rPr>
      </w:pPr>
    </w:p>
    <w:p w:rsidR="00E87663" w:rsidRPr="003618F8" w:rsidRDefault="00E87663" w:rsidP="00E87663">
      <w:pPr>
        <w:spacing w:after="0" w:line="240" w:lineRule="auto"/>
        <w:ind w:firstLine="709"/>
        <w:outlineLvl w:val="0"/>
        <w:rPr>
          <w:rFonts w:ascii="Times New Roman" w:hAnsi="Times New Roman" w:cs="Times New Roman"/>
          <w:b/>
          <w:sz w:val="26"/>
          <w:szCs w:val="26"/>
          <w:u w:val="single"/>
        </w:rPr>
      </w:pPr>
      <w:bookmarkStart w:id="2" w:name="_Hlk18008937"/>
      <w:r w:rsidRPr="003618F8">
        <w:rPr>
          <w:rFonts w:ascii="Times New Roman" w:hAnsi="Times New Roman" w:cs="Times New Roman"/>
          <w:b/>
          <w:sz w:val="26"/>
          <w:szCs w:val="26"/>
          <w:u w:val="single"/>
        </w:rPr>
        <w:t xml:space="preserve"> Уровень подготовки детей к школе</w:t>
      </w:r>
    </w:p>
    <w:bookmarkEnd w:id="2"/>
    <w:p w:rsidR="00E87663" w:rsidRPr="003618F8" w:rsidRDefault="00E87663" w:rsidP="00E87663">
      <w:pPr>
        <w:pStyle w:val="a4"/>
        <w:ind w:left="0" w:firstLine="709"/>
        <w:rPr>
          <w:rFonts w:ascii="Times New Roman" w:hAnsi="Times New Roman" w:cs="Times New Roman"/>
          <w:sz w:val="26"/>
          <w:szCs w:val="26"/>
        </w:rPr>
      </w:pPr>
    </w:p>
    <w:p w:rsidR="00E87663" w:rsidRPr="003618F8" w:rsidRDefault="00E87663" w:rsidP="00E87663">
      <w:pPr>
        <w:pStyle w:val="a4"/>
        <w:ind w:left="0"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Количество выпускников в разновозрастной группе «Ромашка» в 2018-2019 </w:t>
      </w:r>
      <w:proofErr w:type="spellStart"/>
      <w:r w:rsidRPr="003618F8">
        <w:rPr>
          <w:rFonts w:ascii="Times New Roman" w:hAnsi="Times New Roman" w:cs="Times New Roman"/>
          <w:sz w:val="26"/>
          <w:szCs w:val="26"/>
        </w:rPr>
        <w:t>уч.г</w:t>
      </w:r>
      <w:proofErr w:type="spellEnd"/>
      <w:r w:rsidRPr="003618F8">
        <w:rPr>
          <w:rFonts w:ascii="Times New Roman" w:hAnsi="Times New Roman" w:cs="Times New Roman"/>
          <w:sz w:val="26"/>
          <w:szCs w:val="26"/>
        </w:rPr>
        <w:t>. – 19 человек.</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На протяжении всего учебного года осуществлялась контрольно-аналитическая работа, в ходе которой исследовалась и изучалась работа всего персонала. Контроль направлен на совершенствование деятельности коллектива и достижение результатов. По итогам проверок составлялись отчеты, справки. На основе полученных результатов определялись направления и методы работы с персоналом. </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Педагоги детского сада в течение учебного года принимали активное участие в мероприятиях, проводимых отделом образования АГК и КР.</w:t>
      </w:r>
    </w:p>
    <w:p w:rsidR="00E87663" w:rsidRPr="003618F8" w:rsidRDefault="00E87663" w:rsidP="00E87663">
      <w:pPr>
        <w:spacing w:after="0" w:line="240" w:lineRule="auto"/>
        <w:ind w:firstLine="709"/>
        <w:jc w:val="both"/>
        <w:rPr>
          <w:rFonts w:ascii="Times New Roman" w:hAnsi="Times New Roman" w:cs="Times New Roman"/>
          <w:sz w:val="26"/>
          <w:szCs w:val="26"/>
        </w:rPr>
      </w:pPr>
    </w:p>
    <w:p w:rsidR="00E87663" w:rsidRPr="003618F8" w:rsidRDefault="00E87663" w:rsidP="00E87663">
      <w:pPr>
        <w:spacing w:after="0" w:line="240" w:lineRule="auto"/>
        <w:ind w:firstLine="709"/>
        <w:jc w:val="both"/>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en-US"/>
        </w:rPr>
        <w:t>IV</w:t>
      </w:r>
      <w:r w:rsidRPr="003618F8">
        <w:rPr>
          <w:rFonts w:ascii="Times New Roman" w:hAnsi="Times New Roman" w:cs="Times New Roman"/>
          <w:b/>
          <w:color w:val="000000"/>
          <w:sz w:val="26"/>
          <w:szCs w:val="26"/>
        </w:rPr>
        <w:t xml:space="preserve"> блок.</w:t>
      </w:r>
      <w:proofErr w:type="spellStart"/>
      <w:r w:rsidRPr="003618F8">
        <w:rPr>
          <w:rFonts w:ascii="Times New Roman" w:hAnsi="Times New Roman" w:cs="Times New Roman"/>
          <w:b/>
          <w:color w:val="000000"/>
          <w:sz w:val="26"/>
          <w:szCs w:val="26"/>
          <w:lang w:val="uk-UA"/>
        </w:rPr>
        <w:t>Состояниездоровья</w:t>
      </w:r>
      <w:proofErr w:type="spellEnd"/>
      <w:r w:rsidRPr="003618F8">
        <w:rPr>
          <w:rFonts w:ascii="Times New Roman" w:hAnsi="Times New Roman" w:cs="Times New Roman"/>
          <w:b/>
          <w:color w:val="000000"/>
          <w:sz w:val="26"/>
          <w:szCs w:val="26"/>
          <w:lang w:val="uk-UA"/>
        </w:rPr>
        <w:t xml:space="preserve"> и </w:t>
      </w:r>
      <w:proofErr w:type="spellStart"/>
      <w:r w:rsidRPr="003618F8">
        <w:rPr>
          <w:rFonts w:ascii="Times New Roman" w:hAnsi="Times New Roman" w:cs="Times New Roman"/>
          <w:b/>
          <w:color w:val="000000"/>
          <w:sz w:val="26"/>
          <w:szCs w:val="26"/>
          <w:lang w:val="uk-UA"/>
        </w:rPr>
        <w:t>физическоеразвитиедошкольников</w:t>
      </w:r>
      <w:proofErr w:type="spellEnd"/>
    </w:p>
    <w:p w:rsidR="00E87663" w:rsidRPr="003618F8" w:rsidRDefault="00E87663" w:rsidP="00E87663">
      <w:pPr>
        <w:spacing w:after="0" w:line="240" w:lineRule="auto"/>
        <w:ind w:firstLine="709"/>
        <w:jc w:val="both"/>
        <w:rPr>
          <w:rFonts w:ascii="Times New Roman" w:hAnsi="Times New Roman" w:cs="Times New Roman"/>
          <w:b/>
          <w:color w:val="000000"/>
          <w:sz w:val="26"/>
          <w:szCs w:val="26"/>
          <w:lang w:val="uk-UA"/>
        </w:rPr>
      </w:pPr>
    </w:p>
    <w:p w:rsidR="00E87663" w:rsidRPr="003618F8" w:rsidRDefault="00E87663" w:rsidP="00E87663">
      <w:pPr>
        <w:pStyle w:val="ad"/>
        <w:ind w:firstLine="709"/>
        <w:jc w:val="both"/>
        <w:rPr>
          <w:rFonts w:ascii="Times New Roman" w:hAnsi="Times New Roman"/>
          <w:sz w:val="26"/>
          <w:szCs w:val="26"/>
        </w:rPr>
      </w:pPr>
      <w:r w:rsidRPr="003618F8">
        <w:rPr>
          <w:rFonts w:ascii="Times New Roman" w:hAnsi="Times New Roman"/>
          <w:sz w:val="26"/>
          <w:szCs w:val="26"/>
        </w:rPr>
        <w:t>Мониторинг состояния физического здоровья и развития детей имеет следующие результаты:</w:t>
      </w:r>
    </w:p>
    <w:p w:rsidR="00E87663" w:rsidRPr="003618F8" w:rsidRDefault="00E87663" w:rsidP="00E87663">
      <w:pPr>
        <w:pStyle w:val="ad"/>
        <w:ind w:firstLine="709"/>
        <w:jc w:val="both"/>
        <w:rPr>
          <w:rFonts w:ascii="Times New Roman" w:hAnsi="Times New Roman"/>
          <w:sz w:val="26"/>
          <w:szCs w:val="26"/>
        </w:rPr>
      </w:pPr>
      <w:r w:rsidRPr="003618F8">
        <w:rPr>
          <w:rFonts w:ascii="Times New Roman" w:hAnsi="Times New Roman"/>
          <w:noProof/>
          <w:sz w:val="26"/>
          <w:szCs w:val="26"/>
          <w:lang w:eastAsia="ru-RU"/>
        </w:rPr>
        <w:drawing>
          <wp:inline distT="0" distB="0" distL="0" distR="0">
            <wp:extent cx="4333875" cy="24574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7663" w:rsidRPr="003618F8" w:rsidRDefault="00E87663" w:rsidP="00E87663">
      <w:pPr>
        <w:pStyle w:val="ad"/>
        <w:ind w:firstLine="709"/>
        <w:jc w:val="both"/>
        <w:rPr>
          <w:rFonts w:ascii="Times New Roman" w:hAnsi="Times New Roman"/>
          <w:sz w:val="26"/>
          <w:szCs w:val="26"/>
        </w:rPr>
      </w:pPr>
    </w:p>
    <w:p w:rsidR="00E87663" w:rsidRPr="003618F8" w:rsidRDefault="00E87663" w:rsidP="00E87663">
      <w:pPr>
        <w:shd w:val="clear" w:color="auto" w:fill="FFFFFF"/>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lastRenderedPageBreak/>
        <w:t xml:space="preserve">          Сравнительный анализ заболеваемости в дошкольных группах показал, что количество случаев заболеваемости в 2018-2019 г. по сравнению с 2017-2018 годом возросло со 78 до 100 (на 12 %), увеличилось количество дней, пропущенных детьми по болезни </w:t>
      </w:r>
      <w:proofErr w:type="gramStart"/>
      <w:r w:rsidRPr="003618F8">
        <w:rPr>
          <w:rFonts w:ascii="Times New Roman" w:hAnsi="Times New Roman" w:cs="Times New Roman"/>
          <w:sz w:val="26"/>
          <w:szCs w:val="26"/>
        </w:rPr>
        <w:t>с</w:t>
      </w:r>
      <w:proofErr w:type="gramEnd"/>
      <w:r w:rsidRPr="003618F8">
        <w:rPr>
          <w:rFonts w:ascii="Times New Roman" w:hAnsi="Times New Roman" w:cs="Times New Roman"/>
          <w:sz w:val="26"/>
          <w:szCs w:val="26"/>
        </w:rPr>
        <w:t xml:space="preserve"> 487 до 562. Большинство случаев составляют ОРЗ и ОРВИ, эпидемии гриппа в дошкольном отделении не было.</w:t>
      </w:r>
    </w:p>
    <w:tbl>
      <w:tblPr>
        <w:tblStyle w:val="a3"/>
        <w:tblW w:w="0" w:type="auto"/>
        <w:tblLook w:val="04A0"/>
      </w:tblPr>
      <w:tblGrid>
        <w:gridCol w:w="1965"/>
        <w:gridCol w:w="1616"/>
        <w:gridCol w:w="1520"/>
        <w:gridCol w:w="1616"/>
        <w:gridCol w:w="1521"/>
      </w:tblGrid>
      <w:tr w:rsidR="00E87663" w:rsidRPr="003618F8" w:rsidTr="00346065">
        <w:tc>
          <w:tcPr>
            <w:tcW w:w="1890" w:type="dxa"/>
          </w:tcPr>
          <w:p w:rsidR="00E87663" w:rsidRPr="003618F8" w:rsidRDefault="00E87663" w:rsidP="00346065">
            <w:pPr>
              <w:pStyle w:val="ad"/>
              <w:ind w:firstLine="709"/>
              <w:jc w:val="both"/>
              <w:rPr>
                <w:rFonts w:ascii="Times New Roman" w:hAnsi="Times New Roman"/>
                <w:sz w:val="26"/>
                <w:szCs w:val="26"/>
              </w:rPr>
            </w:pPr>
          </w:p>
        </w:tc>
        <w:tc>
          <w:tcPr>
            <w:tcW w:w="3136" w:type="dxa"/>
            <w:gridSpan w:val="2"/>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2017/2018</w:t>
            </w:r>
          </w:p>
        </w:tc>
        <w:tc>
          <w:tcPr>
            <w:tcW w:w="3137" w:type="dxa"/>
            <w:gridSpan w:val="2"/>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2018/2019</w:t>
            </w:r>
          </w:p>
        </w:tc>
      </w:tr>
      <w:tr w:rsidR="00E87663" w:rsidRPr="003618F8" w:rsidTr="00346065">
        <w:tc>
          <w:tcPr>
            <w:tcW w:w="1890" w:type="dxa"/>
          </w:tcPr>
          <w:p w:rsidR="00E87663" w:rsidRPr="003618F8" w:rsidRDefault="00E87663" w:rsidP="00346065">
            <w:pPr>
              <w:pStyle w:val="ad"/>
              <w:ind w:firstLine="709"/>
              <w:jc w:val="both"/>
              <w:rPr>
                <w:rFonts w:ascii="Times New Roman" w:hAnsi="Times New Roman"/>
                <w:sz w:val="26"/>
                <w:szCs w:val="26"/>
              </w:rPr>
            </w:pPr>
          </w:p>
        </w:tc>
        <w:tc>
          <w:tcPr>
            <w:tcW w:w="1616"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случаи</w:t>
            </w:r>
          </w:p>
        </w:tc>
        <w:tc>
          <w:tcPr>
            <w:tcW w:w="1520"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дни</w:t>
            </w:r>
          </w:p>
        </w:tc>
        <w:tc>
          <w:tcPr>
            <w:tcW w:w="1616"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случаи</w:t>
            </w:r>
          </w:p>
        </w:tc>
        <w:tc>
          <w:tcPr>
            <w:tcW w:w="1521"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дни</w:t>
            </w:r>
          </w:p>
        </w:tc>
      </w:tr>
      <w:tr w:rsidR="00E87663" w:rsidRPr="003618F8" w:rsidTr="00346065">
        <w:tc>
          <w:tcPr>
            <w:tcW w:w="1890" w:type="dxa"/>
          </w:tcPr>
          <w:p w:rsidR="00E87663" w:rsidRPr="003618F8" w:rsidRDefault="00E87663" w:rsidP="00346065">
            <w:pPr>
              <w:pStyle w:val="ad"/>
              <w:ind w:firstLine="709"/>
              <w:jc w:val="both"/>
              <w:rPr>
                <w:rFonts w:ascii="Times New Roman" w:hAnsi="Times New Roman"/>
                <w:sz w:val="26"/>
                <w:szCs w:val="26"/>
              </w:rPr>
            </w:pPr>
            <w:r w:rsidRPr="003618F8">
              <w:rPr>
                <w:rFonts w:ascii="Times New Roman" w:hAnsi="Times New Roman"/>
                <w:sz w:val="26"/>
                <w:szCs w:val="26"/>
              </w:rPr>
              <w:t>Заболеваемость</w:t>
            </w:r>
          </w:p>
        </w:tc>
        <w:tc>
          <w:tcPr>
            <w:tcW w:w="1616"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78</w:t>
            </w:r>
          </w:p>
        </w:tc>
        <w:tc>
          <w:tcPr>
            <w:tcW w:w="1520"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487</w:t>
            </w:r>
          </w:p>
        </w:tc>
        <w:tc>
          <w:tcPr>
            <w:tcW w:w="1616"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100</w:t>
            </w:r>
          </w:p>
        </w:tc>
        <w:tc>
          <w:tcPr>
            <w:tcW w:w="1521"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562</w:t>
            </w:r>
          </w:p>
        </w:tc>
      </w:tr>
      <w:tr w:rsidR="00E87663" w:rsidRPr="003618F8" w:rsidTr="00346065">
        <w:tc>
          <w:tcPr>
            <w:tcW w:w="1890" w:type="dxa"/>
          </w:tcPr>
          <w:p w:rsidR="00E87663" w:rsidRPr="003618F8" w:rsidRDefault="00E87663" w:rsidP="00346065">
            <w:pPr>
              <w:pStyle w:val="ad"/>
              <w:ind w:firstLine="709"/>
              <w:jc w:val="both"/>
              <w:rPr>
                <w:rFonts w:ascii="Times New Roman" w:hAnsi="Times New Roman"/>
                <w:sz w:val="26"/>
                <w:szCs w:val="26"/>
              </w:rPr>
            </w:pPr>
            <w:r w:rsidRPr="003618F8">
              <w:rPr>
                <w:rFonts w:ascii="Times New Roman" w:hAnsi="Times New Roman"/>
                <w:sz w:val="26"/>
                <w:szCs w:val="26"/>
              </w:rPr>
              <w:t>1 ребенком</w:t>
            </w:r>
          </w:p>
        </w:tc>
        <w:tc>
          <w:tcPr>
            <w:tcW w:w="1616" w:type="dxa"/>
          </w:tcPr>
          <w:p w:rsidR="00E87663" w:rsidRPr="003618F8" w:rsidRDefault="00E87663" w:rsidP="00346065">
            <w:pPr>
              <w:pStyle w:val="ad"/>
              <w:ind w:firstLine="709"/>
              <w:jc w:val="center"/>
              <w:rPr>
                <w:rFonts w:ascii="Times New Roman" w:hAnsi="Times New Roman"/>
                <w:sz w:val="26"/>
                <w:szCs w:val="26"/>
              </w:rPr>
            </w:pPr>
          </w:p>
        </w:tc>
        <w:tc>
          <w:tcPr>
            <w:tcW w:w="1520"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9,7</w:t>
            </w:r>
          </w:p>
        </w:tc>
        <w:tc>
          <w:tcPr>
            <w:tcW w:w="1616" w:type="dxa"/>
          </w:tcPr>
          <w:p w:rsidR="00E87663" w:rsidRPr="003618F8" w:rsidRDefault="00E87663" w:rsidP="00346065">
            <w:pPr>
              <w:pStyle w:val="ad"/>
              <w:ind w:firstLine="709"/>
              <w:jc w:val="center"/>
              <w:rPr>
                <w:rFonts w:ascii="Times New Roman" w:hAnsi="Times New Roman"/>
                <w:sz w:val="26"/>
                <w:szCs w:val="26"/>
              </w:rPr>
            </w:pPr>
          </w:p>
        </w:tc>
        <w:tc>
          <w:tcPr>
            <w:tcW w:w="1521" w:type="dxa"/>
          </w:tcPr>
          <w:p w:rsidR="00E87663" w:rsidRPr="003618F8" w:rsidRDefault="00E87663" w:rsidP="00346065">
            <w:pPr>
              <w:pStyle w:val="ad"/>
              <w:ind w:firstLine="709"/>
              <w:jc w:val="center"/>
              <w:rPr>
                <w:rFonts w:ascii="Times New Roman" w:hAnsi="Times New Roman"/>
                <w:sz w:val="26"/>
                <w:szCs w:val="26"/>
              </w:rPr>
            </w:pPr>
            <w:r w:rsidRPr="003618F8">
              <w:rPr>
                <w:rFonts w:ascii="Times New Roman" w:hAnsi="Times New Roman"/>
                <w:sz w:val="26"/>
                <w:szCs w:val="26"/>
              </w:rPr>
              <w:t>9,3</w:t>
            </w:r>
          </w:p>
        </w:tc>
      </w:tr>
    </w:tbl>
    <w:p w:rsidR="00E87663" w:rsidRPr="003618F8" w:rsidRDefault="00E87663" w:rsidP="00E87663">
      <w:pPr>
        <w:pStyle w:val="ad"/>
        <w:ind w:firstLine="709"/>
        <w:jc w:val="both"/>
        <w:rPr>
          <w:rFonts w:ascii="Times New Roman" w:hAnsi="Times New Roman"/>
          <w:sz w:val="26"/>
          <w:szCs w:val="26"/>
        </w:rPr>
      </w:pPr>
    </w:p>
    <w:p w:rsidR="00E87663" w:rsidRPr="003618F8" w:rsidRDefault="00E87663" w:rsidP="00E87663">
      <w:pPr>
        <w:autoSpaceDE w:val="0"/>
        <w:autoSpaceDN w:val="0"/>
        <w:adjustRightInd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Учитывая данные анализа состояния здоровья, в особом внимании нуждаются вопросы организации физкультурно-оздоровительной и профилактической работы с детьми, а также применения в образовательном процессе здоровьесберегающих технологий.</w:t>
      </w:r>
    </w:p>
    <w:p w:rsidR="00E87663" w:rsidRPr="003618F8" w:rsidRDefault="00E87663" w:rsidP="00E87663">
      <w:pPr>
        <w:spacing w:after="0" w:line="240" w:lineRule="auto"/>
        <w:ind w:firstLine="709"/>
        <w:rPr>
          <w:rFonts w:ascii="Times New Roman" w:hAnsi="Times New Roman" w:cs="Times New Roman"/>
          <w:sz w:val="26"/>
          <w:szCs w:val="26"/>
          <w:u w:val="single"/>
        </w:rPr>
      </w:pPr>
      <w:r w:rsidRPr="003618F8">
        <w:rPr>
          <w:rFonts w:ascii="Times New Roman" w:hAnsi="Times New Roman" w:cs="Times New Roman"/>
          <w:b/>
          <w:sz w:val="26"/>
          <w:szCs w:val="26"/>
          <w:u w:val="single"/>
        </w:rPr>
        <w:t>Вывод:</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Педагогам и медицинской службе определить основные направления </w:t>
      </w:r>
      <w:proofErr w:type="spellStart"/>
      <w:proofErr w:type="gramStart"/>
      <w:r w:rsidRPr="003618F8">
        <w:rPr>
          <w:rFonts w:ascii="Times New Roman" w:hAnsi="Times New Roman" w:cs="Times New Roman"/>
          <w:sz w:val="26"/>
          <w:szCs w:val="26"/>
        </w:rPr>
        <w:t>воспитательно</w:t>
      </w:r>
      <w:proofErr w:type="spellEnd"/>
      <w:r w:rsidRPr="003618F8">
        <w:rPr>
          <w:rFonts w:ascii="Times New Roman" w:hAnsi="Times New Roman" w:cs="Times New Roman"/>
          <w:sz w:val="26"/>
          <w:szCs w:val="26"/>
        </w:rPr>
        <w:t xml:space="preserve"> – оздоровительной</w:t>
      </w:r>
      <w:proofErr w:type="gramEnd"/>
      <w:r w:rsidRPr="003618F8">
        <w:rPr>
          <w:rFonts w:ascii="Times New Roman" w:hAnsi="Times New Roman" w:cs="Times New Roman"/>
          <w:sz w:val="26"/>
          <w:szCs w:val="26"/>
        </w:rPr>
        <w:t xml:space="preserve"> работы с детьми:</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Оценка здоровья детей при постоянном и ежедневном контроле его состояния, совместные обходы групп старшей медицинской сестрой, зам. директора по ВР;</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Охрана и укрепление психофизического здоровья ребенка: наблюдение и изучение эмоционального состояния детей, психологическое просвещение педагогического коллектива, индивидуальные и коллективные консультации для воспитателей, и родителей, выработка рекомендаций;</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Помощь, педагогическая поддержка ребенку в период его адаптации к условиям дошкольного учреждения;</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Воспитание у детей потребности в здоровом образе жизни;</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Воспитание у дошкольников уверенности в своих силах и возможностях: утверждение демократического стиля общения взрослых с детьми, формирующего адекватную самооценку детей;</w:t>
      </w:r>
    </w:p>
    <w:p w:rsidR="00E87663" w:rsidRPr="003618F8" w:rsidRDefault="00E87663" w:rsidP="00E87663">
      <w:pPr>
        <w:numPr>
          <w:ilvl w:val="0"/>
          <w:numId w:val="35"/>
        </w:numPr>
        <w:spacing w:after="0" w:line="240" w:lineRule="auto"/>
        <w:ind w:left="0" w:firstLine="709"/>
        <w:jc w:val="both"/>
        <w:rPr>
          <w:rFonts w:ascii="Times New Roman" w:hAnsi="Times New Roman" w:cs="Times New Roman"/>
          <w:sz w:val="26"/>
          <w:szCs w:val="26"/>
        </w:rPr>
      </w:pPr>
      <w:r w:rsidRPr="003618F8">
        <w:rPr>
          <w:rFonts w:ascii="Times New Roman" w:hAnsi="Times New Roman" w:cs="Times New Roman"/>
          <w:sz w:val="26"/>
          <w:szCs w:val="26"/>
        </w:rPr>
        <w:t>Поиск новых эффективных форм взаимодействия с родителями по вопросам закаливания и охраны здоровья детей.</w:t>
      </w:r>
    </w:p>
    <w:p w:rsidR="00E87663" w:rsidRPr="003618F8" w:rsidRDefault="00E87663" w:rsidP="00E967AA">
      <w:pPr>
        <w:spacing w:after="0" w:line="240" w:lineRule="auto"/>
        <w:jc w:val="center"/>
        <w:rPr>
          <w:rFonts w:ascii="Times New Roman" w:hAnsi="Times New Roman" w:cs="Times New Roman"/>
          <w:b/>
          <w:sz w:val="26"/>
          <w:szCs w:val="26"/>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Анализ учебного плана и плана внеурочной деятельности</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Согласно полученной лицензии ГОУ ЛНР КС</w:t>
      </w:r>
      <w:r w:rsidR="00210F1C" w:rsidRPr="003618F8">
        <w:rPr>
          <w:rFonts w:ascii="Times New Roman" w:hAnsi="Times New Roman" w:cs="Times New Roman"/>
          <w:sz w:val="26"/>
          <w:szCs w:val="26"/>
        </w:rPr>
        <w:t>О</w:t>
      </w:r>
      <w:r w:rsidRPr="003618F8">
        <w:rPr>
          <w:rFonts w:ascii="Times New Roman" w:hAnsi="Times New Roman" w:cs="Times New Roman"/>
          <w:sz w:val="26"/>
          <w:szCs w:val="26"/>
        </w:rPr>
        <w:t>Ш</w:t>
      </w:r>
      <w:r w:rsidR="00210F1C" w:rsidRPr="003618F8">
        <w:rPr>
          <w:rFonts w:ascii="Times New Roman" w:hAnsi="Times New Roman" w:cs="Times New Roman"/>
          <w:sz w:val="26"/>
          <w:szCs w:val="26"/>
        </w:rPr>
        <w:t>И-ДС</w:t>
      </w:r>
      <w:r w:rsidRPr="003618F8">
        <w:rPr>
          <w:rFonts w:ascii="Times New Roman" w:hAnsi="Times New Roman" w:cs="Times New Roman"/>
          <w:sz w:val="26"/>
          <w:szCs w:val="26"/>
        </w:rPr>
        <w:t xml:space="preserve"> осуществляет образовательную деятельность по основным общеобразовательным программам:</w:t>
      </w:r>
    </w:p>
    <w:p w:rsidR="00210F1C" w:rsidRPr="003618F8" w:rsidRDefault="00210F1C" w:rsidP="00BF3F0A">
      <w:pPr>
        <w:pStyle w:val="a4"/>
        <w:numPr>
          <w:ilvl w:val="0"/>
          <w:numId w:val="20"/>
        </w:numPr>
        <w:spacing w:after="0" w:line="240" w:lineRule="auto"/>
        <w:ind w:left="709" w:hanging="142"/>
        <w:jc w:val="both"/>
        <w:rPr>
          <w:rFonts w:ascii="Times New Roman" w:hAnsi="Times New Roman" w:cs="Times New Roman"/>
          <w:sz w:val="26"/>
          <w:szCs w:val="26"/>
        </w:rPr>
      </w:pPr>
      <w:r w:rsidRPr="003618F8">
        <w:rPr>
          <w:rFonts w:ascii="Times New Roman" w:hAnsi="Times New Roman" w:cs="Times New Roman"/>
          <w:sz w:val="26"/>
          <w:szCs w:val="26"/>
        </w:rPr>
        <w:t>образовательная программа дошкольного общего образования;</w:t>
      </w:r>
    </w:p>
    <w:p w:rsidR="00E967AA" w:rsidRPr="003618F8" w:rsidRDefault="00E967AA" w:rsidP="00BF3F0A">
      <w:pPr>
        <w:pStyle w:val="a4"/>
        <w:numPr>
          <w:ilvl w:val="0"/>
          <w:numId w:val="6"/>
        </w:numPr>
        <w:spacing w:after="0" w:line="240" w:lineRule="auto"/>
        <w:ind w:hanging="153"/>
        <w:jc w:val="both"/>
        <w:rPr>
          <w:rFonts w:ascii="Times New Roman" w:hAnsi="Times New Roman" w:cs="Times New Roman"/>
          <w:sz w:val="26"/>
          <w:szCs w:val="26"/>
        </w:rPr>
      </w:pPr>
      <w:r w:rsidRPr="003618F8">
        <w:rPr>
          <w:rFonts w:ascii="Times New Roman" w:hAnsi="Times New Roman" w:cs="Times New Roman"/>
          <w:sz w:val="26"/>
          <w:szCs w:val="26"/>
        </w:rPr>
        <w:t>образовательным программам начального общего образования;</w:t>
      </w:r>
    </w:p>
    <w:p w:rsidR="00E967AA" w:rsidRPr="003618F8" w:rsidRDefault="00E967AA" w:rsidP="00BF3F0A">
      <w:pPr>
        <w:pStyle w:val="a4"/>
        <w:numPr>
          <w:ilvl w:val="0"/>
          <w:numId w:val="6"/>
        </w:numPr>
        <w:spacing w:after="0" w:line="240" w:lineRule="auto"/>
        <w:ind w:hanging="153"/>
        <w:jc w:val="both"/>
        <w:rPr>
          <w:rFonts w:ascii="Times New Roman" w:hAnsi="Times New Roman" w:cs="Times New Roman"/>
          <w:sz w:val="26"/>
          <w:szCs w:val="26"/>
        </w:rPr>
      </w:pPr>
      <w:r w:rsidRPr="003618F8">
        <w:rPr>
          <w:rFonts w:ascii="Times New Roman" w:hAnsi="Times New Roman" w:cs="Times New Roman"/>
          <w:sz w:val="26"/>
          <w:szCs w:val="26"/>
        </w:rPr>
        <w:t>образовательным программ</w:t>
      </w:r>
      <w:r w:rsidR="00210F1C" w:rsidRPr="003618F8">
        <w:rPr>
          <w:rFonts w:ascii="Times New Roman" w:hAnsi="Times New Roman" w:cs="Times New Roman"/>
          <w:sz w:val="26"/>
          <w:szCs w:val="26"/>
        </w:rPr>
        <w:t>ам основного общего образования.</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Учебный план определяет максимальный объем учебной нагрузки учащихся, состав учебных предметов и курсов по выбору, распределяет учебное время, отводимое на освоение содержания по классам и учебным предметам.</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Ведущими идеями построения учебного плана являются:</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создание условий для достижения учащимися уровней образования, соответствующих стандарту образования;</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lastRenderedPageBreak/>
        <w:t>•</w:t>
      </w:r>
      <w:r w:rsidRPr="003618F8">
        <w:rPr>
          <w:rFonts w:ascii="Times New Roman" w:hAnsi="Times New Roman" w:cs="Times New Roman"/>
          <w:sz w:val="26"/>
          <w:szCs w:val="26"/>
        </w:rPr>
        <w:tab/>
        <w:t>обеспечение единства школьного компонента;</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соблюдение государственного стандарта образования;</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создание условий для обучения детей в соответствии с физическим здоровьем и потенциальными возможностями;</w:t>
      </w:r>
    </w:p>
    <w:p w:rsidR="00E967AA" w:rsidRPr="003618F8" w:rsidRDefault="00E967AA" w:rsidP="00E967AA">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w:t>
      </w:r>
      <w:r w:rsidRPr="003618F8">
        <w:rPr>
          <w:rFonts w:ascii="Times New Roman" w:hAnsi="Times New Roman" w:cs="Times New Roman"/>
          <w:sz w:val="26"/>
          <w:szCs w:val="26"/>
        </w:rPr>
        <w:tab/>
        <w:t>освоение школьниками образовательных программ с учетом природных, национальных, исторических, культурных и иных особенностей.</w:t>
      </w:r>
    </w:p>
    <w:p w:rsidR="009011A1" w:rsidRPr="003618F8" w:rsidRDefault="00210F1C" w:rsidP="009011A1">
      <w:pPr>
        <w:spacing w:after="0" w:line="240" w:lineRule="auto"/>
        <w:ind w:firstLine="567"/>
        <w:contextualSpacing/>
        <w:jc w:val="both"/>
        <w:rPr>
          <w:rFonts w:ascii="Times New Roman" w:hAnsi="Times New Roman" w:cs="Times New Roman"/>
          <w:sz w:val="26"/>
          <w:szCs w:val="26"/>
        </w:rPr>
      </w:pPr>
      <w:r w:rsidRPr="003618F8">
        <w:rPr>
          <w:rFonts w:ascii="Times New Roman" w:hAnsi="Times New Roman" w:cs="Times New Roman"/>
          <w:sz w:val="26"/>
          <w:szCs w:val="26"/>
        </w:rPr>
        <w:t>Образовательное учреждение реализует образовательные программы, разработанные на основании Примерных программ, утвержденных приказом МОН ЛНР от 37.12</w:t>
      </w:r>
      <w:r w:rsidRPr="003618F8">
        <w:rPr>
          <w:rFonts w:ascii="Times New Roman" w:hAnsi="Times New Roman" w:cs="Times New Roman"/>
          <w:color w:val="FF0000"/>
          <w:sz w:val="26"/>
          <w:szCs w:val="26"/>
        </w:rPr>
        <w:t>.</w:t>
      </w:r>
      <w:r w:rsidRPr="003618F8">
        <w:rPr>
          <w:rFonts w:ascii="Times New Roman" w:hAnsi="Times New Roman" w:cs="Times New Roman"/>
          <w:sz w:val="26"/>
          <w:szCs w:val="26"/>
        </w:rPr>
        <w:t>2016</w:t>
      </w:r>
      <w:r w:rsidR="009011A1" w:rsidRPr="003618F8">
        <w:rPr>
          <w:rFonts w:ascii="Times New Roman" w:hAnsi="Times New Roman" w:cs="Times New Roman"/>
          <w:sz w:val="26"/>
          <w:szCs w:val="26"/>
        </w:rPr>
        <w:t xml:space="preserve"> № 483 «Об утверждении примерных программ для образовательных организаций (учреждений) ЛНР по общеобразовательным программам базового, углубленного и профильного уровней».</w:t>
      </w:r>
    </w:p>
    <w:p w:rsidR="009011A1" w:rsidRPr="003618F8" w:rsidRDefault="009011A1" w:rsidP="009011A1">
      <w:pPr>
        <w:pStyle w:val="a4"/>
        <w:spacing w:after="0" w:line="240" w:lineRule="auto"/>
        <w:ind w:left="0" w:firstLine="709"/>
        <w:jc w:val="both"/>
        <w:rPr>
          <w:rFonts w:ascii="Times New Roman" w:eastAsia="Calibri" w:hAnsi="Times New Roman" w:cs="Times New Roman"/>
          <w:sz w:val="26"/>
          <w:szCs w:val="26"/>
          <w:lang w:val="uk-UA"/>
        </w:rPr>
      </w:pPr>
      <w:r w:rsidRPr="003618F8">
        <w:rPr>
          <w:rFonts w:ascii="Times New Roman" w:eastAsia="Calibri" w:hAnsi="Times New Roman" w:cs="Times New Roman"/>
          <w:sz w:val="26"/>
          <w:szCs w:val="26"/>
          <w:lang w:val="uk-UA"/>
        </w:rPr>
        <w:t xml:space="preserve">Режим </w:t>
      </w:r>
      <w:proofErr w:type="spellStart"/>
      <w:r w:rsidRPr="003618F8">
        <w:rPr>
          <w:rFonts w:ascii="Times New Roman" w:eastAsia="Calibri" w:hAnsi="Times New Roman" w:cs="Times New Roman"/>
          <w:sz w:val="26"/>
          <w:szCs w:val="26"/>
          <w:lang w:val="uk-UA"/>
        </w:rPr>
        <w:t>работы</w:t>
      </w:r>
      <w:proofErr w:type="spellEnd"/>
      <w:r w:rsidRPr="003618F8">
        <w:rPr>
          <w:rFonts w:ascii="Times New Roman" w:eastAsia="Calibri" w:hAnsi="Times New Roman" w:cs="Times New Roman"/>
          <w:sz w:val="26"/>
          <w:szCs w:val="26"/>
          <w:lang w:val="uk-UA"/>
        </w:rPr>
        <w:t xml:space="preserve"> </w:t>
      </w:r>
      <w:proofErr w:type="spellStart"/>
      <w:r w:rsidRPr="003618F8">
        <w:rPr>
          <w:rFonts w:ascii="Times New Roman" w:eastAsia="Calibri" w:hAnsi="Times New Roman" w:cs="Times New Roman"/>
          <w:sz w:val="26"/>
          <w:szCs w:val="26"/>
          <w:lang w:val="uk-UA"/>
        </w:rPr>
        <w:t>образовательного</w:t>
      </w:r>
      <w:proofErr w:type="spellEnd"/>
      <w:r w:rsidRPr="003618F8">
        <w:rPr>
          <w:rFonts w:ascii="Times New Roman" w:eastAsia="Calibri" w:hAnsi="Times New Roman" w:cs="Times New Roman"/>
          <w:sz w:val="26"/>
          <w:szCs w:val="26"/>
          <w:lang w:val="uk-UA"/>
        </w:rPr>
        <w:t xml:space="preserve"> </w:t>
      </w:r>
      <w:proofErr w:type="spellStart"/>
      <w:r w:rsidRPr="003618F8">
        <w:rPr>
          <w:rFonts w:ascii="Times New Roman" w:eastAsia="Calibri" w:hAnsi="Times New Roman" w:cs="Times New Roman"/>
          <w:sz w:val="26"/>
          <w:szCs w:val="26"/>
          <w:lang w:val="uk-UA"/>
        </w:rPr>
        <w:t>учреждения</w:t>
      </w:r>
      <w:proofErr w:type="spellEnd"/>
      <w:r w:rsidRPr="003618F8">
        <w:rPr>
          <w:rFonts w:ascii="Times New Roman" w:eastAsia="Calibri" w:hAnsi="Times New Roman" w:cs="Times New Roman"/>
          <w:sz w:val="26"/>
          <w:szCs w:val="26"/>
          <w:lang w:val="uk-UA"/>
        </w:rPr>
        <w:t xml:space="preserve"> </w:t>
      </w:r>
      <w:proofErr w:type="spellStart"/>
      <w:r w:rsidRPr="003618F8">
        <w:rPr>
          <w:rFonts w:ascii="Times New Roman" w:eastAsia="Calibri" w:hAnsi="Times New Roman" w:cs="Times New Roman"/>
          <w:sz w:val="26"/>
          <w:szCs w:val="26"/>
          <w:lang w:val="uk-UA"/>
        </w:rPr>
        <w:t>определяется</w:t>
      </w:r>
      <w:proofErr w:type="spellEnd"/>
      <w:r w:rsidRPr="003618F8">
        <w:rPr>
          <w:rFonts w:ascii="Times New Roman" w:eastAsia="Calibri" w:hAnsi="Times New Roman" w:cs="Times New Roman"/>
          <w:sz w:val="26"/>
          <w:szCs w:val="26"/>
          <w:lang w:val="uk-UA"/>
        </w:rPr>
        <w:t xml:space="preserve"> в </w:t>
      </w:r>
      <w:proofErr w:type="spellStart"/>
      <w:r w:rsidRPr="003618F8">
        <w:rPr>
          <w:rFonts w:ascii="Times New Roman" w:eastAsia="Calibri" w:hAnsi="Times New Roman" w:cs="Times New Roman"/>
          <w:sz w:val="26"/>
          <w:szCs w:val="26"/>
          <w:lang w:val="uk-UA"/>
        </w:rPr>
        <w:t>соответствии</w:t>
      </w:r>
      <w:proofErr w:type="spellEnd"/>
      <w:r w:rsidRPr="003618F8">
        <w:rPr>
          <w:rFonts w:ascii="Times New Roman" w:eastAsia="Calibri" w:hAnsi="Times New Roman" w:cs="Times New Roman"/>
          <w:sz w:val="26"/>
          <w:szCs w:val="26"/>
          <w:lang w:val="uk-UA"/>
        </w:rPr>
        <w:t xml:space="preserve"> с </w:t>
      </w:r>
      <w:proofErr w:type="spellStart"/>
      <w:r w:rsidRPr="003618F8">
        <w:rPr>
          <w:rFonts w:ascii="Times New Roman" w:eastAsia="Calibri" w:hAnsi="Times New Roman" w:cs="Times New Roman"/>
          <w:sz w:val="26"/>
          <w:szCs w:val="26"/>
          <w:lang w:val="uk-UA"/>
        </w:rPr>
        <w:t>учебным</w:t>
      </w:r>
      <w:proofErr w:type="spellEnd"/>
      <w:r w:rsidRPr="003618F8">
        <w:rPr>
          <w:rFonts w:ascii="Times New Roman" w:eastAsia="Calibri" w:hAnsi="Times New Roman" w:cs="Times New Roman"/>
          <w:sz w:val="26"/>
          <w:szCs w:val="26"/>
          <w:lang w:val="uk-UA"/>
        </w:rPr>
        <w:t xml:space="preserve"> планом и </w:t>
      </w:r>
      <w:proofErr w:type="spellStart"/>
      <w:r w:rsidRPr="003618F8">
        <w:rPr>
          <w:rFonts w:ascii="Times New Roman" w:eastAsia="Calibri" w:hAnsi="Times New Roman" w:cs="Times New Roman"/>
          <w:sz w:val="26"/>
          <w:szCs w:val="26"/>
          <w:lang w:val="uk-UA"/>
        </w:rPr>
        <w:t>СанПиН</w:t>
      </w:r>
      <w:proofErr w:type="spellEnd"/>
      <w:r w:rsidRPr="003618F8">
        <w:rPr>
          <w:rFonts w:ascii="Times New Roman" w:eastAsia="Calibri" w:hAnsi="Times New Roman" w:cs="Times New Roman"/>
          <w:sz w:val="26"/>
          <w:szCs w:val="26"/>
          <w:lang w:val="uk-UA"/>
        </w:rPr>
        <w:t>.</w:t>
      </w:r>
    </w:p>
    <w:p w:rsidR="009011A1" w:rsidRPr="003618F8" w:rsidRDefault="009011A1" w:rsidP="009011A1">
      <w:pPr>
        <w:spacing w:after="0" w:line="240" w:lineRule="auto"/>
        <w:jc w:val="both"/>
        <w:rPr>
          <w:rFonts w:ascii="Times New Roman" w:eastAsia="Times New Roman" w:hAnsi="Times New Roman" w:cs="Times New Roman"/>
          <w:sz w:val="26"/>
          <w:szCs w:val="26"/>
          <w:lang w:val="uk-UA"/>
        </w:rPr>
      </w:pPr>
      <w:proofErr w:type="spellStart"/>
      <w:r w:rsidRPr="003618F8">
        <w:rPr>
          <w:rFonts w:ascii="Times New Roman" w:eastAsia="Times New Roman" w:hAnsi="Times New Roman" w:cs="Times New Roman"/>
          <w:sz w:val="26"/>
          <w:szCs w:val="26"/>
          <w:lang w:val="uk-UA"/>
        </w:rPr>
        <w:t>Продолжительность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w:t>
      </w:r>
    </w:p>
    <w:p w:rsidR="009011A1" w:rsidRPr="003618F8" w:rsidRDefault="009011A1" w:rsidP="00BF3F0A">
      <w:pPr>
        <w:pStyle w:val="a4"/>
        <w:numPr>
          <w:ilvl w:val="0"/>
          <w:numId w:val="21"/>
        </w:numPr>
        <w:spacing w:line="240" w:lineRule="auto"/>
        <w:jc w:val="both"/>
        <w:rPr>
          <w:rFonts w:ascii="Times New Roman" w:eastAsia="Calibri" w:hAnsi="Times New Roman" w:cs="Times New Roman"/>
          <w:sz w:val="26"/>
          <w:szCs w:val="26"/>
          <w:lang w:val="uk-UA"/>
        </w:rPr>
      </w:pPr>
      <w:r w:rsidRPr="003618F8">
        <w:rPr>
          <w:rFonts w:ascii="Times New Roman" w:eastAsia="Calibri" w:hAnsi="Times New Roman" w:cs="Times New Roman"/>
          <w:sz w:val="26"/>
          <w:szCs w:val="26"/>
          <w:lang w:val="uk-UA"/>
        </w:rPr>
        <w:t xml:space="preserve">в 1-х класах -  33 </w:t>
      </w:r>
      <w:proofErr w:type="spellStart"/>
      <w:r w:rsidRPr="003618F8">
        <w:rPr>
          <w:rFonts w:ascii="Times New Roman" w:eastAsia="Calibri" w:hAnsi="Times New Roman" w:cs="Times New Roman"/>
          <w:sz w:val="26"/>
          <w:szCs w:val="26"/>
          <w:lang w:val="uk-UA"/>
        </w:rPr>
        <w:t>недели</w:t>
      </w:r>
      <w:proofErr w:type="spellEnd"/>
    </w:p>
    <w:p w:rsidR="009011A1" w:rsidRPr="003618F8" w:rsidRDefault="009011A1" w:rsidP="00BF3F0A">
      <w:pPr>
        <w:pStyle w:val="a4"/>
        <w:numPr>
          <w:ilvl w:val="0"/>
          <w:numId w:val="21"/>
        </w:numPr>
        <w:spacing w:line="240" w:lineRule="auto"/>
        <w:jc w:val="both"/>
        <w:rPr>
          <w:rFonts w:ascii="Times New Roman" w:eastAsia="Calibri" w:hAnsi="Times New Roman" w:cs="Times New Roman"/>
          <w:sz w:val="26"/>
          <w:szCs w:val="26"/>
          <w:lang w:val="uk-UA"/>
        </w:rPr>
      </w:pPr>
      <w:proofErr w:type="spellStart"/>
      <w:r w:rsidRPr="003618F8">
        <w:rPr>
          <w:rFonts w:ascii="Times New Roman" w:eastAsia="Calibri" w:hAnsi="Times New Roman" w:cs="Times New Roman"/>
          <w:sz w:val="26"/>
          <w:szCs w:val="26"/>
          <w:lang w:val="uk-UA"/>
        </w:rPr>
        <w:t>во</w:t>
      </w:r>
      <w:proofErr w:type="spellEnd"/>
      <w:r w:rsidRPr="003618F8">
        <w:rPr>
          <w:rFonts w:ascii="Times New Roman" w:eastAsia="Calibri" w:hAnsi="Times New Roman" w:cs="Times New Roman"/>
          <w:sz w:val="26"/>
          <w:szCs w:val="26"/>
          <w:lang w:val="uk-UA"/>
        </w:rPr>
        <w:t xml:space="preserve"> 2-9 </w:t>
      </w:r>
      <w:proofErr w:type="spellStart"/>
      <w:r w:rsidRPr="003618F8">
        <w:rPr>
          <w:rFonts w:ascii="Times New Roman" w:eastAsia="Calibri" w:hAnsi="Times New Roman" w:cs="Times New Roman"/>
          <w:sz w:val="26"/>
          <w:szCs w:val="26"/>
          <w:lang w:val="uk-UA"/>
        </w:rPr>
        <w:t>классах</w:t>
      </w:r>
      <w:proofErr w:type="spellEnd"/>
      <w:r w:rsidRPr="003618F8">
        <w:rPr>
          <w:rFonts w:ascii="Times New Roman" w:eastAsia="Calibri" w:hAnsi="Times New Roman" w:cs="Times New Roman"/>
          <w:sz w:val="26"/>
          <w:szCs w:val="26"/>
          <w:lang w:val="uk-UA"/>
        </w:rPr>
        <w:t xml:space="preserve"> - 34 </w:t>
      </w:r>
      <w:proofErr w:type="spellStart"/>
      <w:r w:rsidRPr="003618F8">
        <w:rPr>
          <w:rFonts w:ascii="Times New Roman" w:eastAsia="Calibri" w:hAnsi="Times New Roman" w:cs="Times New Roman"/>
          <w:sz w:val="26"/>
          <w:szCs w:val="26"/>
          <w:lang w:val="uk-UA"/>
        </w:rPr>
        <w:t>недели</w:t>
      </w:r>
      <w:proofErr w:type="spellEnd"/>
      <w:r w:rsidRPr="003618F8">
        <w:rPr>
          <w:rFonts w:ascii="Times New Roman" w:eastAsia="Calibri" w:hAnsi="Times New Roman" w:cs="Times New Roman"/>
          <w:sz w:val="26"/>
          <w:szCs w:val="26"/>
          <w:lang w:val="uk-UA"/>
        </w:rPr>
        <w:t>.</w:t>
      </w:r>
    </w:p>
    <w:p w:rsidR="009011A1" w:rsidRPr="003618F8" w:rsidRDefault="009011A1" w:rsidP="009011A1">
      <w:pPr>
        <w:pStyle w:val="a4"/>
        <w:spacing w:line="240" w:lineRule="auto"/>
        <w:jc w:val="both"/>
        <w:rPr>
          <w:rFonts w:ascii="Times New Roman" w:eastAsia="Calibri" w:hAnsi="Times New Roman" w:cs="Times New Roman"/>
          <w:i/>
          <w:sz w:val="26"/>
          <w:szCs w:val="26"/>
        </w:rPr>
      </w:pPr>
      <w:r w:rsidRPr="003618F8">
        <w:rPr>
          <w:rFonts w:ascii="Times New Roman" w:eastAsia="Calibri" w:hAnsi="Times New Roman" w:cs="Times New Roman"/>
          <w:i/>
          <w:sz w:val="26"/>
          <w:szCs w:val="26"/>
          <w:lang w:val="uk-UA"/>
        </w:rPr>
        <w:t>І</w:t>
      </w:r>
      <w:r w:rsidRPr="003618F8">
        <w:rPr>
          <w:rFonts w:ascii="Times New Roman" w:eastAsia="Calibri" w:hAnsi="Times New Roman" w:cs="Times New Roman"/>
          <w:i/>
          <w:sz w:val="26"/>
          <w:szCs w:val="26"/>
        </w:rPr>
        <w:t xml:space="preserve"> семестр (16 учебных недель)</w:t>
      </w:r>
    </w:p>
    <w:p w:rsidR="009011A1" w:rsidRPr="003618F8" w:rsidRDefault="009011A1" w:rsidP="009011A1">
      <w:pPr>
        <w:pStyle w:val="a4"/>
        <w:spacing w:line="240" w:lineRule="auto"/>
        <w:jc w:val="both"/>
        <w:rPr>
          <w:rFonts w:ascii="Times New Roman" w:eastAsia="Calibri" w:hAnsi="Times New Roman" w:cs="Times New Roman"/>
          <w:sz w:val="26"/>
          <w:szCs w:val="26"/>
        </w:rPr>
      </w:pPr>
      <w:r w:rsidRPr="003618F8">
        <w:rPr>
          <w:rFonts w:ascii="Times New Roman" w:hAnsi="Times New Roman"/>
          <w:sz w:val="26"/>
          <w:szCs w:val="26"/>
        </w:rPr>
        <w:t>02 сентября 2019 года – 27 декабря 2019</w:t>
      </w:r>
      <w:r w:rsidRPr="003618F8">
        <w:rPr>
          <w:rFonts w:ascii="Times New Roman" w:eastAsia="Calibri" w:hAnsi="Times New Roman" w:cs="Times New Roman"/>
          <w:sz w:val="26"/>
          <w:szCs w:val="26"/>
        </w:rPr>
        <w:t xml:space="preserve"> года</w:t>
      </w:r>
    </w:p>
    <w:p w:rsidR="009011A1" w:rsidRPr="003618F8" w:rsidRDefault="009011A1" w:rsidP="009011A1">
      <w:pPr>
        <w:pStyle w:val="a4"/>
        <w:spacing w:line="240" w:lineRule="auto"/>
        <w:jc w:val="both"/>
        <w:rPr>
          <w:rFonts w:ascii="Times New Roman" w:eastAsia="Calibri" w:hAnsi="Times New Roman" w:cs="Times New Roman"/>
          <w:i/>
          <w:sz w:val="26"/>
          <w:szCs w:val="26"/>
        </w:rPr>
      </w:pPr>
      <w:r w:rsidRPr="003618F8">
        <w:rPr>
          <w:rFonts w:ascii="Times New Roman" w:eastAsia="Calibri" w:hAnsi="Times New Roman" w:cs="Times New Roman"/>
          <w:i/>
          <w:sz w:val="26"/>
          <w:szCs w:val="26"/>
          <w:lang w:val="uk-UA"/>
        </w:rPr>
        <w:t>ІІ</w:t>
      </w:r>
      <w:r w:rsidRPr="003618F8">
        <w:rPr>
          <w:rFonts w:ascii="Times New Roman" w:eastAsia="Calibri" w:hAnsi="Times New Roman" w:cs="Times New Roman"/>
          <w:i/>
          <w:sz w:val="26"/>
          <w:szCs w:val="26"/>
        </w:rPr>
        <w:t xml:space="preserve"> семестр (18 учебных недель)</w:t>
      </w:r>
    </w:p>
    <w:p w:rsidR="009011A1" w:rsidRPr="003618F8" w:rsidRDefault="009011A1" w:rsidP="009011A1">
      <w:pPr>
        <w:pStyle w:val="a4"/>
        <w:spacing w:line="240" w:lineRule="auto"/>
        <w:jc w:val="both"/>
        <w:rPr>
          <w:rFonts w:ascii="Times New Roman" w:eastAsia="Calibri" w:hAnsi="Times New Roman" w:cs="Times New Roman"/>
          <w:sz w:val="26"/>
          <w:szCs w:val="26"/>
        </w:rPr>
      </w:pPr>
      <w:r w:rsidRPr="003618F8">
        <w:rPr>
          <w:rFonts w:ascii="Times New Roman" w:hAnsi="Times New Roman"/>
          <w:sz w:val="26"/>
          <w:szCs w:val="26"/>
        </w:rPr>
        <w:t>13 января 2020 года – 25 мая 2020</w:t>
      </w:r>
      <w:r w:rsidRPr="003618F8">
        <w:rPr>
          <w:rFonts w:ascii="Times New Roman" w:eastAsia="Calibri" w:hAnsi="Times New Roman" w:cs="Times New Roman"/>
          <w:sz w:val="26"/>
          <w:szCs w:val="26"/>
        </w:rPr>
        <w:t xml:space="preserve"> года</w:t>
      </w:r>
    </w:p>
    <w:p w:rsidR="009011A1" w:rsidRPr="003618F8" w:rsidRDefault="009011A1" w:rsidP="009011A1">
      <w:pPr>
        <w:spacing w:after="0" w:line="240" w:lineRule="auto"/>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 течение учебного года для учащихся проводятся каникулы:</w:t>
      </w:r>
    </w:p>
    <w:p w:rsidR="009011A1" w:rsidRPr="003618F8" w:rsidRDefault="009011A1" w:rsidP="00BF3F0A">
      <w:pPr>
        <w:pStyle w:val="a4"/>
        <w:numPr>
          <w:ilvl w:val="0"/>
          <w:numId w:val="24"/>
        </w:numPr>
        <w:spacing w:line="240" w:lineRule="auto"/>
        <w:jc w:val="both"/>
        <w:rPr>
          <w:rFonts w:ascii="Times New Roman" w:eastAsia="Calibri" w:hAnsi="Times New Roman" w:cs="Times New Roman"/>
          <w:sz w:val="26"/>
          <w:szCs w:val="26"/>
        </w:rPr>
      </w:pPr>
      <w:r w:rsidRPr="003618F8">
        <w:rPr>
          <w:rFonts w:ascii="Times New Roman" w:hAnsi="Times New Roman"/>
          <w:sz w:val="26"/>
          <w:szCs w:val="26"/>
        </w:rPr>
        <w:t>осенние – 28</w:t>
      </w:r>
      <w:r w:rsidRPr="003618F8">
        <w:rPr>
          <w:rFonts w:ascii="Times New Roman" w:eastAsia="Calibri" w:hAnsi="Times New Roman" w:cs="Times New Roman"/>
          <w:sz w:val="26"/>
          <w:szCs w:val="26"/>
        </w:rPr>
        <w:t>.10.201</w:t>
      </w:r>
      <w:r w:rsidRPr="003618F8">
        <w:rPr>
          <w:rFonts w:ascii="Times New Roman" w:hAnsi="Times New Roman"/>
          <w:sz w:val="26"/>
          <w:szCs w:val="26"/>
        </w:rPr>
        <w:t>9</w:t>
      </w:r>
      <w:r w:rsidRPr="003618F8">
        <w:rPr>
          <w:rFonts w:ascii="Times New Roman" w:eastAsia="Calibri" w:hAnsi="Times New Roman" w:cs="Times New Roman"/>
          <w:sz w:val="26"/>
          <w:szCs w:val="26"/>
        </w:rPr>
        <w:t xml:space="preserve"> – 0</w:t>
      </w:r>
      <w:r w:rsidRPr="003618F8">
        <w:rPr>
          <w:rFonts w:ascii="Times New Roman" w:hAnsi="Times New Roman"/>
          <w:sz w:val="26"/>
          <w:szCs w:val="26"/>
        </w:rPr>
        <w:t>1.11.2019</w:t>
      </w:r>
      <w:r w:rsidRPr="003618F8">
        <w:rPr>
          <w:rFonts w:ascii="Times New Roman" w:eastAsia="Calibri" w:hAnsi="Times New Roman" w:cs="Times New Roman"/>
          <w:sz w:val="26"/>
          <w:szCs w:val="26"/>
        </w:rPr>
        <w:t>;</w:t>
      </w:r>
    </w:p>
    <w:p w:rsidR="009011A1" w:rsidRPr="003618F8" w:rsidRDefault="009011A1" w:rsidP="00BF3F0A">
      <w:pPr>
        <w:pStyle w:val="a4"/>
        <w:numPr>
          <w:ilvl w:val="0"/>
          <w:numId w:val="23"/>
        </w:numPr>
        <w:spacing w:line="240" w:lineRule="auto"/>
        <w:jc w:val="both"/>
        <w:rPr>
          <w:rFonts w:ascii="Times New Roman" w:eastAsia="Calibri" w:hAnsi="Times New Roman" w:cs="Times New Roman"/>
          <w:sz w:val="26"/>
          <w:szCs w:val="26"/>
        </w:rPr>
      </w:pPr>
      <w:r w:rsidRPr="003618F8">
        <w:rPr>
          <w:rFonts w:ascii="Times New Roman" w:hAnsi="Times New Roman"/>
          <w:sz w:val="26"/>
          <w:szCs w:val="26"/>
        </w:rPr>
        <w:t>зимние – 30.12.2019 – 10.01.2020</w:t>
      </w:r>
      <w:r w:rsidRPr="003618F8">
        <w:rPr>
          <w:rFonts w:ascii="Times New Roman" w:eastAsia="Calibri" w:hAnsi="Times New Roman" w:cs="Times New Roman"/>
          <w:sz w:val="26"/>
          <w:szCs w:val="26"/>
        </w:rPr>
        <w:t>;</w:t>
      </w:r>
    </w:p>
    <w:p w:rsidR="009011A1" w:rsidRPr="003618F8" w:rsidRDefault="009011A1" w:rsidP="00BF3F0A">
      <w:pPr>
        <w:pStyle w:val="a4"/>
        <w:numPr>
          <w:ilvl w:val="0"/>
          <w:numId w:val="22"/>
        </w:numPr>
        <w:spacing w:after="0" w:line="240" w:lineRule="auto"/>
        <w:jc w:val="both"/>
        <w:rPr>
          <w:rFonts w:ascii="Times New Roman" w:eastAsia="Calibri" w:hAnsi="Times New Roman" w:cs="Times New Roman"/>
          <w:sz w:val="26"/>
          <w:szCs w:val="26"/>
        </w:rPr>
      </w:pPr>
      <w:r w:rsidRPr="003618F8">
        <w:rPr>
          <w:rFonts w:ascii="Times New Roman" w:hAnsi="Times New Roman"/>
          <w:sz w:val="26"/>
          <w:szCs w:val="26"/>
        </w:rPr>
        <w:t>весенние – 23.03.2020 – 27.03.2020</w:t>
      </w:r>
      <w:r w:rsidRPr="003618F8">
        <w:rPr>
          <w:rFonts w:ascii="Times New Roman" w:eastAsia="Calibri" w:hAnsi="Times New Roman" w:cs="Times New Roman"/>
          <w:sz w:val="26"/>
          <w:szCs w:val="26"/>
        </w:rPr>
        <w:t>;</w:t>
      </w:r>
    </w:p>
    <w:p w:rsidR="009011A1" w:rsidRPr="003618F8" w:rsidRDefault="009011A1" w:rsidP="009011A1">
      <w:pPr>
        <w:spacing w:after="0" w:line="240" w:lineRule="auto"/>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дополнительные ка</w:t>
      </w:r>
      <w:r w:rsidRPr="003618F8">
        <w:rPr>
          <w:rFonts w:ascii="Times New Roman" w:hAnsi="Times New Roman"/>
          <w:sz w:val="26"/>
          <w:szCs w:val="26"/>
        </w:rPr>
        <w:t>никулы для учащихся 1 класса –24.02.2020 – 28.02.2020</w:t>
      </w:r>
      <w:r w:rsidRPr="003618F8">
        <w:rPr>
          <w:rFonts w:ascii="Times New Roman" w:eastAsia="Times New Roman" w:hAnsi="Times New Roman" w:cs="Times New Roman"/>
          <w:sz w:val="26"/>
          <w:szCs w:val="26"/>
        </w:rPr>
        <w:t>.</w:t>
      </w:r>
    </w:p>
    <w:p w:rsidR="009011A1" w:rsidRPr="003618F8" w:rsidRDefault="009011A1" w:rsidP="009011A1">
      <w:pPr>
        <w:spacing w:after="0" w:line="240" w:lineRule="auto"/>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Продолжительность учебной недели для учащихся 1-9 классов – пятидневная неделя.</w:t>
      </w:r>
    </w:p>
    <w:p w:rsidR="009011A1" w:rsidRPr="003618F8" w:rsidRDefault="009011A1" w:rsidP="009011A1">
      <w:pPr>
        <w:spacing w:after="0" w:line="240" w:lineRule="auto"/>
        <w:ind w:firstLine="708"/>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Продолжительность уроков:</w:t>
      </w:r>
    </w:p>
    <w:p w:rsidR="009011A1" w:rsidRPr="003618F8" w:rsidRDefault="009011A1" w:rsidP="00BF3F0A">
      <w:pPr>
        <w:pStyle w:val="a4"/>
        <w:numPr>
          <w:ilvl w:val="0"/>
          <w:numId w:val="21"/>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в 1-м классе</w:t>
      </w:r>
      <w:r w:rsidRPr="003618F8">
        <w:rPr>
          <w:rFonts w:ascii="Times New Roman" w:eastAsia="Calibri" w:hAnsi="Times New Roman" w:cs="Times New Roman"/>
          <w:sz w:val="26"/>
          <w:szCs w:val="26"/>
          <w:lang w:eastAsia="ru-RU"/>
        </w:rPr>
        <w:t xml:space="preserve">  –  35  минут</w:t>
      </w:r>
      <w:r w:rsidRPr="003618F8">
        <w:rPr>
          <w:rFonts w:ascii="Times New Roman" w:eastAsia="Calibri" w:hAnsi="Times New Roman" w:cs="Times New Roman"/>
          <w:sz w:val="26"/>
          <w:szCs w:val="26"/>
        </w:rPr>
        <w:t xml:space="preserve">; </w:t>
      </w:r>
    </w:p>
    <w:p w:rsidR="009011A1" w:rsidRPr="003618F8" w:rsidRDefault="009011A1" w:rsidP="00BF3F0A">
      <w:pPr>
        <w:pStyle w:val="a4"/>
        <w:numPr>
          <w:ilvl w:val="0"/>
          <w:numId w:val="21"/>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во 2 - 4-х классах -  40 минут;</w:t>
      </w:r>
    </w:p>
    <w:p w:rsidR="009011A1" w:rsidRPr="003618F8" w:rsidRDefault="009011A1" w:rsidP="00BF3F0A">
      <w:pPr>
        <w:pStyle w:val="a4"/>
        <w:numPr>
          <w:ilvl w:val="0"/>
          <w:numId w:val="21"/>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в 5 – 9 классах – 45 минут.</w:t>
      </w:r>
    </w:p>
    <w:p w:rsidR="009011A1" w:rsidRPr="003618F8" w:rsidRDefault="009011A1" w:rsidP="009011A1">
      <w:pPr>
        <w:pStyle w:val="ad"/>
        <w:tabs>
          <w:tab w:val="left" w:pos="3576"/>
        </w:tabs>
        <w:ind w:firstLine="708"/>
        <w:jc w:val="both"/>
        <w:rPr>
          <w:rFonts w:ascii="Times New Roman" w:hAnsi="Times New Roman"/>
          <w:b/>
          <w:sz w:val="26"/>
          <w:szCs w:val="26"/>
        </w:rPr>
      </w:pPr>
      <w:r w:rsidRPr="003618F8">
        <w:rPr>
          <w:rFonts w:ascii="Times New Roman" w:hAnsi="Times New Roman"/>
          <w:b/>
          <w:sz w:val="26"/>
          <w:szCs w:val="26"/>
        </w:rPr>
        <w:tab/>
      </w:r>
    </w:p>
    <w:p w:rsidR="009011A1" w:rsidRPr="003618F8" w:rsidRDefault="009011A1" w:rsidP="00CC55AE">
      <w:pPr>
        <w:spacing w:line="240" w:lineRule="auto"/>
        <w:ind w:firstLine="708"/>
        <w:jc w:val="both"/>
        <w:rPr>
          <w:rFonts w:ascii="Times New Roman" w:hAnsi="Times New Roman"/>
          <w:sz w:val="26"/>
          <w:szCs w:val="26"/>
        </w:rPr>
      </w:pPr>
      <w:r w:rsidRPr="003618F8">
        <w:rPr>
          <w:rFonts w:ascii="Times New Roman" w:eastAsia="Times New Roman" w:hAnsi="Times New Roman" w:cs="Times New Roman"/>
          <w:sz w:val="26"/>
          <w:szCs w:val="26"/>
        </w:rPr>
        <w:t xml:space="preserve">В соответствии с Уставом ГОУ ЛНР </w:t>
      </w:r>
      <w:r w:rsidRPr="003618F8">
        <w:rPr>
          <w:rFonts w:ascii="Times New Roman" w:eastAsia="Times New Roman" w:hAnsi="Times New Roman" w:cs="Times New Roman"/>
          <w:sz w:val="26"/>
          <w:szCs w:val="26"/>
          <w:lang w:val="uk-UA"/>
        </w:rPr>
        <w:t xml:space="preserve">«Краснодонская </w:t>
      </w:r>
      <w:r w:rsidRPr="003618F8">
        <w:rPr>
          <w:rFonts w:ascii="Times New Roman" w:eastAsia="Times New Roman" w:hAnsi="Times New Roman" w:cs="Times New Roman"/>
          <w:sz w:val="26"/>
          <w:szCs w:val="26"/>
        </w:rPr>
        <w:t>средняя общеобразовательная школа-интернат – детский сад» работает в одну смену. Язык обучения  - русский.</w:t>
      </w:r>
    </w:p>
    <w:p w:rsidR="00CC55AE" w:rsidRPr="003618F8" w:rsidRDefault="00CC55AE" w:rsidP="00CC55AE">
      <w:pPr>
        <w:spacing w:after="0" w:line="240" w:lineRule="auto"/>
        <w:ind w:firstLine="708"/>
        <w:jc w:val="both"/>
        <w:rPr>
          <w:rFonts w:ascii="Times New Roman" w:eastAsia="Times New Roman" w:hAnsi="Times New Roman" w:cs="Times New Roman"/>
          <w:sz w:val="26"/>
          <w:szCs w:val="26"/>
        </w:rPr>
      </w:pPr>
      <w:proofErr w:type="gramStart"/>
      <w:r w:rsidRPr="003618F8">
        <w:rPr>
          <w:rFonts w:ascii="Times New Roman" w:eastAsia="Times New Roman" w:hAnsi="Times New Roman" w:cs="Times New Roman"/>
          <w:sz w:val="26"/>
          <w:szCs w:val="26"/>
        </w:rPr>
        <w:t xml:space="preserve">Учебный план начального общего образования составлен на основе Примерного учебного плана начального общего образования для образовательных организаций с русским языком обучения с изучением </w:t>
      </w:r>
      <w:r w:rsidRPr="003618F8">
        <w:rPr>
          <w:rFonts w:ascii="Times New Roman" w:eastAsia="Times New Roman" w:hAnsi="Times New Roman" w:cs="Times New Roman"/>
          <w:bCs/>
          <w:sz w:val="26"/>
          <w:szCs w:val="26"/>
        </w:rPr>
        <w:t xml:space="preserve">украинского языка </w:t>
      </w:r>
      <w:r w:rsidRPr="003618F8">
        <w:rPr>
          <w:rFonts w:ascii="Times New Roman" w:eastAsia="Times New Roman" w:hAnsi="Times New Roman" w:cs="Times New Roman"/>
          <w:sz w:val="26"/>
          <w:szCs w:val="26"/>
        </w:rPr>
        <w:t>(приложение № 2 к приказу МОН ЛНР от 31.05.2019г. № 526-од «Об утверждении Методических рекомендаций по формированию учебных планов в образовательных организациях (учреждениях) Луганской Народной Республики, осуществляющих реализацию государственных стандартов начального, основного, среднего общего образования на</w:t>
      </w:r>
      <w:proofErr w:type="gramEnd"/>
      <w:r w:rsidRPr="003618F8">
        <w:rPr>
          <w:rFonts w:ascii="Times New Roman" w:eastAsia="Times New Roman" w:hAnsi="Times New Roman" w:cs="Times New Roman"/>
          <w:sz w:val="26"/>
          <w:szCs w:val="26"/>
        </w:rPr>
        <w:t xml:space="preserve"> 2019-2020 учебный год» и формируется из двух частей Примерного учебного плана– </w:t>
      </w:r>
      <w:proofErr w:type="gramStart"/>
      <w:r w:rsidRPr="003618F8">
        <w:rPr>
          <w:rFonts w:ascii="Times New Roman" w:eastAsia="Times New Roman" w:hAnsi="Times New Roman" w:cs="Times New Roman"/>
          <w:sz w:val="26"/>
          <w:szCs w:val="26"/>
        </w:rPr>
        <w:t>об</w:t>
      </w:r>
      <w:proofErr w:type="gramEnd"/>
      <w:r w:rsidRPr="003618F8">
        <w:rPr>
          <w:rFonts w:ascii="Times New Roman" w:eastAsia="Times New Roman" w:hAnsi="Times New Roman" w:cs="Times New Roman"/>
          <w:sz w:val="26"/>
          <w:szCs w:val="26"/>
        </w:rPr>
        <w:t xml:space="preserve">язательной и части, формируемой </w:t>
      </w:r>
      <w:r w:rsidRPr="003618F8">
        <w:rPr>
          <w:rFonts w:ascii="Times New Roman" w:eastAsia="Times New Roman" w:hAnsi="Times New Roman" w:cs="Times New Roman"/>
          <w:color w:val="000000"/>
          <w:sz w:val="26"/>
          <w:szCs w:val="26"/>
          <w:shd w:val="clear" w:color="auto" w:fill="FFFFFF"/>
        </w:rPr>
        <w:t xml:space="preserve">образовательным учреждением. В обязательной части изучаются учебные предметы, которые реализуют основную образовательную программу начального </w:t>
      </w:r>
      <w:r w:rsidRPr="003618F8">
        <w:rPr>
          <w:rFonts w:ascii="Times New Roman" w:eastAsia="Times New Roman" w:hAnsi="Times New Roman" w:cs="Times New Roman"/>
          <w:color w:val="000000"/>
          <w:sz w:val="26"/>
          <w:szCs w:val="26"/>
          <w:shd w:val="clear" w:color="auto" w:fill="FFFFFF"/>
        </w:rPr>
        <w:lastRenderedPageBreak/>
        <w:t xml:space="preserve">общего образования. </w:t>
      </w:r>
      <w:r w:rsidRPr="003618F8">
        <w:rPr>
          <w:rFonts w:ascii="Times New Roman" w:eastAsia="Times New Roman" w:hAnsi="Times New Roman" w:cs="Times New Roman"/>
          <w:sz w:val="26"/>
          <w:szCs w:val="26"/>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C55AE" w:rsidRPr="003618F8" w:rsidRDefault="00CC55AE" w:rsidP="00BF3F0A">
      <w:pPr>
        <w:pStyle w:val="a4"/>
        <w:numPr>
          <w:ilvl w:val="0"/>
          <w:numId w:val="25"/>
        </w:numPr>
        <w:suppressAutoHyphens/>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формирование гражданской идентичности обучающихся;</w:t>
      </w:r>
    </w:p>
    <w:p w:rsidR="00CC55AE" w:rsidRPr="003618F8" w:rsidRDefault="00CC55AE" w:rsidP="00BF3F0A">
      <w:pPr>
        <w:pStyle w:val="a4"/>
        <w:numPr>
          <w:ilvl w:val="0"/>
          <w:numId w:val="25"/>
        </w:numPr>
        <w:suppressAutoHyphens/>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приобщение их к общекультурным, национальным и этнокультурным ценностям;</w:t>
      </w:r>
    </w:p>
    <w:p w:rsidR="00CC55AE" w:rsidRPr="003618F8" w:rsidRDefault="00CC55AE" w:rsidP="00BF3F0A">
      <w:pPr>
        <w:pStyle w:val="a4"/>
        <w:numPr>
          <w:ilvl w:val="0"/>
          <w:numId w:val="25"/>
        </w:numPr>
        <w:suppressAutoHyphens/>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C55AE" w:rsidRPr="003618F8" w:rsidRDefault="00CC55AE" w:rsidP="00BF3F0A">
      <w:pPr>
        <w:pStyle w:val="a4"/>
        <w:numPr>
          <w:ilvl w:val="0"/>
          <w:numId w:val="25"/>
        </w:numPr>
        <w:suppressAutoHyphens/>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формирование здорового  образа  жизни,  элементарных правил поведения в экстремальных ситуациях;</w:t>
      </w:r>
    </w:p>
    <w:p w:rsidR="00CC55AE" w:rsidRPr="003618F8" w:rsidRDefault="00CC55AE" w:rsidP="00BF3F0A">
      <w:pPr>
        <w:pStyle w:val="a4"/>
        <w:numPr>
          <w:ilvl w:val="0"/>
          <w:numId w:val="25"/>
        </w:numPr>
        <w:suppressAutoHyphens/>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личностное развитие </w:t>
      </w:r>
      <w:proofErr w:type="gramStart"/>
      <w:r w:rsidRPr="003618F8">
        <w:rPr>
          <w:rFonts w:ascii="Times New Roman" w:eastAsia="Calibri" w:hAnsi="Times New Roman" w:cs="Times New Roman"/>
          <w:sz w:val="26"/>
          <w:szCs w:val="26"/>
        </w:rPr>
        <w:t>обучающегося</w:t>
      </w:r>
      <w:proofErr w:type="gramEnd"/>
      <w:r w:rsidRPr="003618F8">
        <w:rPr>
          <w:rFonts w:ascii="Times New Roman" w:eastAsia="Calibri" w:hAnsi="Times New Roman" w:cs="Times New Roman"/>
          <w:sz w:val="26"/>
          <w:szCs w:val="26"/>
        </w:rPr>
        <w:t xml:space="preserve"> в соответствии с его индивидуальностью.</w:t>
      </w:r>
    </w:p>
    <w:p w:rsidR="00CC55AE" w:rsidRPr="003618F8" w:rsidRDefault="00CC55AE" w:rsidP="00CC55AE">
      <w:pPr>
        <w:tabs>
          <w:tab w:val="left" w:pos="411"/>
        </w:tabs>
        <w:spacing w:after="0" w:line="240" w:lineRule="auto"/>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Обязательная часть</w:t>
      </w:r>
      <w:r w:rsidRPr="003618F8">
        <w:rPr>
          <w:rFonts w:ascii="Times New Roman" w:eastAsia="Times New Roman" w:hAnsi="Times New Roman" w:cs="Times New Roman"/>
          <w:sz w:val="26"/>
          <w:szCs w:val="26"/>
        </w:rPr>
        <w:t xml:space="preserve"> обучения представлена  следующим набором обязательных предметных областей:</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Филология (предметы: русский язык, литературное чтение,  украинский язык, чтение на украинском языке, иностранный язык-английский)</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«Математика и информатика» (предмет: математика)</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«Обществознание и естествознание» (предмет: окружающий мир)</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«Искусство» (предметы: музыка, изобразительное искусство)</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«Технологии» (предмет: технология)</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«Физическая культура» (предмет: физическая культура)</w:t>
      </w:r>
    </w:p>
    <w:p w:rsidR="00CC55AE" w:rsidRPr="003618F8" w:rsidRDefault="00CC55AE" w:rsidP="00BF3F0A">
      <w:pPr>
        <w:pStyle w:val="a4"/>
        <w:numPr>
          <w:ilvl w:val="0"/>
          <w:numId w:val="8"/>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«Основы религиозной культуры и светской этики» (предмет: основы православной культуры).</w:t>
      </w:r>
    </w:p>
    <w:p w:rsidR="00CC55AE" w:rsidRPr="003618F8" w:rsidRDefault="00CC55AE" w:rsidP="00CC55AE">
      <w:pPr>
        <w:pStyle w:val="ad"/>
        <w:shd w:val="clear" w:color="auto" w:fill="FFFFFF"/>
        <w:ind w:left="360" w:firstLine="348"/>
        <w:jc w:val="both"/>
        <w:rPr>
          <w:rFonts w:ascii="Times New Roman" w:eastAsia="Times New Roman" w:hAnsi="Times New Roman"/>
          <w:sz w:val="26"/>
          <w:szCs w:val="26"/>
          <w:lang w:eastAsia="ru-RU"/>
        </w:rPr>
      </w:pPr>
      <w:r w:rsidRPr="003618F8">
        <w:rPr>
          <w:rFonts w:ascii="Times New Roman" w:hAnsi="Times New Roman"/>
          <w:sz w:val="26"/>
          <w:szCs w:val="26"/>
        </w:rPr>
        <w:t>Максимальная нагрузка обучающихся не превышает предельно допустимых норм (недельная нагрузка  в 1-м классе – 20 час, во 2-м классе – 22 часа, в 3-4 классах – 23 часа). Часы, отведенные на предмет «Физическая культура», не учитываются при определении максимально допустимой учебной нагрузки учащихся.</w:t>
      </w:r>
    </w:p>
    <w:p w:rsidR="00CC55AE" w:rsidRPr="003618F8" w:rsidRDefault="00CC55AE" w:rsidP="00CC55AE">
      <w:pPr>
        <w:tabs>
          <w:tab w:val="left" w:pos="411"/>
        </w:tabs>
        <w:spacing w:after="0" w:line="240" w:lineRule="auto"/>
        <w:jc w:val="both"/>
        <w:rPr>
          <w:rFonts w:ascii="Times New Roman" w:eastAsia="Times New Roman" w:hAnsi="Times New Roman" w:cs="Times New Roman"/>
          <w:b/>
          <w:sz w:val="26"/>
          <w:szCs w:val="26"/>
        </w:rPr>
      </w:pPr>
      <w:r w:rsidRPr="003618F8">
        <w:rPr>
          <w:rFonts w:ascii="Times New Roman" w:eastAsia="Times New Roman" w:hAnsi="Times New Roman" w:cs="Times New Roman"/>
          <w:sz w:val="26"/>
          <w:szCs w:val="26"/>
        </w:rPr>
        <w:tab/>
        <w:t xml:space="preserve">При проведении занятий </w:t>
      </w:r>
      <w:r w:rsidRPr="003618F8">
        <w:rPr>
          <w:rFonts w:ascii="Times New Roman" w:eastAsia="Times New Roman" w:hAnsi="Times New Roman" w:cs="Times New Roman"/>
          <w:spacing w:val="2"/>
          <w:sz w:val="26"/>
          <w:szCs w:val="26"/>
        </w:rPr>
        <w:t xml:space="preserve">по иностранному </w:t>
      </w:r>
      <w:r w:rsidRPr="003618F8">
        <w:rPr>
          <w:rFonts w:ascii="Times New Roman" w:eastAsia="Times New Roman" w:hAnsi="Times New Roman" w:cs="Times New Roman"/>
          <w:sz w:val="26"/>
          <w:szCs w:val="26"/>
        </w:rPr>
        <w:t>языку и информатике во 2 классе (25 ч.), в 3 классе (22 ч.), в 4 классе (25 ч.) осуществляется деление класса на две группы.</w:t>
      </w:r>
    </w:p>
    <w:p w:rsidR="00CC55AE" w:rsidRPr="003618F8" w:rsidRDefault="00CC55AE" w:rsidP="00CC55AE">
      <w:pPr>
        <w:tabs>
          <w:tab w:val="left" w:pos="411"/>
        </w:tabs>
        <w:spacing w:after="0" w:line="240" w:lineRule="auto"/>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ab/>
      </w:r>
      <w:r w:rsidRPr="003618F8">
        <w:rPr>
          <w:rFonts w:ascii="Times New Roman" w:eastAsia="Times New Roman" w:hAnsi="Times New Roman" w:cs="Times New Roman"/>
          <w:sz w:val="26"/>
          <w:szCs w:val="26"/>
        </w:rPr>
        <w:t>Домашние задания даются обучающимся с учетом возможности их выполнения в следующих пределах: во 2 – 3-м классах – до 1,5 ч., в 4-м классе – до 2 ч</w:t>
      </w:r>
      <w:r w:rsidRPr="003618F8">
        <w:rPr>
          <w:rFonts w:ascii="Times New Roman" w:eastAsia="Times New Roman" w:hAnsi="Times New Roman" w:cs="Times New Roman"/>
          <w:b/>
          <w:sz w:val="26"/>
          <w:szCs w:val="26"/>
        </w:rPr>
        <w:t xml:space="preserve">. </w:t>
      </w:r>
      <w:r w:rsidRPr="003618F8">
        <w:rPr>
          <w:rStyle w:val="af"/>
          <w:rFonts w:ascii="Times New Roman" w:eastAsia="Times New Roman" w:hAnsi="Times New Roman"/>
          <w:b w:val="0"/>
          <w:sz w:val="26"/>
          <w:szCs w:val="26"/>
        </w:rPr>
        <w:t xml:space="preserve"> В 1-м классе домашние задания не задаются. </w:t>
      </w:r>
    </w:p>
    <w:p w:rsidR="00CC55AE" w:rsidRPr="003618F8" w:rsidRDefault="00CC55AE" w:rsidP="00CC55AE">
      <w:pPr>
        <w:pStyle w:val="a4"/>
        <w:spacing w:after="0" w:line="240" w:lineRule="auto"/>
        <w:ind w:left="0"/>
        <w:rPr>
          <w:rFonts w:ascii="Times New Roman" w:eastAsia="Calibri" w:hAnsi="Times New Roman" w:cs="Times New Roman"/>
          <w:b/>
          <w:sz w:val="26"/>
          <w:szCs w:val="26"/>
        </w:rPr>
      </w:pPr>
    </w:p>
    <w:p w:rsidR="00CC55AE" w:rsidRPr="003618F8" w:rsidRDefault="00CC55AE" w:rsidP="00CC55AE">
      <w:pPr>
        <w:pStyle w:val="a4"/>
        <w:spacing w:after="0" w:line="240" w:lineRule="auto"/>
        <w:ind w:left="0" w:firstLine="708"/>
        <w:rPr>
          <w:rFonts w:ascii="Times New Roman" w:eastAsia="Calibri" w:hAnsi="Times New Roman" w:cs="Times New Roman"/>
          <w:b/>
          <w:sz w:val="26"/>
          <w:szCs w:val="26"/>
        </w:rPr>
      </w:pPr>
      <w:r w:rsidRPr="003618F8">
        <w:rPr>
          <w:rFonts w:ascii="Times New Roman" w:eastAsia="Calibri" w:hAnsi="Times New Roman" w:cs="Times New Roman"/>
          <w:sz w:val="26"/>
          <w:szCs w:val="26"/>
        </w:rPr>
        <w:t>Часть учебного плана, формируемая участниками образовательных отношений</w:t>
      </w:r>
      <w:r w:rsidRPr="003618F8">
        <w:rPr>
          <w:rFonts w:ascii="Times New Roman" w:eastAsia="Calibri" w:hAnsi="Times New Roman" w:cs="Times New Roman"/>
          <w:sz w:val="26"/>
          <w:szCs w:val="26"/>
          <w:shd w:val="clear" w:color="auto" w:fill="FFFFFF"/>
        </w:rPr>
        <w:t>,</w:t>
      </w:r>
      <w:r w:rsidRPr="003618F8">
        <w:rPr>
          <w:rFonts w:ascii="Times New Roman" w:eastAsia="Calibri" w:hAnsi="Times New Roman" w:cs="Times New Roman"/>
          <w:sz w:val="26"/>
          <w:szCs w:val="26"/>
        </w:rPr>
        <w:t xml:space="preserve"> обеспечивает реализацию индивидуальных потребностей обучающихся.</w:t>
      </w:r>
    </w:p>
    <w:p w:rsidR="00CC55AE" w:rsidRPr="003618F8" w:rsidRDefault="00CC55AE" w:rsidP="00CC55AE">
      <w:pPr>
        <w:spacing w:after="0" w:line="240" w:lineRule="auto"/>
        <w:ind w:firstLine="708"/>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Она представлена следующим образом:</w:t>
      </w:r>
    </w:p>
    <w:p w:rsidR="00CC55AE" w:rsidRPr="003618F8" w:rsidRDefault="00CC55AE" w:rsidP="00CC55AE">
      <w:pPr>
        <w:spacing w:after="0" w:line="240" w:lineRule="auto"/>
        <w:contextualSpacing/>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 xml:space="preserve">В 1-м классе: </w:t>
      </w:r>
    </w:p>
    <w:p w:rsidR="00CC55AE" w:rsidRPr="003618F8" w:rsidRDefault="00CC55AE" w:rsidP="00BF3F0A">
      <w:pPr>
        <w:pStyle w:val="a4"/>
        <w:numPr>
          <w:ilvl w:val="0"/>
          <w:numId w:val="7"/>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1 час используется для изучения предмета «Английский язык» с целью развития коммуникативной культуры, формирования активной жизненной позиции, повышения уровня речевого развития, расширения филологического кругозора через осознание особенностей своего мышления, формирования положительной мотивации и устойчивого учебно-познавательного интереса;</w:t>
      </w:r>
    </w:p>
    <w:p w:rsidR="00CC55AE" w:rsidRPr="003618F8" w:rsidRDefault="00CC55AE" w:rsidP="00BF3F0A">
      <w:pPr>
        <w:pStyle w:val="a4"/>
        <w:numPr>
          <w:ilvl w:val="0"/>
          <w:numId w:val="7"/>
        </w:numPr>
        <w:spacing w:after="0" w:line="240" w:lineRule="auto"/>
        <w:ind w:left="714" w:hanging="357"/>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lastRenderedPageBreak/>
        <w:t xml:space="preserve">1 час используется для  увеличения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CC55AE" w:rsidRPr="003618F8" w:rsidRDefault="00CC55AE" w:rsidP="00CC55AE">
      <w:pPr>
        <w:spacing w:after="0" w:line="240" w:lineRule="auto"/>
        <w:contextualSpacing/>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 xml:space="preserve">Во 2-м классе: </w:t>
      </w:r>
    </w:p>
    <w:p w:rsidR="00CC55AE" w:rsidRPr="003618F8" w:rsidRDefault="00CC55AE" w:rsidP="00BF3F0A">
      <w:pPr>
        <w:pStyle w:val="a4"/>
        <w:numPr>
          <w:ilvl w:val="0"/>
          <w:numId w:val="7"/>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1 час  используется для изучения предмета «Информатика» с целью формирования у учащихся комплекса универсальных учебных действий, обеспечивающих способность к самостоятельной учебной деятельности,     т. е. умение учиться;</w:t>
      </w:r>
      <w:r w:rsidRPr="003618F8">
        <w:rPr>
          <w:rFonts w:ascii="Times New Roman" w:eastAsia="Calibri" w:hAnsi="Times New Roman" w:cs="Times New Roman"/>
          <w:kern w:val="2"/>
          <w:sz w:val="26"/>
          <w:szCs w:val="26"/>
        </w:rPr>
        <w:t xml:space="preserve"> воспитания и развития качеств личности, отвечающих требованиям информационного общества</w:t>
      </w:r>
      <w:r w:rsidRPr="003618F8">
        <w:rPr>
          <w:rFonts w:ascii="Times New Roman" w:eastAsia="Calibri" w:hAnsi="Times New Roman" w:cs="Times New Roman"/>
          <w:sz w:val="26"/>
          <w:szCs w:val="26"/>
        </w:rPr>
        <w:t xml:space="preserve">, в частности приобретение учащимися </w:t>
      </w:r>
      <w:r w:rsidRPr="003618F8">
        <w:rPr>
          <w:rFonts w:ascii="Times New Roman" w:eastAsia="Calibri" w:hAnsi="Times New Roman" w:cs="Times New Roman"/>
          <w:iCs/>
          <w:sz w:val="26"/>
          <w:szCs w:val="26"/>
        </w:rPr>
        <w:t>информационной и коммуникационной компетентности.</w:t>
      </w:r>
    </w:p>
    <w:p w:rsidR="00CC55AE" w:rsidRPr="003618F8" w:rsidRDefault="00CC55AE" w:rsidP="00CC55AE">
      <w:pPr>
        <w:spacing w:after="0" w:line="240" w:lineRule="auto"/>
        <w:contextualSpacing/>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В 3-м классе:</w:t>
      </w:r>
    </w:p>
    <w:p w:rsidR="00CC55AE" w:rsidRPr="003618F8" w:rsidRDefault="00CC55AE" w:rsidP="00BF3F0A">
      <w:pPr>
        <w:pStyle w:val="a4"/>
        <w:numPr>
          <w:ilvl w:val="0"/>
          <w:numId w:val="7"/>
        </w:numPr>
        <w:spacing w:after="0" w:line="240" w:lineRule="auto"/>
        <w:ind w:left="714" w:hanging="357"/>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1 час используется для  увеличения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CC55AE" w:rsidRPr="003618F8" w:rsidRDefault="00CC55AE" w:rsidP="00BF3F0A">
      <w:pPr>
        <w:pStyle w:val="a4"/>
        <w:numPr>
          <w:ilvl w:val="0"/>
          <w:numId w:val="7"/>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1 час  используется для изучения предмета «Информатика» с целью формирования у учащихся комплекса универсальных учебных действий, обеспечивающих способность к самостоятельной учебной деятельности,     т. е. умение учиться;</w:t>
      </w:r>
      <w:r w:rsidRPr="003618F8">
        <w:rPr>
          <w:rFonts w:ascii="Times New Roman" w:eastAsia="Calibri" w:hAnsi="Times New Roman" w:cs="Times New Roman"/>
          <w:kern w:val="2"/>
          <w:sz w:val="26"/>
          <w:szCs w:val="26"/>
        </w:rPr>
        <w:t xml:space="preserve"> воспитания и развития качеств личности, отвечающих требованиям информационного общества</w:t>
      </w:r>
      <w:r w:rsidRPr="003618F8">
        <w:rPr>
          <w:rFonts w:ascii="Times New Roman" w:eastAsia="Calibri" w:hAnsi="Times New Roman" w:cs="Times New Roman"/>
          <w:sz w:val="26"/>
          <w:szCs w:val="26"/>
        </w:rPr>
        <w:t xml:space="preserve">, в частности приобретение учащимися </w:t>
      </w:r>
      <w:r w:rsidRPr="003618F8">
        <w:rPr>
          <w:rFonts w:ascii="Times New Roman" w:eastAsia="Calibri" w:hAnsi="Times New Roman" w:cs="Times New Roman"/>
          <w:iCs/>
          <w:sz w:val="26"/>
          <w:szCs w:val="26"/>
        </w:rPr>
        <w:t>информационной и коммуникационной компетентности.</w:t>
      </w:r>
    </w:p>
    <w:p w:rsidR="00CC55AE" w:rsidRPr="003618F8" w:rsidRDefault="00CC55AE" w:rsidP="00CC55AE">
      <w:pPr>
        <w:spacing w:after="0" w:line="240" w:lineRule="auto"/>
        <w:contextualSpacing/>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 xml:space="preserve">В 4-м классе: </w:t>
      </w:r>
    </w:p>
    <w:p w:rsidR="00CC55AE" w:rsidRPr="003618F8" w:rsidRDefault="00CC55AE" w:rsidP="00BF3F0A">
      <w:pPr>
        <w:pStyle w:val="a4"/>
        <w:numPr>
          <w:ilvl w:val="0"/>
          <w:numId w:val="7"/>
        </w:numPr>
        <w:spacing w:after="16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1 час  используется для изучения предмета «Информатика» с целью формирования у учащихся комплекса универсальных учебных действий, обеспечивающих способность к самостоятельной учебной деятельности,     т. е. умение учиться;</w:t>
      </w:r>
      <w:r w:rsidRPr="003618F8">
        <w:rPr>
          <w:rFonts w:ascii="Times New Roman" w:eastAsia="Calibri" w:hAnsi="Times New Roman" w:cs="Times New Roman"/>
          <w:kern w:val="2"/>
          <w:sz w:val="26"/>
          <w:szCs w:val="26"/>
        </w:rPr>
        <w:t xml:space="preserve"> воспитания и развития качеств личности, отвечающих требованиям информационного общества</w:t>
      </w:r>
      <w:r w:rsidRPr="003618F8">
        <w:rPr>
          <w:rFonts w:ascii="Times New Roman" w:eastAsia="Calibri" w:hAnsi="Times New Roman" w:cs="Times New Roman"/>
          <w:sz w:val="26"/>
          <w:szCs w:val="26"/>
        </w:rPr>
        <w:t xml:space="preserve">, в частности приобретение учащимися </w:t>
      </w:r>
      <w:r w:rsidRPr="003618F8">
        <w:rPr>
          <w:rFonts w:ascii="Times New Roman" w:eastAsia="Calibri" w:hAnsi="Times New Roman" w:cs="Times New Roman"/>
          <w:iCs/>
          <w:sz w:val="26"/>
          <w:szCs w:val="26"/>
        </w:rPr>
        <w:t>информационной и коммуникационной компетентности.</w:t>
      </w:r>
    </w:p>
    <w:p w:rsidR="00CC55AE" w:rsidRPr="003618F8" w:rsidRDefault="00CC55AE" w:rsidP="00CC55AE">
      <w:pPr>
        <w:pStyle w:val="a4"/>
        <w:spacing w:line="240" w:lineRule="auto"/>
        <w:ind w:firstLine="696"/>
        <w:jc w:val="both"/>
        <w:rPr>
          <w:rFonts w:ascii="Times New Roman" w:eastAsia="Calibri" w:hAnsi="Times New Roman" w:cs="Times New Roman"/>
          <w:sz w:val="26"/>
          <w:szCs w:val="26"/>
          <w:lang w:eastAsia="ru-RU"/>
        </w:rPr>
      </w:pPr>
    </w:p>
    <w:p w:rsidR="00CC55AE" w:rsidRPr="003618F8" w:rsidRDefault="00CC55AE" w:rsidP="00CC55AE">
      <w:pPr>
        <w:pStyle w:val="a4"/>
        <w:spacing w:line="240" w:lineRule="auto"/>
        <w:ind w:firstLine="696"/>
        <w:jc w:val="both"/>
        <w:rPr>
          <w:rFonts w:ascii="Times New Roman" w:eastAsia="Calibri" w:hAnsi="Times New Roman" w:cs="Times New Roman"/>
          <w:sz w:val="26"/>
          <w:szCs w:val="26"/>
          <w:lang w:eastAsia="ru-RU"/>
        </w:rPr>
      </w:pPr>
      <w:r w:rsidRPr="003618F8">
        <w:rPr>
          <w:rFonts w:ascii="Times New Roman" w:eastAsia="Calibri" w:hAnsi="Times New Roman" w:cs="Times New Roman"/>
          <w:sz w:val="26"/>
          <w:szCs w:val="26"/>
          <w:lang w:eastAsia="ru-RU"/>
        </w:rPr>
        <w:t>На занятия внеурочной деятельности отводятся по 4 часа в 1-4 классах согласно плану внеурочной деятельности.</w:t>
      </w:r>
    </w:p>
    <w:p w:rsidR="00CC55AE" w:rsidRPr="003618F8" w:rsidRDefault="00CC55AE" w:rsidP="00CC55AE">
      <w:pPr>
        <w:pStyle w:val="a4"/>
        <w:spacing w:after="0"/>
        <w:ind w:firstLine="696"/>
        <w:jc w:val="both"/>
        <w:rPr>
          <w:rFonts w:ascii="Times New Roman" w:eastAsia="Calibri" w:hAnsi="Times New Roman" w:cs="Times New Roman"/>
          <w:b/>
          <w:sz w:val="26"/>
          <w:szCs w:val="26"/>
        </w:rPr>
      </w:pPr>
    </w:p>
    <w:p w:rsidR="00CC55AE" w:rsidRPr="003618F8" w:rsidRDefault="00CC55AE" w:rsidP="00CC55AE">
      <w:pPr>
        <w:spacing w:after="0" w:line="240" w:lineRule="auto"/>
        <w:ind w:firstLine="709"/>
        <w:jc w:val="both"/>
        <w:rPr>
          <w:rFonts w:ascii="Times New Roman" w:eastAsia="MS Mincho" w:hAnsi="Times New Roman" w:cs="Times New Roman"/>
          <w:sz w:val="26"/>
          <w:szCs w:val="26"/>
          <w:lang w:val="uk-UA" w:eastAsia="ja-JP"/>
        </w:rPr>
      </w:pPr>
      <w:r w:rsidRPr="003618F8">
        <w:rPr>
          <w:rFonts w:ascii="Times New Roman" w:eastAsia="MS Mincho" w:hAnsi="Times New Roman" w:cs="Times New Roman"/>
          <w:bCs/>
          <w:sz w:val="26"/>
          <w:szCs w:val="26"/>
          <w:lang w:eastAsia="ja-JP"/>
        </w:rPr>
        <w:t>Внеурочная деятельность</w:t>
      </w:r>
      <w:r w:rsidRPr="003618F8">
        <w:rPr>
          <w:rFonts w:ascii="Times New Roman" w:eastAsia="MS Mincho" w:hAnsi="Times New Roman" w:cs="Times New Roman"/>
          <w:sz w:val="26"/>
          <w:szCs w:val="26"/>
          <w:lang w:eastAsia="ja-JP"/>
        </w:rPr>
        <w:t xml:space="preserve"> в школе осуществляется в соответствии с требованиями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и через внеурочную деятельность. </w:t>
      </w:r>
      <w:r w:rsidRPr="003618F8">
        <w:rPr>
          <w:rFonts w:ascii="Times New Roman" w:eastAsia="Times New Roman" w:hAnsi="Times New Roman" w:cs="Times New Roman"/>
          <w:sz w:val="26"/>
          <w:szCs w:val="26"/>
        </w:rPr>
        <w:t>Образовательное учреждение</w:t>
      </w: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rPr>
        <w:t>реализует программы внеурочной деятельности, разработанные на основании Примерных программ, рекомендованных к использованию  приказом МОН ЛНР от 28.07.2017 г. №505               «</w:t>
      </w:r>
      <w:r w:rsidRPr="003618F8">
        <w:rPr>
          <w:rFonts w:ascii="Times New Roman" w:eastAsia="Times New Roman" w:hAnsi="Times New Roman" w:cs="Times New Roman"/>
          <w:sz w:val="26"/>
          <w:szCs w:val="26"/>
          <w:shd w:val="clear" w:color="auto" w:fill="FDFDFD"/>
        </w:rPr>
        <w:t xml:space="preserve">Методические рекомендации </w:t>
      </w:r>
      <w:r w:rsidRPr="003618F8">
        <w:rPr>
          <w:rFonts w:ascii="Times New Roman" w:eastAsia="Times New Roman" w:hAnsi="Times New Roman" w:cs="Times New Roman"/>
          <w:sz w:val="26"/>
          <w:szCs w:val="26"/>
        </w:rPr>
        <w:t>по проектированию рабочих программ внеурочной деятельности в общеобразовательных организациях (учреждениях)</w:t>
      </w:r>
      <w:r w:rsidRPr="003618F8">
        <w:rPr>
          <w:rFonts w:ascii="Times New Roman" w:eastAsia="Times New Roman" w:hAnsi="Times New Roman" w:cs="Times New Roman"/>
          <w:b/>
          <w:sz w:val="26"/>
          <w:szCs w:val="26"/>
        </w:rPr>
        <w:t xml:space="preserve"> </w:t>
      </w:r>
      <w:r w:rsidRPr="003618F8">
        <w:rPr>
          <w:rFonts w:ascii="Times New Roman" w:eastAsia="Times New Roman" w:hAnsi="Times New Roman" w:cs="Times New Roman"/>
          <w:sz w:val="26"/>
          <w:szCs w:val="26"/>
        </w:rPr>
        <w:t xml:space="preserve">в 2017-2018 учебном году». </w:t>
      </w:r>
    </w:p>
    <w:p w:rsidR="00CC55AE" w:rsidRPr="003618F8" w:rsidRDefault="00CC55AE" w:rsidP="00CC55AE">
      <w:pPr>
        <w:spacing w:after="0" w:line="240" w:lineRule="auto"/>
        <w:ind w:firstLine="360"/>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Внеурочная деятельность в начальной школе позволяет решить ещё целый ряд очень важных задач:</w:t>
      </w:r>
    </w:p>
    <w:p w:rsidR="00CC55AE" w:rsidRPr="003618F8" w:rsidRDefault="00CC55AE" w:rsidP="00CC55AE">
      <w:pPr>
        <w:spacing w:after="0" w:line="240" w:lineRule="auto"/>
        <w:ind w:left="720"/>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lastRenderedPageBreak/>
        <w:t>·        обеспечить благоприятную адаптацию ребенка в школе;</w:t>
      </w:r>
    </w:p>
    <w:p w:rsidR="00CC55AE" w:rsidRPr="003618F8" w:rsidRDefault="00CC55AE" w:rsidP="00CC55AE">
      <w:pPr>
        <w:spacing w:after="0" w:line="240" w:lineRule="auto"/>
        <w:ind w:left="720"/>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оптимизировать учебную нагрузку </w:t>
      </w:r>
      <w:proofErr w:type="gramStart"/>
      <w:r w:rsidRPr="003618F8">
        <w:rPr>
          <w:rFonts w:ascii="Times New Roman" w:eastAsia="MS Mincho" w:hAnsi="Times New Roman" w:cs="Times New Roman"/>
          <w:sz w:val="26"/>
          <w:szCs w:val="26"/>
          <w:lang w:eastAsia="ja-JP"/>
        </w:rPr>
        <w:t>обучающихся</w:t>
      </w:r>
      <w:proofErr w:type="gramEnd"/>
      <w:r w:rsidRPr="003618F8">
        <w:rPr>
          <w:rFonts w:ascii="Times New Roman" w:eastAsia="MS Mincho" w:hAnsi="Times New Roman" w:cs="Times New Roman"/>
          <w:sz w:val="26"/>
          <w:szCs w:val="26"/>
          <w:lang w:eastAsia="ja-JP"/>
        </w:rPr>
        <w:t>;</w:t>
      </w:r>
    </w:p>
    <w:p w:rsidR="00CC55AE" w:rsidRPr="003618F8" w:rsidRDefault="00CC55AE" w:rsidP="00CC55AE">
      <w:pPr>
        <w:spacing w:after="0" w:line="240" w:lineRule="auto"/>
        <w:ind w:left="720"/>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улучшить условия для развития ребенка;</w:t>
      </w:r>
    </w:p>
    <w:p w:rsidR="00CC55AE" w:rsidRPr="003618F8" w:rsidRDefault="00CC55AE" w:rsidP="00CC55AE">
      <w:pPr>
        <w:spacing w:after="0" w:line="240" w:lineRule="auto"/>
        <w:ind w:left="720"/>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учесть возрастные и индивидуальные особенности </w:t>
      </w:r>
      <w:proofErr w:type="gramStart"/>
      <w:r w:rsidRPr="003618F8">
        <w:rPr>
          <w:rFonts w:ascii="Times New Roman" w:eastAsia="MS Mincho" w:hAnsi="Times New Roman" w:cs="Times New Roman"/>
          <w:sz w:val="26"/>
          <w:szCs w:val="26"/>
          <w:lang w:eastAsia="ja-JP"/>
        </w:rPr>
        <w:t>обучающихся</w:t>
      </w:r>
      <w:proofErr w:type="gramEnd"/>
      <w:r w:rsidRPr="003618F8">
        <w:rPr>
          <w:rFonts w:ascii="Times New Roman" w:eastAsia="MS Mincho" w:hAnsi="Times New Roman" w:cs="Times New Roman"/>
          <w:sz w:val="26"/>
          <w:szCs w:val="26"/>
          <w:lang w:eastAsia="ja-JP"/>
        </w:rPr>
        <w:t>.</w:t>
      </w:r>
    </w:p>
    <w:p w:rsidR="00CC55AE" w:rsidRPr="003618F8" w:rsidRDefault="00CC55AE" w:rsidP="00CC55AE">
      <w:pPr>
        <w:spacing w:after="0" w:line="240" w:lineRule="auto"/>
        <w:ind w:firstLine="708"/>
        <w:jc w:val="both"/>
        <w:rPr>
          <w:rFonts w:ascii="Times New Roman" w:eastAsia="MS Mincho" w:hAnsi="Times New Roman" w:cs="Times New Roman"/>
          <w:sz w:val="26"/>
          <w:szCs w:val="26"/>
          <w:lang w:eastAsia="ja-JP"/>
        </w:rPr>
      </w:pPr>
      <w:r w:rsidRPr="003618F8">
        <w:rPr>
          <w:rFonts w:ascii="Times New Roman" w:eastAsia="MS Mincho" w:hAnsi="Times New Roman" w:cs="Times New Roman"/>
          <w:b/>
          <w:bCs/>
          <w:sz w:val="26"/>
          <w:szCs w:val="26"/>
          <w:lang w:eastAsia="ja-JP"/>
        </w:rPr>
        <w:t>Цель внеурочной деятельности:</w:t>
      </w:r>
      <w:r w:rsidRPr="003618F8">
        <w:rPr>
          <w:rFonts w:ascii="Times New Roman" w:eastAsia="MS Mincho" w:hAnsi="Times New Roman" w:cs="Times New Roman"/>
          <w:sz w:val="26"/>
          <w:szCs w:val="26"/>
          <w:lang w:eastAsia="ja-JP"/>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C55AE" w:rsidRPr="003618F8" w:rsidRDefault="00CC55AE" w:rsidP="00CC55AE">
      <w:pPr>
        <w:spacing w:after="0" w:line="240" w:lineRule="auto"/>
        <w:ind w:firstLine="708"/>
        <w:jc w:val="both"/>
        <w:rPr>
          <w:rFonts w:ascii="Times New Roman" w:eastAsia="MS Mincho" w:hAnsi="Times New Roman" w:cs="Times New Roman"/>
          <w:b/>
          <w:sz w:val="26"/>
          <w:szCs w:val="26"/>
          <w:lang w:eastAsia="ja-JP"/>
        </w:rPr>
      </w:pPr>
    </w:p>
    <w:p w:rsidR="00CC55AE" w:rsidRPr="003618F8" w:rsidRDefault="00CC55AE" w:rsidP="00CC55AE">
      <w:pPr>
        <w:tabs>
          <w:tab w:val="left" w:pos="5660"/>
        </w:tabs>
        <w:spacing w:after="0" w:line="240" w:lineRule="auto"/>
        <w:ind w:firstLine="708"/>
        <w:jc w:val="both"/>
        <w:rPr>
          <w:rFonts w:ascii="Times New Roman" w:eastAsia="MS Mincho" w:hAnsi="Times New Roman" w:cs="Times New Roman"/>
          <w:b/>
          <w:sz w:val="26"/>
          <w:szCs w:val="26"/>
          <w:lang w:eastAsia="ja-JP"/>
        </w:rPr>
      </w:pPr>
      <w:r w:rsidRPr="003618F8">
        <w:rPr>
          <w:rFonts w:ascii="Times New Roman" w:eastAsia="MS Mincho" w:hAnsi="Times New Roman" w:cs="Times New Roman"/>
          <w:b/>
          <w:sz w:val="26"/>
          <w:szCs w:val="26"/>
          <w:lang w:eastAsia="ja-JP"/>
        </w:rPr>
        <w:t>Задачи внеурочной деятельности:</w:t>
      </w:r>
      <w:r w:rsidRPr="003618F8">
        <w:rPr>
          <w:rFonts w:ascii="Times New Roman" w:eastAsia="MS Mincho" w:hAnsi="Times New Roman"/>
          <w:b/>
          <w:sz w:val="26"/>
          <w:szCs w:val="26"/>
          <w:lang w:eastAsia="ja-JP"/>
        </w:rPr>
        <w:tab/>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развитие интересов, склонностей, способностей, возможностей учащихся к различным видам деятельности;</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создание условий для индивидуального развития ребенка в избранной сфере внеурочной деятельности;</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формирование системы знаний, умений, навыков в избранном направлении деятельности;</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развитие опыта творческой деятельности, творческих способностей;</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создание условий для реализации приобретенных знаний, умений и навыков;</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развитие опыта неформального общения, взаимодействия, сотрудничества;</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расширение рамок общения в социуме.</w:t>
      </w:r>
    </w:p>
    <w:p w:rsidR="00CC55AE" w:rsidRPr="003618F8" w:rsidRDefault="00CC55AE" w:rsidP="00CC55AE">
      <w:pPr>
        <w:spacing w:after="0" w:line="240" w:lineRule="auto"/>
        <w:ind w:firstLine="708"/>
        <w:contextualSpacing/>
        <w:jc w:val="both"/>
        <w:rPr>
          <w:rFonts w:ascii="Times New Roman" w:eastAsia="MS Mincho" w:hAnsi="Times New Roman" w:cs="Times New Roman"/>
          <w:sz w:val="26"/>
          <w:szCs w:val="26"/>
          <w:lang w:eastAsia="ja-JP"/>
        </w:rPr>
      </w:pPr>
    </w:p>
    <w:p w:rsidR="00CC55AE" w:rsidRPr="003618F8" w:rsidRDefault="00CC55AE" w:rsidP="00CC55AE">
      <w:pPr>
        <w:spacing w:after="0" w:line="240" w:lineRule="auto"/>
        <w:ind w:firstLine="708"/>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Внеурочная деятельность состоит из 9 </w:t>
      </w:r>
      <w:r w:rsidRPr="003618F8">
        <w:rPr>
          <w:rFonts w:ascii="Times New Roman" w:eastAsia="MS Mincho" w:hAnsi="Times New Roman" w:cs="Times New Roman"/>
          <w:sz w:val="26"/>
          <w:szCs w:val="26"/>
          <w:lang w:eastAsia="ja-JP"/>
        </w:rPr>
        <w:softHyphen/>
        <w:t>программ, в рамках которых реализуются 5 направлений деятельности:</w:t>
      </w:r>
    </w:p>
    <w:p w:rsidR="00CC55AE" w:rsidRPr="003618F8" w:rsidRDefault="00CC55AE" w:rsidP="00CC55AE">
      <w:pPr>
        <w:spacing w:after="0" w:line="240" w:lineRule="auto"/>
        <w:ind w:firstLine="708"/>
        <w:contextualSpacing/>
        <w:jc w:val="both"/>
        <w:rPr>
          <w:rFonts w:ascii="Times New Roman" w:eastAsia="MS Mincho" w:hAnsi="Times New Roman" w:cs="Times New Roman"/>
          <w:sz w:val="26"/>
          <w:szCs w:val="26"/>
          <w:lang w:eastAsia="ja-JP"/>
        </w:rPr>
      </w:pPr>
    </w:p>
    <w:p w:rsidR="00CC55AE" w:rsidRPr="003618F8" w:rsidRDefault="00CC55AE" w:rsidP="00CC55AE">
      <w:pPr>
        <w:spacing w:after="0" w:line="240" w:lineRule="auto"/>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1</w:t>
      </w:r>
      <w:r w:rsidRPr="003618F8">
        <w:rPr>
          <w:rFonts w:ascii="Times New Roman" w:eastAsia="MS Mincho" w:hAnsi="Times New Roman" w:cs="Times New Roman"/>
          <w:b/>
          <w:sz w:val="26"/>
          <w:szCs w:val="26"/>
          <w:lang w:eastAsia="ja-JP"/>
        </w:rPr>
        <w:t>.Общекультурное направление</w:t>
      </w:r>
      <w:r w:rsidRPr="003618F8">
        <w:rPr>
          <w:rFonts w:ascii="Times New Roman" w:eastAsia="MS Mincho" w:hAnsi="Times New Roman" w:cs="Times New Roman"/>
          <w:sz w:val="26"/>
          <w:szCs w:val="26"/>
          <w:lang w:eastAsia="ja-JP"/>
        </w:rPr>
        <w:t>:</w:t>
      </w:r>
    </w:p>
    <w:p w:rsidR="00CC55AE" w:rsidRPr="003618F8" w:rsidRDefault="00CC55AE" w:rsidP="00BF3F0A">
      <w:pPr>
        <w:numPr>
          <w:ilvl w:val="0"/>
          <w:numId w:val="7"/>
        </w:numPr>
        <w:spacing w:after="0"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Программа «Декоративно-прикладное искусство» рассчитана на 1 год, составлена на основе примерной программы «Декоративно-прикладное искусство», авт. О. А. Кожина (примерные программы внеурочной деятельности под редакцией В. А. Горского). Цель программы – дать возможность детям проявить себя, творчески раскрыться в области декоративно-прикладного искусства;  развивать природные задатки и способности, помогающие достижению успеха в прикладном виде искусства.</w:t>
      </w:r>
    </w:p>
    <w:p w:rsidR="00CC55AE" w:rsidRPr="003618F8" w:rsidRDefault="00CC55AE" w:rsidP="00BF3F0A">
      <w:pPr>
        <w:numPr>
          <w:ilvl w:val="0"/>
          <w:numId w:val="7"/>
        </w:numPr>
        <w:spacing w:after="0"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Программа  «Хореография», составлена на основе примерной программы «Хореография», авт. Л. Н. Михеева (примерные программы внеурочной деятельности под редакцией В. А. Горского). Цель программы - дать возможность детям проявить себя, творчески раскрыться в области хореографического искусства;  развивать природные задатки и способности, помогающие достижению успеха в этом виде искусства.</w:t>
      </w:r>
    </w:p>
    <w:p w:rsidR="00CC55AE" w:rsidRPr="003618F8" w:rsidRDefault="00CC55AE" w:rsidP="00BF3F0A">
      <w:pPr>
        <w:numPr>
          <w:ilvl w:val="0"/>
          <w:numId w:val="7"/>
        </w:numPr>
        <w:spacing w:after="0"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Программа школьного театра «Петрушка», составлена на основе примерной программы «школьный театр «Петрушка», авт. В. А. Горский (примерные программы внеурочной деятельности под редакцией В. А. Горского). Цель программы – дать возможность детям проявить себя, творчески раскрыться в области театрального искусства; развивать природные задатки и способности; научить </w:t>
      </w:r>
      <w:proofErr w:type="spellStart"/>
      <w:r w:rsidRPr="003618F8">
        <w:rPr>
          <w:rFonts w:ascii="Times New Roman" w:eastAsia="Times New Roman" w:hAnsi="Times New Roman" w:cs="Times New Roman"/>
          <w:sz w:val="26"/>
          <w:szCs w:val="26"/>
        </w:rPr>
        <w:t>премам</w:t>
      </w:r>
      <w:proofErr w:type="spellEnd"/>
      <w:r w:rsidRPr="003618F8">
        <w:rPr>
          <w:rFonts w:ascii="Times New Roman" w:eastAsia="Times New Roman" w:hAnsi="Times New Roman" w:cs="Times New Roman"/>
          <w:sz w:val="26"/>
          <w:szCs w:val="26"/>
        </w:rPr>
        <w:t xml:space="preserve"> </w:t>
      </w:r>
      <w:proofErr w:type="spellStart"/>
      <w:r w:rsidRPr="003618F8">
        <w:rPr>
          <w:rFonts w:ascii="Times New Roman" w:eastAsia="Times New Roman" w:hAnsi="Times New Roman" w:cs="Times New Roman"/>
          <w:sz w:val="26"/>
          <w:szCs w:val="26"/>
        </w:rPr>
        <w:t>исплнительского</w:t>
      </w:r>
      <w:proofErr w:type="spellEnd"/>
      <w:r w:rsidRPr="003618F8">
        <w:rPr>
          <w:rFonts w:ascii="Times New Roman" w:eastAsia="Times New Roman" w:hAnsi="Times New Roman" w:cs="Times New Roman"/>
          <w:sz w:val="26"/>
          <w:szCs w:val="26"/>
        </w:rPr>
        <w:t xml:space="preserve"> мастерства.</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2</w:t>
      </w:r>
      <w:r w:rsidRPr="003618F8">
        <w:rPr>
          <w:rFonts w:ascii="Times New Roman" w:eastAsia="MS Mincho" w:hAnsi="Times New Roman" w:cs="Times New Roman"/>
          <w:b/>
          <w:sz w:val="26"/>
          <w:szCs w:val="26"/>
          <w:lang w:eastAsia="ja-JP"/>
        </w:rPr>
        <w:t>.Духовно-нравственное направление</w:t>
      </w:r>
      <w:r w:rsidRPr="003618F8">
        <w:rPr>
          <w:rFonts w:ascii="Times New Roman" w:eastAsia="MS Mincho" w:hAnsi="Times New Roman" w:cs="Times New Roman"/>
          <w:sz w:val="26"/>
          <w:szCs w:val="26"/>
          <w:lang w:eastAsia="ja-JP"/>
        </w:rPr>
        <w:t>:</w:t>
      </w:r>
    </w:p>
    <w:p w:rsidR="00CC55AE" w:rsidRPr="003618F8" w:rsidRDefault="00CC55AE" w:rsidP="00BF3F0A">
      <w:pPr>
        <w:numPr>
          <w:ilvl w:val="0"/>
          <w:numId w:val="27"/>
        </w:numPr>
        <w:spacing w:after="0" w:line="240" w:lineRule="auto"/>
        <w:contextualSpacing/>
        <w:jc w:val="both"/>
        <w:rPr>
          <w:rFonts w:ascii="Times New Roman" w:eastAsia="MS Mincho" w:hAnsi="Times New Roman" w:cs="Times New Roman"/>
          <w:sz w:val="26"/>
          <w:szCs w:val="26"/>
          <w:lang w:eastAsia="ja-JP"/>
        </w:rPr>
      </w:pPr>
      <w:proofErr w:type="gramStart"/>
      <w:r w:rsidRPr="003618F8">
        <w:rPr>
          <w:rFonts w:ascii="Times New Roman" w:eastAsia="MS Mincho" w:hAnsi="Times New Roman" w:cs="Times New Roman"/>
          <w:sz w:val="26"/>
          <w:szCs w:val="26"/>
          <w:lang w:eastAsia="ja-JP"/>
        </w:rPr>
        <w:t>Программа «Этика: азбука добра», составлена на основе  программы «Этика: азбука добра», авт. И. С. Хомякова, В. И. Петрова (Сборник программ внеурочной деятельности под ред. Н. Ф. Виноградовой).</w:t>
      </w:r>
      <w:proofErr w:type="gramEnd"/>
      <w:r w:rsidRPr="003618F8">
        <w:rPr>
          <w:rFonts w:ascii="Times New Roman" w:eastAsia="MS Mincho" w:hAnsi="Times New Roman" w:cs="Times New Roman"/>
          <w:sz w:val="26"/>
          <w:szCs w:val="26"/>
          <w:lang w:eastAsia="ja-JP"/>
        </w:rPr>
        <w:t xml:space="preserve"> Цель программы - </w:t>
      </w:r>
      <w:r w:rsidRPr="003618F8">
        <w:rPr>
          <w:rFonts w:ascii="Times New Roman" w:eastAsia="Times New Roman" w:hAnsi="Times New Roman" w:cs="Times New Roman"/>
          <w:sz w:val="26"/>
          <w:szCs w:val="26"/>
        </w:rPr>
        <w:lastRenderedPageBreak/>
        <w:t xml:space="preserve">формирование у детей нравственных ориентиров при построении деятельности, общения и взаимоотношений, а также основ мировоззрения и самовоспитания. </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3</w:t>
      </w:r>
      <w:r w:rsidRPr="003618F8">
        <w:rPr>
          <w:rFonts w:ascii="Times New Roman" w:eastAsia="MS Mincho" w:hAnsi="Times New Roman" w:cs="Times New Roman"/>
          <w:b/>
          <w:sz w:val="26"/>
          <w:szCs w:val="26"/>
          <w:lang w:eastAsia="ja-JP"/>
        </w:rPr>
        <w:t>.Общеинтеллектуальное направление</w:t>
      </w:r>
      <w:r w:rsidRPr="003618F8">
        <w:rPr>
          <w:rFonts w:ascii="Times New Roman" w:eastAsia="MS Mincho" w:hAnsi="Times New Roman" w:cs="Times New Roman"/>
          <w:sz w:val="26"/>
          <w:szCs w:val="26"/>
          <w:lang w:eastAsia="ja-JP"/>
        </w:rPr>
        <w:t>:</w:t>
      </w:r>
    </w:p>
    <w:p w:rsidR="00CC55AE" w:rsidRPr="003618F8" w:rsidRDefault="00CC55AE" w:rsidP="00BF3F0A">
      <w:pPr>
        <w:pStyle w:val="a4"/>
        <w:numPr>
          <w:ilvl w:val="0"/>
          <w:numId w:val="26"/>
        </w:numPr>
        <w:spacing w:after="0" w:line="240" w:lineRule="auto"/>
        <w:ind w:left="426" w:firstLine="0"/>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Программа «Удивительный мир слов» составлена на основе  программы факультатива «Удивительный мир слов», авт.  Л.В. </w:t>
      </w:r>
      <w:proofErr w:type="spellStart"/>
      <w:r w:rsidRPr="003618F8">
        <w:rPr>
          <w:rFonts w:ascii="Times New Roman" w:eastAsia="Calibri" w:hAnsi="Times New Roman" w:cs="Times New Roman"/>
          <w:sz w:val="26"/>
          <w:szCs w:val="26"/>
        </w:rPr>
        <w:t>Петленко</w:t>
      </w:r>
      <w:proofErr w:type="spellEnd"/>
      <w:r w:rsidRPr="003618F8">
        <w:rPr>
          <w:rFonts w:ascii="Times New Roman" w:eastAsia="Calibri" w:hAnsi="Times New Roman" w:cs="Times New Roman"/>
          <w:sz w:val="26"/>
          <w:szCs w:val="26"/>
        </w:rPr>
        <w:t>, В.Ю. Романова  (</w:t>
      </w:r>
      <w:r w:rsidRPr="003618F8">
        <w:rPr>
          <w:rFonts w:ascii="Times New Roman" w:eastAsia="MS Mincho" w:hAnsi="Times New Roman" w:cs="Times New Roman"/>
          <w:sz w:val="26"/>
          <w:szCs w:val="26"/>
          <w:lang w:eastAsia="ja-JP"/>
        </w:rPr>
        <w:t>Сборник программ внеурочной деятельности под ред. Н. Ф. Виноградовой.</w:t>
      </w:r>
      <w:r w:rsidRPr="003618F8">
        <w:rPr>
          <w:rFonts w:ascii="Times New Roman" w:eastAsia="Calibri" w:hAnsi="Times New Roman" w:cs="Times New Roman"/>
          <w:sz w:val="26"/>
          <w:szCs w:val="26"/>
        </w:rPr>
        <w:t xml:space="preserve">). Цель программы – совершенствование языковых норм и формирование у школьников правильной выразительной речи. Программа рассчитана на 3 года (2-4 класс).    </w:t>
      </w:r>
    </w:p>
    <w:p w:rsidR="00CC55AE" w:rsidRPr="003618F8" w:rsidRDefault="00CC55AE" w:rsidP="00BF3F0A">
      <w:pPr>
        <w:pStyle w:val="a4"/>
        <w:numPr>
          <w:ilvl w:val="0"/>
          <w:numId w:val="26"/>
        </w:numPr>
        <w:spacing w:after="0" w:line="240" w:lineRule="auto"/>
        <w:ind w:left="426" w:firstLine="0"/>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Программа «Азбука компьютерных технологий», составители </w:t>
      </w:r>
      <w:proofErr w:type="spellStart"/>
      <w:r w:rsidRPr="003618F8">
        <w:rPr>
          <w:rFonts w:ascii="Times New Roman" w:eastAsia="Calibri" w:hAnsi="Times New Roman" w:cs="Times New Roman"/>
          <w:sz w:val="26"/>
          <w:szCs w:val="26"/>
        </w:rPr>
        <w:t>Корженко</w:t>
      </w:r>
      <w:proofErr w:type="spellEnd"/>
      <w:r w:rsidRPr="003618F8">
        <w:rPr>
          <w:rFonts w:ascii="Times New Roman" w:eastAsia="Calibri" w:hAnsi="Times New Roman" w:cs="Times New Roman"/>
          <w:sz w:val="26"/>
          <w:szCs w:val="26"/>
        </w:rPr>
        <w:t xml:space="preserve"> Т. В., </w:t>
      </w:r>
      <w:proofErr w:type="spellStart"/>
      <w:r w:rsidRPr="003618F8">
        <w:rPr>
          <w:rFonts w:ascii="Times New Roman" w:eastAsia="Calibri" w:hAnsi="Times New Roman" w:cs="Times New Roman"/>
          <w:sz w:val="26"/>
          <w:szCs w:val="26"/>
        </w:rPr>
        <w:t>Витвитский</w:t>
      </w:r>
      <w:proofErr w:type="spellEnd"/>
      <w:r w:rsidRPr="003618F8">
        <w:rPr>
          <w:rFonts w:ascii="Times New Roman" w:eastAsia="Calibri" w:hAnsi="Times New Roman" w:cs="Times New Roman"/>
          <w:sz w:val="26"/>
          <w:szCs w:val="26"/>
        </w:rPr>
        <w:t xml:space="preserve"> Р. П., </w:t>
      </w:r>
      <w:proofErr w:type="spellStart"/>
      <w:r w:rsidRPr="003618F8">
        <w:rPr>
          <w:rFonts w:ascii="Times New Roman" w:eastAsia="Calibri" w:hAnsi="Times New Roman" w:cs="Times New Roman"/>
          <w:sz w:val="26"/>
          <w:szCs w:val="26"/>
        </w:rPr>
        <w:t>Восковатая</w:t>
      </w:r>
      <w:proofErr w:type="spellEnd"/>
      <w:r w:rsidRPr="003618F8">
        <w:rPr>
          <w:rFonts w:ascii="Times New Roman" w:eastAsia="Calibri" w:hAnsi="Times New Roman" w:cs="Times New Roman"/>
          <w:sz w:val="26"/>
          <w:szCs w:val="26"/>
        </w:rPr>
        <w:t xml:space="preserve"> А. М.</w:t>
      </w:r>
      <w:r w:rsidRPr="003618F8">
        <w:rPr>
          <w:rFonts w:ascii="Calibri" w:eastAsia="Calibri" w:hAnsi="Calibri" w:cs="Times New Roman"/>
          <w:sz w:val="26"/>
          <w:szCs w:val="26"/>
        </w:rPr>
        <w:t xml:space="preserve"> (</w:t>
      </w:r>
      <w:proofErr w:type="spellStart"/>
      <w:proofErr w:type="gramStart"/>
      <w:r w:rsidRPr="003618F8">
        <w:rPr>
          <w:rFonts w:ascii="Calibri" w:eastAsia="Calibri" w:hAnsi="Calibri" w:cs="Times New Roman"/>
          <w:sz w:val="26"/>
          <w:szCs w:val="26"/>
        </w:rPr>
        <w:t>ред</w:t>
      </w:r>
      <w:proofErr w:type="spellEnd"/>
      <w:proofErr w:type="gramEnd"/>
      <w:r w:rsidRPr="003618F8">
        <w:rPr>
          <w:rFonts w:ascii="Calibri" w:eastAsia="Calibri" w:hAnsi="Calibri" w:cs="Times New Roman"/>
          <w:sz w:val="26"/>
          <w:szCs w:val="26"/>
        </w:rPr>
        <w:t xml:space="preserve"> </w:t>
      </w:r>
      <w:proofErr w:type="spellStart"/>
      <w:r w:rsidRPr="003618F8">
        <w:rPr>
          <w:rFonts w:ascii="Calibri" w:eastAsia="Calibri" w:hAnsi="Calibri" w:cs="Times New Roman"/>
          <w:sz w:val="26"/>
          <w:szCs w:val="26"/>
        </w:rPr>
        <w:t>Щеткина</w:t>
      </w:r>
      <w:proofErr w:type="spellEnd"/>
      <w:r w:rsidRPr="003618F8">
        <w:rPr>
          <w:rFonts w:ascii="Calibri" w:eastAsia="Calibri" w:hAnsi="Calibri" w:cs="Times New Roman"/>
          <w:sz w:val="26"/>
          <w:szCs w:val="26"/>
        </w:rPr>
        <w:t xml:space="preserve"> </w:t>
      </w:r>
      <w:r w:rsidRPr="003618F8">
        <w:rPr>
          <w:rFonts w:ascii="Times New Roman" w:eastAsia="Calibri" w:hAnsi="Times New Roman" w:cs="Times New Roman"/>
          <w:sz w:val="26"/>
          <w:szCs w:val="26"/>
        </w:rPr>
        <w:t xml:space="preserve">А.Н. Программа внеурочной деятельности «Азбука компьютерных технологий» II-IV классы для образовательных организаций (учреждений) Луганской Народной Республики, Луганск, 2017             </w:t>
      </w:r>
    </w:p>
    <w:p w:rsidR="00CC55AE" w:rsidRPr="003618F8" w:rsidRDefault="00CC55AE" w:rsidP="00CC55AE">
      <w:pPr>
        <w:spacing w:after="0" w:line="240" w:lineRule="auto"/>
        <w:rPr>
          <w:rFonts w:ascii="Times New Roman" w:eastAsia="Times New Roman" w:hAnsi="Times New Roman" w:cs="Times New Roman"/>
          <w:sz w:val="26"/>
          <w:szCs w:val="26"/>
          <w:lang w:eastAsia="ja-JP"/>
        </w:rPr>
      </w:pPr>
    </w:p>
    <w:p w:rsidR="00CC55AE" w:rsidRPr="003618F8" w:rsidRDefault="00CC55AE" w:rsidP="00CC55AE">
      <w:pPr>
        <w:spacing w:after="0" w:line="240" w:lineRule="auto"/>
        <w:rPr>
          <w:rFonts w:ascii="Times New Roman" w:eastAsia="Times New Roman" w:hAnsi="Times New Roman" w:cs="Times New Roman"/>
          <w:b/>
          <w:sz w:val="26"/>
          <w:szCs w:val="26"/>
          <w:lang w:eastAsia="ja-JP"/>
        </w:rPr>
      </w:pPr>
      <w:r w:rsidRPr="003618F8">
        <w:rPr>
          <w:rFonts w:ascii="Times New Roman" w:eastAsia="Times New Roman" w:hAnsi="Times New Roman" w:cs="Times New Roman"/>
          <w:sz w:val="26"/>
          <w:szCs w:val="26"/>
          <w:lang w:eastAsia="ja-JP"/>
        </w:rPr>
        <w:t>4.</w:t>
      </w:r>
      <w:r w:rsidRPr="003618F8">
        <w:rPr>
          <w:rFonts w:ascii="Times New Roman" w:eastAsia="Times New Roman" w:hAnsi="Times New Roman" w:cs="Times New Roman"/>
          <w:b/>
          <w:sz w:val="26"/>
          <w:szCs w:val="26"/>
          <w:lang w:eastAsia="ja-JP"/>
        </w:rPr>
        <w:t>Социальное направление:</w:t>
      </w:r>
    </w:p>
    <w:p w:rsidR="00CC55AE" w:rsidRPr="003618F8" w:rsidRDefault="00CC55AE" w:rsidP="00BF3F0A">
      <w:pPr>
        <w:pStyle w:val="a4"/>
        <w:numPr>
          <w:ilvl w:val="0"/>
          <w:numId w:val="26"/>
        </w:numPr>
        <w:spacing w:after="0" w:line="240" w:lineRule="auto"/>
        <w:ind w:left="426" w:firstLine="0"/>
        <w:jc w:val="both"/>
        <w:rPr>
          <w:rFonts w:ascii="Times New Roman" w:eastAsia="Calibri" w:hAnsi="Times New Roman" w:cs="Times New Roman"/>
          <w:sz w:val="26"/>
          <w:szCs w:val="26"/>
          <w:lang w:eastAsia="ja-JP"/>
        </w:rPr>
      </w:pPr>
      <w:r w:rsidRPr="003618F8">
        <w:rPr>
          <w:rFonts w:ascii="Times New Roman" w:eastAsia="Calibri" w:hAnsi="Times New Roman" w:cs="Times New Roman"/>
          <w:sz w:val="26"/>
          <w:szCs w:val="26"/>
        </w:rPr>
        <w:t xml:space="preserve">Программа «Моя первая экология» разработана на основании программы «Моя первая экология», авт. В. А. </w:t>
      </w:r>
      <w:proofErr w:type="spellStart"/>
      <w:r w:rsidRPr="003618F8">
        <w:rPr>
          <w:rFonts w:ascii="Times New Roman" w:eastAsia="Calibri" w:hAnsi="Times New Roman" w:cs="Times New Roman"/>
          <w:sz w:val="26"/>
          <w:szCs w:val="26"/>
        </w:rPr>
        <w:t>Самкова</w:t>
      </w:r>
      <w:proofErr w:type="spellEnd"/>
      <w:r w:rsidRPr="003618F8">
        <w:rPr>
          <w:rFonts w:ascii="Times New Roman" w:eastAsia="Calibri" w:hAnsi="Times New Roman" w:cs="Times New Roman"/>
          <w:sz w:val="26"/>
          <w:szCs w:val="26"/>
        </w:rPr>
        <w:t xml:space="preserve"> </w:t>
      </w:r>
      <w:r w:rsidRPr="003618F8">
        <w:rPr>
          <w:rFonts w:ascii="Times New Roman" w:eastAsia="MS Mincho" w:hAnsi="Times New Roman" w:cs="Times New Roman"/>
          <w:sz w:val="26"/>
          <w:szCs w:val="26"/>
          <w:lang w:eastAsia="ja-JP"/>
        </w:rPr>
        <w:t xml:space="preserve">(Сборник программ внеурочной деятельности под ред. Н. Ф. Виноградовой). Цель программы - </w:t>
      </w:r>
      <w:r w:rsidRPr="003618F8">
        <w:rPr>
          <w:rFonts w:ascii="Times New Roman" w:eastAsia="Calibri" w:hAnsi="Times New Roman" w:cs="Times New Roman"/>
          <w:sz w:val="26"/>
          <w:szCs w:val="26"/>
        </w:rPr>
        <w:t xml:space="preserve"> создание условий для формирования ценностного отношения младших школьников к пр</w:t>
      </w:r>
      <w:proofErr w:type="gramStart"/>
      <w:r w:rsidRPr="003618F8">
        <w:rPr>
          <w:rFonts w:ascii="Times New Roman" w:eastAsia="Calibri" w:hAnsi="Times New Roman" w:cs="Times New Roman"/>
          <w:sz w:val="26"/>
          <w:szCs w:val="26"/>
        </w:rPr>
        <w:t>и-</w:t>
      </w:r>
      <w:proofErr w:type="gramEnd"/>
      <w:r w:rsidRPr="003618F8">
        <w:rPr>
          <w:rFonts w:ascii="Times New Roman" w:eastAsia="Calibri" w:hAnsi="Times New Roman" w:cs="Times New Roman"/>
          <w:sz w:val="26"/>
          <w:szCs w:val="26"/>
        </w:rPr>
        <w:t xml:space="preserve"> роде, воспитания основ экологической ответственности как важнейшего компонента экологической культуры.</w:t>
      </w:r>
    </w:p>
    <w:p w:rsidR="00CC55AE" w:rsidRPr="003618F8" w:rsidRDefault="00CC55AE" w:rsidP="00CC55AE">
      <w:pPr>
        <w:spacing w:after="0" w:line="240" w:lineRule="auto"/>
        <w:rPr>
          <w:rFonts w:ascii="Times New Roman" w:eastAsia="Times New Roman" w:hAnsi="Times New Roman" w:cs="Times New Roman"/>
          <w:sz w:val="26"/>
          <w:szCs w:val="26"/>
          <w:lang w:eastAsia="ja-JP"/>
        </w:rPr>
      </w:pPr>
    </w:p>
    <w:p w:rsidR="00CC55AE" w:rsidRPr="003618F8" w:rsidRDefault="00CC55AE" w:rsidP="00CC55AE">
      <w:pPr>
        <w:spacing w:after="0" w:line="240" w:lineRule="auto"/>
        <w:rPr>
          <w:rFonts w:ascii="Times New Roman" w:eastAsia="Times New Roman" w:hAnsi="Times New Roman" w:cs="Times New Roman"/>
          <w:b/>
          <w:sz w:val="26"/>
          <w:szCs w:val="26"/>
          <w:lang w:eastAsia="ja-JP"/>
        </w:rPr>
      </w:pPr>
      <w:r w:rsidRPr="003618F8">
        <w:rPr>
          <w:rFonts w:ascii="Times New Roman" w:eastAsia="Times New Roman" w:hAnsi="Times New Roman" w:cs="Times New Roman"/>
          <w:sz w:val="26"/>
          <w:szCs w:val="26"/>
          <w:lang w:eastAsia="ja-JP"/>
        </w:rPr>
        <w:t xml:space="preserve">5. </w:t>
      </w:r>
      <w:r w:rsidRPr="003618F8">
        <w:rPr>
          <w:rFonts w:ascii="Times New Roman" w:eastAsia="Times New Roman" w:hAnsi="Times New Roman" w:cs="Times New Roman"/>
          <w:b/>
          <w:sz w:val="26"/>
          <w:szCs w:val="26"/>
          <w:lang w:eastAsia="ja-JP"/>
        </w:rPr>
        <w:t>Спортивно-оздоровительное направление:</w:t>
      </w:r>
    </w:p>
    <w:p w:rsidR="00CC55AE" w:rsidRPr="003618F8" w:rsidRDefault="00CC55AE" w:rsidP="00BF3F0A">
      <w:pPr>
        <w:pStyle w:val="a4"/>
        <w:numPr>
          <w:ilvl w:val="0"/>
          <w:numId w:val="26"/>
        </w:numPr>
        <w:spacing w:after="160" w:line="240" w:lineRule="auto"/>
        <w:ind w:left="426" w:firstLine="0"/>
        <w:jc w:val="both"/>
        <w:rPr>
          <w:rFonts w:ascii="Times New Roman" w:eastAsia="Calibri" w:hAnsi="Times New Roman" w:cs="Times New Roman"/>
          <w:sz w:val="26"/>
          <w:szCs w:val="26"/>
        </w:rPr>
      </w:pPr>
      <w:r w:rsidRPr="003618F8">
        <w:rPr>
          <w:rFonts w:ascii="Times New Roman" w:eastAsia="Calibri" w:hAnsi="Times New Roman" w:cs="Times New Roman"/>
          <w:sz w:val="26"/>
          <w:szCs w:val="26"/>
          <w:lang w:eastAsia="ja-JP"/>
        </w:rPr>
        <w:t xml:space="preserve">Программа «Подвижные игры», основана на основе программы курса «Подвижные игры» для учащихся 1-х классов, </w:t>
      </w:r>
      <w:proofErr w:type="spellStart"/>
      <w:r w:rsidRPr="003618F8">
        <w:rPr>
          <w:rFonts w:ascii="Times New Roman" w:eastAsia="Calibri" w:hAnsi="Times New Roman" w:cs="Times New Roman"/>
          <w:sz w:val="26"/>
          <w:szCs w:val="26"/>
          <w:lang w:eastAsia="ja-JP"/>
        </w:rPr>
        <w:t>авт-х</w:t>
      </w:r>
      <w:proofErr w:type="spellEnd"/>
      <w:r w:rsidRPr="003618F8">
        <w:rPr>
          <w:rFonts w:ascii="Times New Roman" w:eastAsia="Calibri" w:hAnsi="Times New Roman" w:cs="Times New Roman"/>
          <w:sz w:val="26"/>
          <w:szCs w:val="26"/>
          <w:lang w:eastAsia="ja-JP"/>
        </w:rPr>
        <w:t xml:space="preserve">. А. </w:t>
      </w:r>
      <w:proofErr w:type="spellStart"/>
      <w:r w:rsidRPr="003618F8">
        <w:rPr>
          <w:rFonts w:ascii="Times New Roman" w:eastAsia="Calibri" w:hAnsi="Times New Roman" w:cs="Times New Roman"/>
          <w:sz w:val="26"/>
          <w:szCs w:val="26"/>
          <w:lang w:eastAsia="ja-JP"/>
        </w:rPr>
        <w:t>Куприяшкина</w:t>
      </w:r>
      <w:proofErr w:type="spellEnd"/>
      <w:r w:rsidRPr="003618F8">
        <w:rPr>
          <w:rFonts w:ascii="Times New Roman" w:eastAsia="Calibri" w:hAnsi="Times New Roman" w:cs="Times New Roman"/>
          <w:sz w:val="26"/>
          <w:szCs w:val="26"/>
          <w:lang w:eastAsia="ja-JP"/>
        </w:rPr>
        <w:t xml:space="preserve"> (примерные программы внеурочной деятельности для начальной школы под ред. Н. Б. </w:t>
      </w:r>
      <w:proofErr w:type="spellStart"/>
      <w:r w:rsidRPr="003618F8">
        <w:rPr>
          <w:rFonts w:ascii="Times New Roman" w:eastAsia="Calibri" w:hAnsi="Times New Roman" w:cs="Times New Roman"/>
          <w:sz w:val="26"/>
          <w:szCs w:val="26"/>
          <w:lang w:eastAsia="ja-JP"/>
        </w:rPr>
        <w:t>Погребовой</w:t>
      </w:r>
      <w:proofErr w:type="spellEnd"/>
      <w:r w:rsidRPr="003618F8">
        <w:rPr>
          <w:rFonts w:ascii="Times New Roman" w:eastAsia="Calibri" w:hAnsi="Times New Roman" w:cs="Times New Roman"/>
          <w:sz w:val="26"/>
          <w:szCs w:val="26"/>
          <w:lang w:eastAsia="ja-JP"/>
        </w:rPr>
        <w:t>)</w:t>
      </w:r>
      <w:proofErr w:type="gramStart"/>
      <w:r w:rsidRPr="003618F8">
        <w:rPr>
          <w:rFonts w:ascii="Times New Roman" w:eastAsia="Calibri" w:hAnsi="Times New Roman" w:cs="Times New Roman"/>
          <w:sz w:val="26"/>
          <w:szCs w:val="26"/>
          <w:lang w:eastAsia="ja-JP"/>
        </w:rPr>
        <w:t xml:space="preserve">  .</w:t>
      </w:r>
      <w:proofErr w:type="gramEnd"/>
      <w:r w:rsidRPr="003618F8">
        <w:rPr>
          <w:rFonts w:ascii="Times New Roman" w:eastAsia="Calibri" w:hAnsi="Times New Roman" w:cs="Times New Roman"/>
          <w:sz w:val="26"/>
          <w:szCs w:val="26"/>
          <w:lang w:eastAsia="ja-JP"/>
        </w:rPr>
        <w:t xml:space="preserve"> Цель программы - </w:t>
      </w:r>
      <w:r w:rsidRPr="003618F8">
        <w:rPr>
          <w:rFonts w:ascii="Times New Roman" w:eastAsia="Calibri" w:hAnsi="Times New Roman" w:cs="Times New Roman"/>
          <w:sz w:val="26"/>
          <w:szCs w:val="26"/>
        </w:rPr>
        <w:t>укрепление здоровья детей, формирование двигательной активности, развитие физических качеств: силы, быстроты, выносливости, ловкости, формирование культуры общения со сверстниками, самостоятельности в двигательной деятельности.</w:t>
      </w:r>
    </w:p>
    <w:p w:rsidR="00CC55AE" w:rsidRPr="003618F8" w:rsidRDefault="00CC55AE" w:rsidP="00BF3F0A">
      <w:pPr>
        <w:pStyle w:val="a4"/>
        <w:numPr>
          <w:ilvl w:val="0"/>
          <w:numId w:val="26"/>
        </w:numPr>
        <w:spacing w:after="0" w:line="240" w:lineRule="auto"/>
        <w:ind w:left="426" w:firstLine="0"/>
        <w:jc w:val="both"/>
        <w:rPr>
          <w:rFonts w:ascii="Times New Roman" w:eastAsia="MS Mincho" w:hAnsi="Times New Roman" w:cs="Times New Roman"/>
          <w:b/>
          <w:sz w:val="26"/>
          <w:szCs w:val="26"/>
          <w:lang w:eastAsia="ja-JP"/>
        </w:rPr>
      </w:pPr>
      <w:r w:rsidRPr="003618F8">
        <w:rPr>
          <w:rFonts w:ascii="Times New Roman" w:eastAsia="Calibri" w:hAnsi="Times New Roman" w:cs="Times New Roman"/>
          <w:sz w:val="26"/>
          <w:szCs w:val="26"/>
        </w:rPr>
        <w:t xml:space="preserve">Программа «Я – пешеход и пассажир», разработана на основе программы «Я – пешеход и пассажир», авт. Н. Ф. Виноградова </w:t>
      </w:r>
      <w:r w:rsidRPr="003618F8">
        <w:rPr>
          <w:rFonts w:ascii="Times New Roman" w:eastAsia="MS Mincho" w:hAnsi="Times New Roman" w:cs="Times New Roman"/>
          <w:sz w:val="26"/>
          <w:szCs w:val="26"/>
          <w:lang w:eastAsia="ja-JP"/>
        </w:rPr>
        <w:t xml:space="preserve">(Сборник программ внеурочной деятельности под ред. Н. Ф. Виноградовой). Цель программы - </w:t>
      </w:r>
      <w:r w:rsidRPr="003618F8">
        <w:rPr>
          <w:rFonts w:ascii="Times New Roman" w:eastAsia="Calibri" w:hAnsi="Times New Roman" w:cs="Times New Roman"/>
          <w:sz w:val="26"/>
          <w:szCs w:val="26"/>
        </w:rPr>
        <w:t>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w:t>
      </w:r>
      <w:r w:rsidRPr="003618F8">
        <w:rPr>
          <w:rFonts w:ascii="Calibri" w:eastAsia="Calibri" w:hAnsi="Calibri" w:cs="Times New Roman"/>
          <w:sz w:val="26"/>
          <w:szCs w:val="26"/>
        </w:rPr>
        <w:t xml:space="preserve"> </w:t>
      </w:r>
    </w:p>
    <w:p w:rsidR="00CC55AE" w:rsidRPr="003618F8" w:rsidRDefault="00CC55AE" w:rsidP="00CC55AE">
      <w:pPr>
        <w:pStyle w:val="a4"/>
        <w:spacing w:after="0" w:line="240" w:lineRule="auto"/>
        <w:ind w:left="1571"/>
        <w:jc w:val="both"/>
        <w:rPr>
          <w:rFonts w:ascii="Times New Roman" w:eastAsia="MS Mincho" w:hAnsi="Times New Roman" w:cs="Times New Roman"/>
          <w:b/>
          <w:sz w:val="26"/>
          <w:szCs w:val="26"/>
          <w:lang w:eastAsia="ja-JP"/>
        </w:rPr>
      </w:pPr>
    </w:p>
    <w:p w:rsidR="00CC55AE" w:rsidRPr="003618F8" w:rsidRDefault="00CC55AE" w:rsidP="00CC55AE">
      <w:pPr>
        <w:pStyle w:val="a4"/>
        <w:spacing w:after="0" w:line="240" w:lineRule="auto"/>
        <w:ind w:left="1571"/>
        <w:jc w:val="both"/>
        <w:rPr>
          <w:rFonts w:ascii="Times New Roman" w:eastAsia="MS Mincho" w:hAnsi="Times New Roman" w:cs="Times New Roman"/>
          <w:b/>
          <w:sz w:val="26"/>
          <w:szCs w:val="26"/>
          <w:lang w:eastAsia="ja-JP"/>
        </w:rPr>
      </w:pPr>
      <w:r w:rsidRPr="003618F8">
        <w:rPr>
          <w:rFonts w:ascii="Times New Roman" w:eastAsia="MS Mincho" w:hAnsi="Times New Roman" w:cs="Times New Roman"/>
          <w:b/>
          <w:sz w:val="26"/>
          <w:szCs w:val="26"/>
          <w:lang w:eastAsia="ja-JP"/>
        </w:rPr>
        <w:t>Ожидаемые результаты:</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увеличение числа детей, охваченных организованным  досугом; </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воспитание уважительного отношения к своему городу, школе; </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воспитание у детей толерантности, навыков здорового образа жизни; </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 формирование  чувства гражданственности и патриотизма, правовой культуры; </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достижение учащимися необходимого для жизни в обществе социального опыта и формирование в них принимаемой обществом системы ценностей;</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lastRenderedPageBreak/>
        <w:t>- развитие индивидуальности каждого ребёнка в процессе самоопределения в системе внеурочной деятельности;</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proofErr w:type="gramStart"/>
      <w:r w:rsidRPr="003618F8">
        <w:rPr>
          <w:rFonts w:ascii="Times New Roman" w:eastAsia="MS Mincho" w:hAnsi="Times New Roman" w:cs="Times New Roman"/>
          <w:sz w:val="26"/>
          <w:szCs w:val="26"/>
          <w:lang w:eastAsia="ja-JP"/>
        </w:rPr>
        <w:t>-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формирование коммуникативной, этической, социальной, гражданской компетентности школьников;</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улучшение психологической и социальной комфортности в  едином  воспитательном пространстве;</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повышение творческого потенциала;</w:t>
      </w:r>
    </w:p>
    <w:p w:rsidR="00CC55AE" w:rsidRPr="003618F8" w:rsidRDefault="00CC55AE" w:rsidP="00CC55AE">
      <w:pPr>
        <w:spacing w:after="0" w:line="240" w:lineRule="auto"/>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воспитание у детей толерантности, навыков здорового образа жизни.</w:t>
      </w:r>
    </w:p>
    <w:p w:rsidR="00CC55AE" w:rsidRPr="003618F8" w:rsidRDefault="00CC55AE" w:rsidP="00CC55AE">
      <w:pPr>
        <w:spacing w:line="240" w:lineRule="auto"/>
        <w:jc w:val="center"/>
        <w:rPr>
          <w:rFonts w:ascii="Times New Roman" w:eastAsia="Times New Roman" w:hAnsi="Times New Roman" w:cs="Times New Roman"/>
          <w:color w:val="FF0000"/>
          <w:sz w:val="26"/>
          <w:szCs w:val="26"/>
        </w:rPr>
      </w:pPr>
    </w:p>
    <w:p w:rsidR="00CC55AE" w:rsidRPr="003618F8" w:rsidRDefault="00CC55AE" w:rsidP="00CC55AE">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Calibri" w:hAnsi="Times New Roman" w:cs="Times New Roman"/>
          <w:sz w:val="26"/>
          <w:szCs w:val="26"/>
          <w:shd w:val="clear" w:color="auto" w:fill="FFFFFF"/>
        </w:rPr>
        <w:t>В соответствии с требованиями стандарта</w:t>
      </w:r>
      <w:r w:rsidRPr="003618F8">
        <w:rPr>
          <w:rStyle w:val="apple-converted-space"/>
          <w:rFonts w:ascii="Times New Roman" w:eastAsia="Calibri" w:hAnsi="Times New Roman" w:cs="Times New Roman"/>
          <w:sz w:val="26"/>
          <w:szCs w:val="26"/>
          <w:bdr w:val="none" w:sz="0" w:space="0" w:color="auto" w:frame="1"/>
          <w:shd w:val="clear" w:color="auto" w:fill="FFFFFF"/>
        </w:rPr>
        <w:t xml:space="preserve"> </w:t>
      </w:r>
      <w:r w:rsidRPr="003618F8">
        <w:rPr>
          <w:rFonts w:ascii="Times New Roman" w:eastAsia="Calibri" w:hAnsi="Times New Roman" w:cs="Times New Roman"/>
          <w:sz w:val="26"/>
          <w:szCs w:val="26"/>
          <w:bdr w:val="none" w:sz="0" w:space="0" w:color="auto" w:frame="1"/>
          <w:shd w:val="clear" w:color="auto" w:fill="FFFFFF"/>
        </w:rPr>
        <w:t>внеурочная деятельность</w:t>
      </w:r>
      <w:r w:rsidRPr="003618F8">
        <w:rPr>
          <w:rStyle w:val="apple-converted-space"/>
          <w:rFonts w:ascii="Times New Roman" w:eastAsia="Calibri" w:hAnsi="Times New Roman" w:cs="Times New Roman"/>
          <w:sz w:val="26"/>
          <w:szCs w:val="26"/>
          <w:shd w:val="clear" w:color="auto" w:fill="FFFFFF"/>
        </w:rPr>
        <w:t xml:space="preserve"> </w:t>
      </w:r>
      <w:r w:rsidRPr="003618F8">
        <w:rPr>
          <w:rFonts w:ascii="Times New Roman" w:eastAsia="Calibri" w:hAnsi="Times New Roman" w:cs="Times New Roman"/>
          <w:sz w:val="26"/>
          <w:szCs w:val="26"/>
          <w:shd w:val="clear" w:color="auto" w:fill="FFFFFF"/>
        </w:rPr>
        <w:t>организуется</w:t>
      </w:r>
      <w:r w:rsidRPr="003618F8">
        <w:rPr>
          <w:rStyle w:val="apple-converted-space"/>
          <w:rFonts w:ascii="Times New Roman" w:eastAsia="Calibri" w:hAnsi="Times New Roman" w:cs="Times New Roman"/>
          <w:sz w:val="26"/>
          <w:szCs w:val="26"/>
          <w:bdr w:val="none" w:sz="0" w:space="0" w:color="auto" w:frame="1"/>
          <w:shd w:val="clear" w:color="auto" w:fill="FFFFFF"/>
        </w:rPr>
        <w:t xml:space="preserve"> </w:t>
      </w:r>
      <w:r w:rsidRPr="003618F8">
        <w:rPr>
          <w:rFonts w:ascii="Times New Roman" w:eastAsia="Calibri" w:hAnsi="Times New Roman" w:cs="Times New Roman"/>
          <w:sz w:val="26"/>
          <w:szCs w:val="26"/>
          <w:bdr w:val="none" w:sz="0" w:space="0" w:color="auto" w:frame="1"/>
          <w:shd w:val="clear" w:color="auto" w:fill="FFFFFF"/>
        </w:rPr>
        <w:t>по 5-ти направлениям развития личности:</w:t>
      </w: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3"/>
        <w:gridCol w:w="6707"/>
      </w:tblGrid>
      <w:tr w:rsidR="00CC55AE" w:rsidRPr="003618F8" w:rsidTr="00BA28AF">
        <w:tc>
          <w:tcPr>
            <w:tcW w:w="2445" w:type="dxa"/>
            <w:hideMark/>
          </w:tcPr>
          <w:p w:rsidR="00CC55AE" w:rsidRPr="003618F8" w:rsidRDefault="00CC55AE" w:rsidP="00BA28AF">
            <w:pPr>
              <w:spacing w:after="0" w:line="240" w:lineRule="auto"/>
              <w:contextualSpacing/>
              <w:jc w:val="center"/>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bdr w:val="none" w:sz="0" w:space="0" w:color="auto" w:frame="1"/>
              </w:rPr>
              <w:t>Направление</w:t>
            </w:r>
          </w:p>
        </w:tc>
        <w:tc>
          <w:tcPr>
            <w:tcW w:w="7890" w:type="dxa"/>
            <w:hideMark/>
          </w:tcPr>
          <w:p w:rsidR="00CC55AE" w:rsidRPr="003618F8" w:rsidRDefault="00CC55AE" w:rsidP="00BA28AF">
            <w:pPr>
              <w:spacing w:after="0" w:line="240" w:lineRule="auto"/>
              <w:contextualSpacing/>
              <w:jc w:val="center"/>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bdr w:val="none" w:sz="0" w:space="0" w:color="auto" w:frame="1"/>
              </w:rPr>
              <w:t>Решаемые задачи</w:t>
            </w:r>
          </w:p>
        </w:tc>
      </w:tr>
      <w:tr w:rsidR="00CC55AE" w:rsidRPr="003618F8" w:rsidTr="00BA28AF">
        <w:tc>
          <w:tcPr>
            <w:tcW w:w="2445" w:type="dxa"/>
            <w:hideMark/>
          </w:tcPr>
          <w:p w:rsidR="00CC55AE" w:rsidRPr="003618F8" w:rsidRDefault="00CC55AE" w:rsidP="00BA28AF">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Спортивно-оздоровительное</w:t>
            </w:r>
          </w:p>
        </w:tc>
        <w:tc>
          <w:tcPr>
            <w:tcW w:w="7890" w:type="dxa"/>
            <w:hideMark/>
          </w:tcPr>
          <w:p w:rsidR="00CC55AE" w:rsidRPr="003618F8" w:rsidRDefault="00CC55AE" w:rsidP="00BA28AF">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CC55AE" w:rsidRPr="003618F8" w:rsidTr="00BA28AF">
        <w:tc>
          <w:tcPr>
            <w:tcW w:w="2445" w:type="dxa"/>
            <w:hideMark/>
          </w:tcPr>
          <w:p w:rsidR="00CC55AE" w:rsidRPr="003618F8" w:rsidRDefault="00CC55AE" w:rsidP="00BA28AF">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Общекультурное</w:t>
            </w:r>
          </w:p>
        </w:tc>
        <w:tc>
          <w:tcPr>
            <w:tcW w:w="7890" w:type="dxa"/>
            <w:hideMark/>
          </w:tcPr>
          <w:p w:rsidR="00CC55AE" w:rsidRPr="003618F8" w:rsidRDefault="00CC55AE" w:rsidP="00BA28AF">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CC55AE" w:rsidRPr="003618F8" w:rsidTr="00BA28AF">
        <w:tc>
          <w:tcPr>
            <w:tcW w:w="2445" w:type="dxa"/>
            <w:hideMark/>
          </w:tcPr>
          <w:p w:rsidR="00CC55AE" w:rsidRPr="003618F8" w:rsidRDefault="00CC55AE" w:rsidP="00BA28AF">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Духовно-нравственное</w:t>
            </w:r>
          </w:p>
        </w:tc>
        <w:tc>
          <w:tcPr>
            <w:tcW w:w="7890" w:type="dxa"/>
            <w:hideMark/>
          </w:tcPr>
          <w:p w:rsidR="00CC55AE" w:rsidRPr="003618F8" w:rsidRDefault="00CC55AE" w:rsidP="00BA28AF">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CC55AE" w:rsidRPr="003618F8" w:rsidTr="00BA28AF">
        <w:tc>
          <w:tcPr>
            <w:tcW w:w="2445" w:type="dxa"/>
            <w:hideMark/>
          </w:tcPr>
          <w:p w:rsidR="00CC55AE" w:rsidRPr="003618F8" w:rsidRDefault="00CC55AE" w:rsidP="00BA28AF">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Общеинтеллектуальное</w:t>
            </w:r>
          </w:p>
        </w:tc>
        <w:tc>
          <w:tcPr>
            <w:tcW w:w="7890" w:type="dxa"/>
            <w:hideMark/>
          </w:tcPr>
          <w:p w:rsidR="00CC55AE" w:rsidRPr="003618F8" w:rsidRDefault="00CC55AE" w:rsidP="00BA28AF">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Обогащение запаса учащихся языковыми знаниями, способствование формированию мировоззрения, эрудиции, кругозора</w:t>
            </w:r>
          </w:p>
        </w:tc>
      </w:tr>
      <w:tr w:rsidR="00CC55AE" w:rsidRPr="003618F8" w:rsidTr="00BA28AF">
        <w:tc>
          <w:tcPr>
            <w:tcW w:w="2445" w:type="dxa"/>
            <w:hideMark/>
          </w:tcPr>
          <w:p w:rsidR="00CC55AE" w:rsidRPr="003618F8" w:rsidRDefault="00CC55AE" w:rsidP="00BA28AF">
            <w:pPr>
              <w:spacing w:after="0" w:line="240" w:lineRule="auto"/>
              <w:contextualSpacing/>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Социальное</w:t>
            </w:r>
          </w:p>
        </w:tc>
        <w:tc>
          <w:tcPr>
            <w:tcW w:w="7890" w:type="dxa"/>
            <w:hideMark/>
          </w:tcPr>
          <w:p w:rsidR="00CC55AE" w:rsidRPr="003618F8" w:rsidRDefault="00CC55AE" w:rsidP="00BA28AF">
            <w:pPr>
              <w:spacing w:after="0" w:line="240" w:lineRule="auto"/>
              <w:contextualSpacing/>
              <w:jc w:val="both"/>
              <w:textAlignment w:val="baseline"/>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Формирование таких ценностей как познание, истина, целеустремленность, социально-значимой деятельности.</w:t>
            </w:r>
          </w:p>
        </w:tc>
      </w:tr>
    </w:tbl>
    <w:p w:rsidR="00CC55AE" w:rsidRPr="003618F8" w:rsidRDefault="00CC55AE" w:rsidP="00CC55AE">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Внеурочная деятельность состоит из 5 </w:t>
      </w:r>
      <w:r w:rsidRPr="003618F8">
        <w:rPr>
          <w:rFonts w:ascii="Times New Roman" w:eastAsia="MS Mincho" w:hAnsi="Times New Roman" w:cs="Times New Roman"/>
          <w:sz w:val="26"/>
          <w:szCs w:val="26"/>
          <w:lang w:eastAsia="ja-JP"/>
        </w:rPr>
        <w:softHyphen/>
        <w:t xml:space="preserve">программ, в рамках которых реализуются пять направлений деятельности: </w:t>
      </w:r>
    </w:p>
    <w:p w:rsidR="00CC55AE" w:rsidRPr="003618F8" w:rsidRDefault="00CC55AE" w:rsidP="00CC55AE">
      <w:pPr>
        <w:spacing w:after="0" w:line="240" w:lineRule="auto"/>
        <w:ind w:firstLine="567"/>
        <w:contextualSpacing/>
        <w:jc w:val="both"/>
        <w:rPr>
          <w:rFonts w:ascii="Times New Roman" w:hAnsi="Times New Roman" w:cs="Times New Roman"/>
          <w:sz w:val="26"/>
          <w:szCs w:val="26"/>
        </w:rPr>
      </w:pPr>
      <w:r w:rsidRPr="003618F8">
        <w:rPr>
          <w:rFonts w:ascii="Times New Roman" w:eastAsia="MS Mincho" w:hAnsi="Times New Roman" w:cs="Times New Roman"/>
          <w:sz w:val="26"/>
          <w:szCs w:val="26"/>
          <w:lang w:eastAsia="ja-JP"/>
        </w:rPr>
        <w:t>1. Спортивно-оздоровительное направление –</w:t>
      </w:r>
      <w:r w:rsidRPr="003618F8">
        <w:rPr>
          <w:rFonts w:ascii="Times New Roman" w:hAnsi="Times New Roman" w:cs="Times New Roman"/>
          <w:sz w:val="26"/>
          <w:szCs w:val="26"/>
        </w:rPr>
        <w:t xml:space="preserve"> «Подвижные игры», Программа «Подвижные игры», основана на основе программы курса «Подвижные игры» для учащихся 1-х классов, авт. А. </w:t>
      </w:r>
      <w:proofErr w:type="spellStart"/>
      <w:r w:rsidRPr="003618F8">
        <w:rPr>
          <w:rFonts w:ascii="Times New Roman" w:hAnsi="Times New Roman" w:cs="Times New Roman"/>
          <w:sz w:val="26"/>
          <w:szCs w:val="26"/>
        </w:rPr>
        <w:t>Куприяшкина</w:t>
      </w:r>
      <w:proofErr w:type="spellEnd"/>
      <w:r w:rsidRPr="003618F8">
        <w:rPr>
          <w:rFonts w:ascii="Times New Roman" w:hAnsi="Times New Roman" w:cs="Times New Roman"/>
          <w:sz w:val="26"/>
          <w:szCs w:val="26"/>
        </w:rPr>
        <w:t xml:space="preserve"> (примерные программы внеурочной деятельности для начальной школы под ред. </w:t>
      </w:r>
      <w:proofErr w:type="spellStart"/>
      <w:r w:rsidRPr="003618F8">
        <w:rPr>
          <w:rFonts w:ascii="Times New Roman" w:hAnsi="Times New Roman" w:cs="Times New Roman"/>
          <w:sz w:val="26"/>
          <w:szCs w:val="26"/>
        </w:rPr>
        <w:t>Н.Б.Погребовой</w:t>
      </w:r>
      <w:proofErr w:type="spellEnd"/>
      <w:r w:rsidRPr="003618F8">
        <w:rPr>
          <w:rFonts w:ascii="Times New Roman" w:hAnsi="Times New Roman" w:cs="Times New Roman"/>
          <w:sz w:val="26"/>
          <w:szCs w:val="26"/>
        </w:rPr>
        <w:t>)</w:t>
      </w:r>
    </w:p>
    <w:p w:rsidR="00CC55AE" w:rsidRPr="003618F8" w:rsidRDefault="00CC55AE" w:rsidP="00CC55AE">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2. Общеинтеллектуальное направление:</w:t>
      </w:r>
    </w:p>
    <w:p w:rsidR="00CC55AE" w:rsidRPr="003618F8" w:rsidRDefault="00CC55AE" w:rsidP="00CC55AE">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MS Mincho" w:hAnsi="Times New Roman" w:cs="Times New Roman"/>
          <w:sz w:val="26"/>
          <w:szCs w:val="26"/>
          <w:lang w:eastAsia="ja-JP"/>
        </w:rPr>
        <w:t xml:space="preserve"> – «Занимательная математика», </w:t>
      </w:r>
      <w:r w:rsidRPr="003618F8">
        <w:rPr>
          <w:rFonts w:ascii="Times New Roman" w:eastAsia="Calibri" w:hAnsi="Times New Roman" w:cs="Times New Roman"/>
          <w:sz w:val="26"/>
          <w:szCs w:val="26"/>
        </w:rPr>
        <w:t xml:space="preserve">программа разработана на основе авторской программы внеурочной деятельности «Занимательная математика» Е.В. </w:t>
      </w:r>
      <w:proofErr w:type="spellStart"/>
      <w:r w:rsidRPr="003618F8">
        <w:rPr>
          <w:rFonts w:ascii="Times New Roman" w:eastAsia="Calibri" w:hAnsi="Times New Roman" w:cs="Times New Roman"/>
          <w:sz w:val="26"/>
          <w:szCs w:val="26"/>
        </w:rPr>
        <w:t>Качурова</w:t>
      </w:r>
      <w:proofErr w:type="spellEnd"/>
      <w:r w:rsidRPr="003618F8">
        <w:rPr>
          <w:rFonts w:ascii="Times New Roman" w:eastAsia="Calibri" w:hAnsi="Times New Roman" w:cs="Times New Roman"/>
          <w:sz w:val="26"/>
          <w:szCs w:val="26"/>
        </w:rPr>
        <w:t>;</w:t>
      </w:r>
    </w:p>
    <w:p w:rsidR="00CC55AE" w:rsidRPr="003618F8" w:rsidRDefault="00CC55AE" w:rsidP="00CC55AE">
      <w:pPr>
        <w:pStyle w:val="a4"/>
        <w:spacing w:after="0" w:line="240" w:lineRule="auto"/>
        <w:ind w:left="786"/>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3.Общекультурное направление:</w:t>
      </w:r>
    </w:p>
    <w:p w:rsidR="00CC55AE" w:rsidRPr="003618F8" w:rsidRDefault="00CC55AE" w:rsidP="00CC55AE">
      <w:pPr>
        <w:spacing w:after="0" w:line="240" w:lineRule="auto"/>
        <w:jc w:val="both"/>
        <w:rPr>
          <w:rFonts w:ascii="Times New Roman" w:hAnsi="Times New Roman" w:cs="Times New Roman"/>
          <w:sz w:val="26"/>
          <w:szCs w:val="26"/>
        </w:rPr>
      </w:pPr>
      <w:r w:rsidRPr="003618F8">
        <w:rPr>
          <w:rFonts w:ascii="Times New Roman" w:eastAsia="MS Mincho" w:hAnsi="Times New Roman" w:cs="Times New Roman"/>
          <w:sz w:val="26"/>
          <w:szCs w:val="26"/>
          <w:lang w:eastAsia="ja-JP"/>
        </w:rPr>
        <w:t xml:space="preserve"> </w:t>
      </w:r>
      <w:r w:rsidRPr="003618F8">
        <w:rPr>
          <w:rFonts w:ascii="Times New Roman" w:eastAsia="MS Mincho" w:hAnsi="Times New Roman" w:cs="Times New Roman"/>
          <w:sz w:val="26"/>
          <w:szCs w:val="26"/>
          <w:lang w:eastAsia="ja-JP"/>
        </w:rPr>
        <w:tab/>
        <w:t xml:space="preserve">– </w:t>
      </w:r>
      <w:r w:rsidRPr="003618F8">
        <w:rPr>
          <w:rFonts w:ascii="Times New Roman" w:hAnsi="Times New Roman" w:cs="Times New Roman"/>
          <w:sz w:val="26"/>
          <w:szCs w:val="26"/>
        </w:rPr>
        <w:t>«Декоративно-прикладное искусство», Программа «Декоративно-прикладное искусство», рассчитана на 1 год, составлена на основе примерной программы «Декоративно-прикладное искусство», авт. О.А.Кожина (примерные программы внеурочной деятельности под редакцией В.А.Горского);</w:t>
      </w:r>
    </w:p>
    <w:p w:rsidR="00CC55AE" w:rsidRPr="003618F8" w:rsidRDefault="00CC55AE" w:rsidP="00CC55AE">
      <w:pPr>
        <w:spacing w:after="0" w:line="240" w:lineRule="auto"/>
        <w:ind w:firstLine="708"/>
        <w:jc w:val="both"/>
        <w:rPr>
          <w:rFonts w:ascii="Times New Roman" w:hAnsi="Times New Roman" w:cs="Times New Roman"/>
          <w:sz w:val="26"/>
          <w:szCs w:val="26"/>
        </w:rPr>
      </w:pPr>
      <w:r w:rsidRPr="003618F8">
        <w:rPr>
          <w:rFonts w:ascii="Times New Roman" w:hAnsi="Times New Roman" w:cs="Times New Roman"/>
          <w:sz w:val="26"/>
          <w:szCs w:val="26"/>
        </w:rPr>
        <w:lastRenderedPageBreak/>
        <w:t>- Школьный театр «Петрушка»,</w:t>
      </w:r>
      <w:r w:rsidRPr="003618F8">
        <w:rPr>
          <w:rFonts w:ascii="Times New Roman" w:eastAsia="MS Mincho" w:hAnsi="Times New Roman" w:cs="Times New Roman"/>
          <w:color w:val="FF0000"/>
          <w:sz w:val="26"/>
          <w:szCs w:val="26"/>
          <w:lang w:eastAsia="ja-JP"/>
        </w:rPr>
        <w:t xml:space="preserve"> </w:t>
      </w:r>
      <w:r w:rsidRPr="003618F8">
        <w:rPr>
          <w:rFonts w:ascii="Times New Roman" w:eastAsia="MS Mincho" w:hAnsi="Times New Roman" w:cs="Times New Roman"/>
          <w:sz w:val="26"/>
          <w:szCs w:val="26"/>
          <w:lang w:eastAsia="ja-JP"/>
        </w:rPr>
        <w:t xml:space="preserve">разработан </w:t>
      </w:r>
      <w:r w:rsidRPr="003618F8">
        <w:rPr>
          <w:rFonts w:ascii="Times New Roman" w:eastAsia="Calibri" w:hAnsi="Times New Roman" w:cs="Times New Roman"/>
          <w:sz w:val="26"/>
          <w:szCs w:val="26"/>
        </w:rPr>
        <w:t>на основе</w:t>
      </w:r>
      <w:r w:rsidRPr="003618F8">
        <w:rPr>
          <w:rFonts w:ascii="Times New Roman" w:eastAsia="Calibri" w:hAnsi="Times New Roman" w:cs="Times New Roman"/>
          <w:color w:val="FF0000"/>
          <w:sz w:val="26"/>
          <w:szCs w:val="26"/>
        </w:rPr>
        <w:t xml:space="preserve"> </w:t>
      </w:r>
      <w:r w:rsidRPr="003618F8">
        <w:rPr>
          <w:rFonts w:ascii="Times New Roman" w:eastAsia="Calibri" w:hAnsi="Times New Roman" w:cs="Times New Roman"/>
          <w:sz w:val="26"/>
          <w:szCs w:val="26"/>
        </w:rPr>
        <w:t xml:space="preserve">сборника «Примерные программы внеурочной деятельности. Начальное и основное образование» Горский В.А., Тимофеев А.А., Смирнов Д.В. и др. </w:t>
      </w:r>
    </w:p>
    <w:p w:rsidR="00CC55AE" w:rsidRPr="003618F8" w:rsidRDefault="00CC55AE" w:rsidP="00CC55AE">
      <w:pPr>
        <w:spacing w:after="0" w:line="240" w:lineRule="auto"/>
        <w:ind w:firstLine="567"/>
        <w:contextualSpacing/>
        <w:jc w:val="both"/>
        <w:rPr>
          <w:rFonts w:ascii="Times New Roman" w:eastAsia="Calibri" w:hAnsi="Times New Roman" w:cs="Times New Roman"/>
          <w:sz w:val="26"/>
          <w:szCs w:val="26"/>
        </w:rPr>
      </w:pPr>
      <w:r w:rsidRPr="003618F8">
        <w:rPr>
          <w:rFonts w:ascii="Times New Roman" w:eastAsia="MS Mincho" w:hAnsi="Times New Roman" w:cs="Times New Roman"/>
          <w:sz w:val="26"/>
          <w:szCs w:val="26"/>
          <w:lang w:eastAsia="ja-JP"/>
        </w:rPr>
        <w:t xml:space="preserve">4. </w:t>
      </w:r>
      <w:proofErr w:type="gramStart"/>
      <w:r w:rsidRPr="003618F8">
        <w:rPr>
          <w:rFonts w:ascii="Times New Roman" w:eastAsia="MS Mincho" w:hAnsi="Times New Roman" w:cs="Times New Roman"/>
          <w:sz w:val="26"/>
          <w:szCs w:val="26"/>
          <w:lang w:eastAsia="ja-JP"/>
        </w:rPr>
        <w:t xml:space="preserve">Социальное - </w:t>
      </w:r>
      <w:r w:rsidRPr="003618F8">
        <w:rPr>
          <w:rFonts w:ascii="Times New Roman" w:hAnsi="Times New Roman" w:cs="Times New Roman"/>
          <w:sz w:val="26"/>
          <w:szCs w:val="26"/>
        </w:rPr>
        <w:t>«Я – пешеход и пассажир»</w:t>
      </w:r>
      <w:r w:rsidRPr="003618F8">
        <w:rPr>
          <w:rFonts w:ascii="Times New Roman" w:eastAsia="MS Mincho" w:hAnsi="Times New Roman" w:cs="Times New Roman"/>
          <w:sz w:val="26"/>
          <w:szCs w:val="26"/>
          <w:lang w:eastAsia="ja-JP"/>
        </w:rPr>
        <w:t xml:space="preserve">, </w:t>
      </w:r>
      <w:r w:rsidRPr="003618F8">
        <w:rPr>
          <w:rFonts w:ascii="Times New Roman" w:hAnsi="Times New Roman" w:cs="Times New Roman"/>
          <w:sz w:val="26"/>
          <w:szCs w:val="26"/>
        </w:rPr>
        <w:t>Программа «Я - пешеход и пассажир», разработана на основе программы «Я – пешеход и пассажир», авт. Н.Ф. Виноградова (Сборник программ внеурочной деятельности под ред. Н.Ф. Виноградовой)</w:t>
      </w:r>
      <w:proofErr w:type="gramEnd"/>
    </w:p>
    <w:p w:rsidR="00CC55AE" w:rsidRPr="003618F8" w:rsidRDefault="00CC55AE" w:rsidP="00CC55AE">
      <w:pPr>
        <w:spacing w:after="0" w:line="240" w:lineRule="auto"/>
        <w:ind w:firstLine="567"/>
        <w:contextualSpacing/>
        <w:jc w:val="both"/>
        <w:rPr>
          <w:rFonts w:ascii="Times New Roman" w:eastAsia="MS Mincho" w:hAnsi="Times New Roman" w:cs="Times New Roman"/>
          <w:sz w:val="26"/>
          <w:szCs w:val="26"/>
          <w:lang w:eastAsia="ja-JP"/>
        </w:rPr>
      </w:pPr>
      <w:r w:rsidRPr="003618F8">
        <w:rPr>
          <w:rFonts w:ascii="Times New Roman" w:eastAsia="MS Mincho" w:hAnsi="Times New Roman" w:cs="Times New Roman"/>
          <w:sz w:val="26"/>
          <w:szCs w:val="26"/>
          <w:lang w:eastAsia="ja-JP"/>
        </w:rPr>
        <w:t xml:space="preserve">5. Духовно – нравственное направление – «Этика: азбука добра», программа разработана на основе программы </w:t>
      </w:r>
      <w:r w:rsidRPr="003618F8">
        <w:rPr>
          <w:rFonts w:ascii="Times New Roman" w:eastAsia="Calibri" w:hAnsi="Times New Roman" w:cs="Times New Roman"/>
          <w:sz w:val="26"/>
          <w:szCs w:val="26"/>
        </w:rPr>
        <w:t xml:space="preserve">внеурочной деятельности </w:t>
      </w:r>
      <w:r w:rsidRPr="003618F8">
        <w:rPr>
          <w:rFonts w:ascii="Times New Roman" w:eastAsia="MS Mincho" w:hAnsi="Times New Roman" w:cs="Times New Roman"/>
          <w:sz w:val="26"/>
          <w:szCs w:val="26"/>
          <w:lang w:eastAsia="ja-JP"/>
        </w:rPr>
        <w:t>«Этика: азбука добра» И.С. Хомякова, В.И. Петрова</w:t>
      </w:r>
    </w:p>
    <w:p w:rsidR="00CC55AE" w:rsidRPr="003618F8" w:rsidRDefault="00CC55AE" w:rsidP="00E967AA">
      <w:pPr>
        <w:spacing w:after="0" w:line="240" w:lineRule="auto"/>
        <w:ind w:firstLine="567"/>
        <w:contextualSpacing/>
        <w:jc w:val="both"/>
        <w:rPr>
          <w:rFonts w:ascii="Times New Roman" w:eastAsia="MS Mincho" w:hAnsi="Times New Roman" w:cs="Times New Roman"/>
          <w:sz w:val="26"/>
          <w:szCs w:val="26"/>
          <w:lang w:eastAsia="ja-JP"/>
        </w:rPr>
      </w:pPr>
    </w:p>
    <w:p w:rsidR="00CC55AE" w:rsidRPr="003618F8" w:rsidRDefault="00CC55AE" w:rsidP="00B205DC">
      <w:pPr>
        <w:spacing w:after="0" w:line="240" w:lineRule="auto"/>
        <w:ind w:firstLine="709"/>
        <w:jc w:val="both"/>
        <w:rPr>
          <w:rFonts w:ascii="Times New Roman" w:eastAsia="Times New Roman" w:hAnsi="Times New Roman" w:cs="Times New Roman"/>
          <w:sz w:val="26"/>
          <w:szCs w:val="26"/>
        </w:rPr>
      </w:pPr>
      <w:proofErr w:type="gramStart"/>
      <w:r w:rsidRPr="003618F8">
        <w:rPr>
          <w:rFonts w:ascii="Times New Roman" w:eastAsia="Times New Roman" w:hAnsi="Times New Roman" w:cs="Times New Roman"/>
          <w:sz w:val="26"/>
          <w:szCs w:val="26"/>
        </w:rPr>
        <w:t xml:space="preserve">Учебный план основного общего образования составлен на основе Примерного учебного плана начального общего образования для образовательных организаций с русским языком обучения с изучением </w:t>
      </w:r>
      <w:r w:rsidRPr="003618F8">
        <w:rPr>
          <w:rFonts w:ascii="Times New Roman" w:eastAsia="Times New Roman" w:hAnsi="Times New Roman" w:cs="Times New Roman"/>
          <w:bCs/>
          <w:sz w:val="26"/>
          <w:szCs w:val="26"/>
        </w:rPr>
        <w:t xml:space="preserve">украинского языка </w:t>
      </w:r>
      <w:r w:rsidRPr="003618F8">
        <w:rPr>
          <w:rFonts w:ascii="Times New Roman" w:eastAsia="Times New Roman" w:hAnsi="Times New Roman" w:cs="Times New Roman"/>
          <w:sz w:val="26"/>
          <w:szCs w:val="26"/>
        </w:rPr>
        <w:t>(приложение № 5 к приказу МОН ЛНР от 31.05.2019г. № 526-од «Об утверждении Методических рекомендаций по формированию учебных планов в образовательных организациях (учреждениях) Луганской Народной Республики, осуществляющих реализацию государственных стандартов начального, основного, среднего общего образования на</w:t>
      </w:r>
      <w:proofErr w:type="gramEnd"/>
      <w:r w:rsidRPr="003618F8">
        <w:rPr>
          <w:rFonts w:ascii="Times New Roman" w:eastAsia="Times New Roman" w:hAnsi="Times New Roman" w:cs="Times New Roman"/>
          <w:sz w:val="26"/>
          <w:szCs w:val="26"/>
        </w:rPr>
        <w:t xml:space="preserve"> 2019-2020 учебный год» и формируется из двух частей Примерного учебного плана– </w:t>
      </w:r>
      <w:proofErr w:type="gramStart"/>
      <w:r w:rsidRPr="003618F8">
        <w:rPr>
          <w:rFonts w:ascii="Times New Roman" w:eastAsia="Times New Roman" w:hAnsi="Times New Roman" w:cs="Times New Roman"/>
          <w:sz w:val="26"/>
          <w:szCs w:val="26"/>
        </w:rPr>
        <w:t>об</w:t>
      </w:r>
      <w:proofErr w:type="gramEnd"/>
      <w:r w:rsidRPr="003618F8">
        <w:rPr>
          <w:rFonts w:ascii="Times New Roman" w:eastAsia="Times New Roman" w:hAnsi="Times New Roman" w:cs="Times New Roman"/>
          <w:sz w:val="26"/>
          <w:szCs w:val="26"/>
        </w:rPr>
        <w:t xml:space="preserve">язательной и части, формируемой </w:t>
      </w:r>
      <w:r w:rsidRPr="003618F8">
        <w:rPr>
          <w:rFonts w:ascii="Times New Roman" w:eastAsia="Times New Roman" w:hAnsi="Times New Roman" w:cs="Times New Roman"/>
          <w:color w:val="000000"/>
          <w:sz w:val="26"/>
          <w:szCs w:val="26"/>
          <w:shd w:val="clear" w:color="auto" w:fill="FFFFFF"/>
        </w:rPr>
        <w:t xml:space="preserve">образовательным учреждением. </w:t>
      </w:r>
    </w:p>
    <w:p w:rsidR="00CC55AE" w:rsidRPr="003618F8" w:rsidRDefault="00CC55AE" w:rsidP="00B205DC">
      <w:pPr>
        <w:tabs>
          <w:tab w:val="left" w:pos="1630"/>
        </w:tabs>
        <w:spacing w:after="0" w:line="240" w:lineRule="auto"/>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Обязательная часть учебного плана определяет состав учебных предметов обязательных предметных областей, реализующих образовательную программу основного общего образования, и учебное время, отводимое на их изучение по классам (годам обучения).</w:t>
      </w:r>
    </w:p>
    <w:p w:rsidR="00CC55AE" w:rsidRPr="003618F8" w:rsidRDefault="00CC55AE" w:rsidP="00B205DC">
      <w:pPr>
        <w:tabs>
          <w:tab w:val="left" w:pos="1630"/>
        </w:tabs>
        <w:spacing w:line="240" w:lineRule="auto"/>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           Часть учебного плана, формируемая</w:t>
      </w:r>
      <w:r w:rsidRPr="003618F8">
        <w:rPr>
          <w:rFonts w:ascii="Times New Roman" w:eastAsia="Times New Roman" w:hAnsi="Times New Roman" w:cs="Times New Roman"/>
          <w:color w:val="000000"/>
          <w:sz w:val="26"/>
          <w:szCs w:val="26"/>
          <w:shd w:val="clear" w:color="auto" w:fill="FFFFFF"/>
        </w:rPr>
        <w:t xml:space="preserve"> образовательным учреждением</w:t>
      </w:r>
      <w:r w:rsidRPr="003618F8">
        <w:rPr>
          <w:rFonts w:ascii="Times New Roman" w:eastAsia="Times New Roman" w:hAnsi="Times New Roman" w:cs="Times New Roman"/>
          <w:sz w:val="26"/>
          <w:szCs w:val="26"/>
        </w:rPr>
        <w:t>, обеспечивает реализацию индивидуальных потребностей учащихся.</w:t>
      </w:r>
      <w:r w:rsidRPr="003618F8">
        <w:rPr>
          <w:rFonts w:ascii="Times New Roman" w:eastAsia="Times New Roman" w:hAnsi="Times New Roman" w:cs="Times New Roman"/>
          <w:sz w:val="26"/>
          <w:szCs w:val="26"/>
        </w:rPr>
        <w:tab/>
      </w:r>
    </w:p>
    <w:p w:rsidR="00CC55AE" w:rsidRPr="003618F8" w:rsidRDefault="00CC55AE" w:rsidP="00B205DC">
      <w:pPr>
        <w:spacing w:after="0" w:line="240" w:lineRule="auto"/>
        <w:ind w:firstLine="708"/>
        <w:rPr>
          <w:rFonts w:ascii="Times New Roman" w:eastAsia="Times New Roman" w:hAnsi="Times New Roman" w:cs="Times New Roman"/>
          <w:sz w:val="26"/>
          <w:szCs w:val="26"/>
        </w:rPr>
      </w:pPr>
      <w:r w:rsidRPr="003618F8">
        <w:rPr>
          <w:rFonts w:ascii="Times New Roman" w:eastAsia="Times New Roman" w:hAnsi="Times New Roman" w:cs="Times New Roman"/>
          <w:b/>
          <w:sz w:val="26"/>
          <w:szCs w:val="26"/>
        </w:rPr>
        <w:t>Обязательная часть</w:t>
      </w:r>
      <w:r w:rsidRPr="003618F8">
        <w:rPr>
          <w:rFonts w:ascii="Times New Roman" w:eastAsia="Times New Roman" w:hAnsi="Times New Roman" w:cs="Times New Roman"/>
          <w:sz w:val="26"/>
          <w:szCs w:val="26"/>
        </w:rPr>
        <w:t xml:space="preserve"> обучения представлена  следующим набором обязательных предметных областей:</w:t>
      </w:r>
    </w:p>
    <w:p w:rsidR="00CC55AE" w:rsidRPr="003618F8" w:rsidRDefault="00CC55AE" w:rsidP="00BF3F0A">
      <w:pPr>
        <w:pStyle w:val="a4"/>
        <w:numPr>
          <w:ilvl w:val="0"/>
          <w:numId w:val="28"/>
        </w:numPr>
        <w:spacing w:after="0" w:line="240" w:lineRule="auto"/>
        <w:rPr>
          <w:rFonts w:ascii="Times New Roman" w:eastAsia="Calibri" w:hAnsi="Times New Roman" w:cs="Times New Roman"/>
          <w:sz w:val="26"/>
          <w:szCs w:val="26"/>
        </w:rPr>
      </w:pPr>
      <w:proofErr w:type="gramStart"/>
      <w:r w:rsidRPr="003618F8">
        <w:rPr>
          <w:rFonts w:ascii="Times New Roman" w:eastAsia="Calibri" w:hAnsi="Times New Roman" w:cs="Times New Roman"/>
          <w:sz w:val="26"/>
          <w:szCs w:val="26"/>
        </w:rPr>
        <w:t>Филология  (предметы: русский язык, русская литература, украинский    язык, украинская литература, иностранный язык – английский);</w:t>
      </w:r>
      <w:proofErr w:type="gramEnd"/>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r w:rsidRPr="003618F8">
        <w:rPr>
          <w:rFonts w:ascii="Times New Roman" w:eastAsia="Calibri" w:hAnsi="Times New Roman" w:cs="Times New Roman"/>
          <w:sz w:val="26"/>
          <w:szCs w:val="26"/>
        </w:rPr>
        <w:t>Математика и информатика (предметы: математика, алгебра, геометрия, информатика);</w:t>
      </w:r>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r w:rsidRPr="003618F8">
        <w:rPr>
          <w:rFonts w:ascii="Times New Roman" w:eastAsia="Calibri" w:hAnsi="Times New Roman" w:cs="Times New Roman"/>
          <w:sz w:val="26"/>
          <w:szCs w:val="26"/>
        </w:rPr>
        <w:t>Общественно-научные предметы (предметы: всеобщая история, история Отечества, обществознание, география);</w:t>
      </w:r>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r w:rsidRPr="003618F8">
        <w:rPr>
          <w:rFonts w:ascii="Times New Roman" w:eastAsia="Calibri" w:hAnsi="Times New Roman" w:cs="Times New Roman"/>
          <w:sz w:val="26"/>
          <w:szCs w:val="26"/>
        </w:rPr>
        <w:t>Естественнонаучные предметы (предметы: физика, химия, биология);</w:t>
      </w:r>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r w:rsidRPr="003618F8">
        <w:rPr>
          <w:rFonts w:ascii="Times New Roman" w:eastAsia="Calibri" w:hAnsi="Times New Roman" w:cs="Times New Roman"/>
          <w:sz w:val="26"/>
          <w:szCs w:val="26"/>
        </w:rPr>
        <w:t>Искусство (предметы: музыка, изобразительное искусство);</w:t>
      </w:r>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r w:rsidRPr="003618F8">
        <w:rPr>
          <w:rFonts w:ascii="Times New Roman" w:eastAsia="Calibri" w:hAnsi="Times New Roman" w:cs="Times New Roman"/>
          <w:sz w:val="26"/>
          <w:szCs w:val="26"/>
        </w:rPr>
        <w:t>Технология (предмет: технология);</w:t>
      </w:r>
    </w:p>
    <w:p w:rsidR="00CC55AE" w:rsidRPr="003618F8" w:rsidRDefault="00CC55AE" w:rsidP="00BF3F0A">
      <w:pPr>
        <w:pStyle w:val="a4"/>
        <w:numPr>
          <w:ilvl w:val="0"/>
          <w:numId w:val="28"/>
        </w:numPr>
        <w:spacing w:after="160" w:line="240" w:lineRule="auto"/>
        <w:rPr>
          <w:rFonts w:ascii="Times New Roman" w:eastAsia="Calibri" w:hAnsi="Times New Roman" w:cs="Times New Roman"/>
          <w:sz w:val="26"/>
          <w:szCs w:val="26"/>
        </w:rPr>
      </w:pPr>
      <w:proofErr w:type="gramStart"/>
      <w:r w:rsidRPr="003618F8">
        <w:rPr>
          <w:rFonts w:ascii="Times New Roman" w:eastAsia="Calibri" w:hAnsi="Times New Roman" w:cs="Times New Roman"/>
          <w:sz w:val="26"/>
          <w:szCs w:val="26"/>
        </w:rPr>
        <w:t>Физическая культура и Основы безопасности жизнедеятельности (предметы:</w:t>
      </w:r>
      <w:proofErr w:type="gramEnd"/>
      <w:r w:rsidRPr="003618F8">
        <w:rPr>
          <w:rFonts w:ascii="Times New Roman" w:eastAsia="Calibri" w:hAnsi="Times New Roman" w:cs="Times New Roman"/>
          <w:sz w:val="26"/>
          <w:szCs w:val="26"/>
        </w:rPr>
        <w:t xml:space="preserve"> </w:t>
      </w:r>
      <w:proofErr w:type="gramStart"/>
      <w:r w:rsidRPr="003618F8">
        <w:rPr>
          <w:rFonts w:ascii="Times New Roman" w:eastAsia="Calibri" w:hAnsi="Times New Roman" w:cs="Times New Roman"/>
          <w:sz w:val="26"/>
          <w:szCs w:val="26"/>
        </w:rPr>
        <w:t>Основы безопасности жизнедеятельности, физическая культура).</w:t>
      </w:r>
      <w:proofErr w:type="gramEnd"/>
    </w:p>
    <w:p w:rsidR="00CC55AE" w:rsidRPr="003618F8" w:rsidRDefault="00CC55AE" w:rsidP="00B205DC">
      <w:pPr>
        <w:spacing w:line="240" w:lineRule="auto"/>
        <w:ind w:left="360" w:firstLine="348"/>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Максимальная нагрузка обучающихся не превышает предельно допустимых норм (в 5-м классе – 29 часов, в 6-м классе – 31 часа, в 7 классе – 32 часа, в 8-9 класса – 33 часа). Часы, отведенные на предмет «Физическая культура», не учитываются при определении максимально допустимой учебной нагрузки учащихся.</w:t>
      </w:r>
    </w:p>
    <w:p w:rsidR="00CC55AE" w:rsidRPr="003618F8" w:rsidRDefault="00CC55AE" w:rsidP="00B205D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Осуществляется деление классов на две группы при проведении занятий</w:t>
      </w:r>
      <w:proofErr w:type="gramStart"/>
      <w:r w:rsidRPr="003618F8">
        <w:rPr>
          <w:rFonts w:ascii="Times New Roman" w:eastAsia="Times New Roman" w:hAnsi="Times New Roman" w:cs="Times New Roman"/>
          <w:sz w:val="26"/>
          <w:szCs w:val="26"/>
        </w:rPr>
        <w:t xml:space="preserve"> :</w:t>
      </w:r>
      <w:proofErr w:type="gramEnd"/>
    </w:p>
    <w:p w:rsidR="00CC55AE" w:rsidRPr="003618F8" w:rsidRDefault="00CC55AE" w:rsidP="00B205D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b/>
          <w:spacing w:val="2"/>
          <w:sz w:val="26"/>
          <w:szCs w:val="26"/>
        </w:rPr>
        <w:lastRenderedPageBreak/>
        <w:t xml:space="preserve">по английскому </w:t>
      </w:r>
      <w:r w:rsidRPr="003618F8">
        <w:rPr>
          <w:rFonts w:ascii="Times New Roman" w:eastAsia="Times New Roman" w:hAnsi="Times New Roman" w:cs="Times New Roman"/>
          <w:b/>
          <w:sz w:val="26"/>
          <w:szCs w:val="26"/>
        </w:rPr>
        <w:t>языку</w:t>
      </w:r>
      <w:r w:rsidRPr="003618F8">
        <w:rPr>
          <w:rFonts w:ascii="Times New Roman" w:eastAsia="Times New Roman" w:hAnsi="Times New Roman" w:cs="Times New Roman"/>
          <w:sz w:val="26"/>
          <w:szCs w:val="26"/>
        </w:rPr>
        <w:t xml:space="preserve"> в 5 классе (22 ч.), в 6 классе (25 ч.), в 8 классе (21 ч.), в 9 классе (26 ч.);</w:t>
      </w:r>
    </w:p>
    <w:p w:rsidR="00CC55AE" w:rsidRPr="003618F8" w:rsidRDefault="00CC55AE" w:rsidP="00B205DC">
      <w:pPr>
        <w:spacing w:after="0" w:line="240" w:lineRule="auto"/>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 xml:space="preserve">по технологии </w:t>
      </w:r>
      <w:r w:rsidRPr="003618F8">
        <w:rPr>
          <w:rFonts w:ascii="Times New Roman" w:eastAsia="Times New Roman" w:hAnsi="Times New Roman" w:cs="Times New Roman"/>
          <w:sz w:val="26"/>
          <w:szCs w:val="26"/>
        </w:rPr>
        <w:t>в 5 классе (22 ч.), в 6 классе (25 ч.), в 8 классе (21 ч.);</w:t>
      </w:r>
    </w:p>
    <w:p w:rsidR="00CC55AE" w:rsidRPr="003618F8" w:rsidRDefault="00CC55AE" w:rsidP="00B205DC">
      <w:pPr>
        <w:spacing w:after="0"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b/>
          <w:sz w:val="26"/>
          <w:szCs w:val="26"/>
        </w:rPr>
        <w:t xml:space="preserve">по информатике  </w:t>
      </w:r>
      <w:r w:rsidRPr="003618F8">
        <w:rPr>
          <w:rFonts w:ascii="Times New Roman" w:eastAsia="Times New Roman" w:hAnsi="Times New Roman" w:cs="Times New Roman"/>
          <w:sz w:val="26"/>
          <w:szCs w:val="26"/>
        </w:rPr>
        <w:t>в</w:t>
      </w:r>
      <w:r w:rsidRPr="003618F8">
        <w:rPr>
          <w:rFonts w:ascii="Times New Roman" w:eastAsia="Times New Roman" w:hAnsi="Times New Roman" w:cs="Times New Roman"/>
          <w:b/>
          <w:sz w:val="26"/>
          <w:szCs w:val="26"/>
        </w:rPr>
        <w:t xml:space="preserve"> </w:t>
      </w:r>
      <w:r w:rsidRPr="003618F8">
        <w:rPr>
          <w:rFonts w:ascii="Times New Roman" w:eastAsia="Times New Roman" w:hAnsi="Times New Roman" w:cs="Times New Roman"/>
          <w:sz w:val="26"/>
          <w:szCs w:val="26"/>
        </w:rPr>
        <w:t>8 классе (21 ч.), 9 классе (26 ч.).</w:t>
      </w:r>
    </w:p>
    <w:p w:rsidR="00CC55AE" w:rsidRPr="003618F8" w:rsidRDefault="00CC55AE" w:rsidP="00B205DC">
      <w:pPr>
        <w:pStyle w:val="a4"/>
        <w:spacing w:line="240" w:lineRule="auto"/>
        <w:ind w:left="0"/>
        <w:jc w:val="center"/>
        <w:rPr>
          <w:rFonts w:ascii="Times New Roman" w:eastAsia="Calibri" w:hAnsi="Times New Roman" w:cs="Times New Roman"/>
          <w:b/>
          <w:color w:val="FF0000"/>
          <w:sz w:val="26"/>
          <w:szCs w:val="26"/>
        </w:rPr>
      </w:pPr>
      <w:r w:rsidRPr="003618F8">
        <w:rPr>
          <w:rFonts w:ascii="Times New Roman" w:eastAsia="Calibri" w:hAnsi="Times New Roman" w:cs="Times New Roman"/>
          <w:sz w:val="26"/>
          <w:szCs w:val="26"/>
        </w:rPr>
        <w:t>Часть учебного плана, формируемая участниками образовательных отношений, обеспечивает реализацию индивидуальных потребностей обучающихся. Она представлена следующим образом:</w:t>
      </w:r>
    </w:p>
    <w:p w:rsidR="00CC55AE" w:rsidRPr="003618F8" w:rsidRDefault="00CC55AE" w:rsidP="00B205DC">
      <w:pPr>
        <w:tabs>
          <w:tab w:val="left" w:pos="6865"/>
        </w:tabs>
        <w:spacing w:after="0" w:line="240" w:lineRule="auto"/>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В 5-м классе:</w:t>
      </w:r>
      <w:r w:rsidRPr="003618F8">
        <w:rPr>
          <w:rFonts w:ascii="Times New Roman" w:hAnsi="Times New Roman"/>
          <w:b/>
          <w:sz w:val="26"/>
          <w:szCs w:val="26"/>
        </w:rPr>
        <w:tab/>
      </w:r>
    </w:p>
    <w:p w:rsidR="00CC55AE" w:rsidRPr="003618F8" w:rsidRDefault="00CC55AE" w:rsidP="00BF3F0A">
      <w:pPr>
        <w:pStyle w:val="a4"/>
        <w:numPr>
          <w:ilvl w:val="0"/>
          <w:numId w:val="29"/>
        </w:numPr>
        <w:spacing w:after="0" w:line="240" w:lineRule="auto"/>
        <w:jc w:val="both"/>
        <w:rPr>
          <w:rFonts w:ascii="Times New Roman" w:eastAsia="Calibri" w:hAnsi="Times New Roman" w:cs="Times New Roman"/>
          <w:b/>
          <w:sz w:val="26"/>
          <w:szCs w:val="26"/>
        </w:rPr>
      </w:pPr>
      <w:r w:rsidRPr="003618F8">
        <w:rPr>
          <w:rFonts w:ascii="Times New Roman" w:eastAsia="Calibri" w:hAnsi="Times New Roman" w:cs="Times New Roman"/>
          <w:sz w:val="26"/>
          <w:szCs w:val="26"/>
        </w:rPr>
        <w:t>1 час используется для увеличения часов на преподавание предмета ««Информатика» с целью формирования у учащихся комплекса универсальных учебных действий, обеспечивающих способность к самостоятельной учебной деятельности,     т. е. умение учиться;</w:t>
      </w:r>
      <w:r w:rsidRPr="003618F8">
        <w:rPr>
          <w:rFonts w:ascii="Times New Roman" w:eastAsia="Calibri" w:hAnsi="Times New Roman" w:cs="Times New Roman"/>
          <w:kern w:val="2"/>
          <w:sz w:val="26"/>
          <w:szCs w:val="26"/>
        </w:rPr>
        <w:t xml:space="preserve"> воспитания и развития качеств личности, отвечающих требованиям информационного общества</w:t>
      </w:r>
      <w:r w:rsidRPr="003618F8">
        <w:rPr>
          <w:rFonts w:ascii="Times New Roman" w:eastAsia="Calibri" w:hAnsi="Times New Roman" w:cs="Times New Roman"/>
          <w:sz w:val="26"/>
          <w:szCs w:val="26"/>
        </w:rPr>
        <w:t xml:space="preserve">, в частности приобретение учащимися </w:t>
      </w:r>
      <w:r w:rsidRPr="003618F8">
        <w:rPr>
          <w:rFonts w:ascii="Times New Roman" w:eastAsia="Calibri" w:hAnsi="Times New Roman" w:cs="Times New Roman"/>
          <w:iCs/>
          <w:sz w:val="26"/>
          <w:szCs w:val="26"/>
        </w:rPr>
        <w:t>информационной и коммуникационной компетентности.</w:t>
      </w:r>
    </w:p>
    <w:p w:rsidR="00CC55AE" w:rsidRPr="003618F8" w:rsidRDefault="00CC55AE" w:rsidP="00B205DC">
      <w:pPr>
        <w:pStyle w:val="a4"/>
        <w:spacing w:after="0" w:line="240" w:lineRule="auto"/>
        <w:ind w:left="0"/>
        <w:jc w:val="both"/>
        <w:rPr>
          <w:rFonts w:ascii="Times New Roman" w:eastAsia="Calibri" w:hAnsi="Times New Roman" w:cs="Times New Roman"/>
          <w:b/>
          <w:sz w:val="26"/>
          <w:szCs w:val="26"/>
        </w:rPr>
      </w:pPr>
      <w:r w:rsidRPr="003618F8">
        <w:rPr>
          <w:rFonts w:ascii="Times New Roman" w:eastAsia="Calibri" w:hAnsi="Times New Roman" w:cs="Times New Roman"/>
          <w:b/>
          <w:sz w:val="26"/>
          <w:szCs w:val="26"/>
        </w:rPr>
        <w:t>В 6-м классе:</w:t>
      </w:r>
    </w:p>
    <w:p w:rsidR="00CC55AE" w:rsidRPr="003618F8" w:rsidRDefault="00CC55AE" w:rsidP="00BF3F0A">
      <w:pPr>
        <w:pStyle w:val="a4"/>
        <w:numPr>
          <w:ilvl w:val="0"/>
          <w:numId w:val="29"/>
        </w:numPr>
        <w:spacing w:after="0" w:line="240" w:lineRule="auto"/>
        <w:jc w:val="both"/>
        <w:rPr>
          <w:rFonts w:ascii="Times New Roman" w:eastAsia="Calibri" w:hAnsi="Times New Roman" w:cs="Times New Roman"/>
          <w:b/>
          <w:sz w:val="26"/>
          <w:szCs w:val="26"/>
        </w:rPr>
      </w:pPr>
      <w:r w:rsidRPr="003618F8">
        <w:rPr>
          <w:rFonts w:ascii="Times New Roman" w:eastAsia="Calibri" w:hAnsi="Times New Roman" w:cs="Times New Roman"/>
          <w:sz w:val="26"/>
          <w:szCs w:val="26"/>
        </w:rPr>
        <w:t>1 час  используется для изучения предмета «Информатика» с целью формирования у учащихся комплекса универсальных учебных действий, обеспечивающих способность к самостоятельной учебной деятельности,     т. е. умение учиться;</w:t>
      </w:r>
      <w:r w:rsidRPr="003618F8">
        <w:rPr>
          <w:rFonts w:ascii="Times New Roman" w:eastAsia="Calibri" w:hAnsi="Times New Roman" w:cs="Times New Roman"/>
          <w:kern w:val="2"/>
          <w:sz w:val="26"/>
          <w:szCs w:val="26"/>
        </w:rPr>
        <w:t xml:space="preserve"> воспитания и развития качеств личности, отвечающих требованиям информационного общества</w:t>
      </w:r>
      <w:r w:rsidRPr="003618F8">
        <w:rPr>
          <w:rFonts w:ascii="Times New Roman" w:eastAsia="Calibri" w:hAnsi="Times New Roman" w:cs="Times New Roman"/>
          <w:sz w:val="26"/>
          <w:szCs w:val="26"/>
        </w:rPr>
        <w:t xml:space="preserve">, в частности приобретение учащимися </w:t>
      </w:r>
      <w:r w:rsidRPr="003618F8">
        <w:rPr>
          <w:rFonts w:ascii="Times New Roman" w:eastAsia="Calibri" w:hAnsi="Times New Roman" w:cs="Times New Roman"/>
          <w:iCs/>
          <w:sz w:val="26"/>
          <w:szCs w:val="26"/>
        </w:rPr>
        <w:t>информационной и коммуникационной компетентности;</w:t>
      </w:r>
    </w:p>
    <w:p w:rsidR="00CC55AE" w:rsidRPr="003618F8" w:rsidRDefault="00CC55AE" w:rsidP="00BF3F0A">
      <w:pPr>
        <w:pStyle w:val="a4"/>
        <w:numPr>
          <w:ilvl w:val="0"/>
          <w:numId w:val="29"/>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1 час используется для  увеличения учебных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CC55AE" w:rsidRPr="003618F8" w:rsidRDefault="00CC55AE" w:rsidP="00BF3F0A">
      <w:pPr>
        <w:pStyle w:val="a4"/>
        <w:numPr>
          <w:ilvl w:val="0"/>
          <w:numId w:val="29"/>
        </w:numPr>
        <w:spacing w:after="0" w:line="240" w:lineRule="auto"/>
        <w:jc w:val="both"/>
        <w:rPr>
          <w:rFonts w:ascii="Times New Roman" w:eastAsia="Calibri" w:hAnsi="Times New Roman" w:cs="Times New Roman"/>
          <w:sz w:val="26"/>
          <w:szCs w:val="26"/>
        </w:rPr>
      </w:pPr>
      <w:r w:rsidRPr="003618F8">
        <w:rPr>
          <w:rFonts w:ascii="Times New Roman" w:eastAsia="Calibri" w:hAnsi="Times New Roman" w:cs="Times New Roman"/>
          <w:sz w:val="26"/>
          <w:szCs w:val="26"/>
        </w:rPr>
        <w:t>1 час используется для преподавания предмета «Основы безопасности жизнедеятельности»» с целью формирования здорового  образа  жизни,  элементарных правил поведения в экстремальных ситуациях.</w:t>
      </w:r>
    </w:p>
    <w:p w:rsidR="00CC55AE" w:rsidRPr="003618F8" w:rsidRDefault="00CC55AE" w:rsidP="00B205DC">
      <w:pPr>
        <w:spacing w:after="0" w:line="240" w:lineRule="auto"/>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В 7-м классе:</w:t>
      </w:r>
    </w:p>
    <w:p w:rsidR="00CC55AE" w:rsidRPr="003618F8" w:rsidRDefault="00CC55AE" w:rsidP="00BF3F0A">
      <w:pPr>
        <w:pStyle w:val="a4"/>
        <w:numPr>
          <w:ilvl w:val="0"/>
          <w:numId w:val="28"/>
        </w:numPr>
        <w:spacing w:after="0" w:line="240" w:lineRule="auto"/>
        <w:jc w:val="both"/>
        <w:rPr>
          <w:rFonts w:ascii="Times New Roman" w:eastAsia="Calibri" w:hAnsi="Times New Roman" w:cs="Times New Roman"/>
          <w:b/>
          <w:sz w:val="26"/>
          <w:szCs w:val="26"/>
        </w:rPr>
      </w:pPr>
      <w:r w:rsidRPr="003618F8">
        <w:rPr>
          <w:rFonts w:ascii="Times New Roman" w:eastAsia="Calibri" w:hAnsi="Times New Roman" w:cs="Times New Roman"/>
          <w:sz w:val="26"/>
          <w:szCs w:val="26"/>
        </w:rPr>
        <w:t xml:space="preserve">1 час используется для  увеличения учебных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CC55AE" w:rsidRPr="003618F8" w:rsidRDefault="00CC55AE" w:rsidP="00BF3F0A">
      <w:pPr>
        <w:numPr>
          <w:ilvl w:val="0"/>
          <w:numId w:val="30"/>
        </w:numPr>
        <w:tabs>
          <w:tab w:val="clear" w:pos="1080"/>
        </w:tabs>
        <w:spacing w:after="0" w:line="240" w:lineRule="auto"/>
        <w:ind w:left="426" w:hanging="426"/>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0,5 часа используется для увеличения учебных часов на преподавание предмета «Химия», с целью  освоения важнейших знаний об основных понятиях и законах химии, умениями наблюдать химические явления, развития познавательных интересов и интеллектуальных способностей, овладения умениями наблюдать химические явления, применения полученных знаний и умений для безопасного использования веществ и материалов. </w:t>
      </w:r>
    </w:p>
    <w:p w:rsidR="00CC55AE" w:rsidRPr="003618F8" w:rsidRDefault="00CC55AE" w:rsidP="00B205DC">
      <w:pPr>
        <w:spacing w:after="0" w:line="240" w:lineRule="auto"/>
        <w:jc w:val="both"/>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В 8-м классе:</w:t>
      </w:r>
    </w:p>
    <w:p w:rsidR="00CC55AE" w:rsidRPr="003618F8" w:rsidRDefault="00CC55AE" w:rsidP="00BF3F0A">
      <w:pPr>
        <w:pStyle w:val="a4"/>
        <w:numPr>
          <w:ilvl w:val="0"/>
          <w:numId w:val="28"/>
        </w:numPr>
        <w:spacing w:after="0" w:line="240" w:lineRule="auto"/>
        <w:jc w:val="both"/>
        <w:rPr>
          <w:rFonts w:ascii="Times New Roman" w:eastAsia="Calibri" w:hAnsi="Times New Roman" w:cs="Times New Roman"/>
          <w:b/>
          <w:sz w:val="26"/>
          <w:szCs w:val="26"/>
        </w:rPr>
      </w:pPr>
      <w:r w:rsidRPr="003618F8">
        <w:rPr>
          <w:rFonts w:ascii="Times New Roman" w:eastAsia="Calibri" w:hAnsi="Times New Roman" w:cs="Times New Roman"/>
          <w:sz w:val="26"/>
          <w:szCs w:val="26"/>
        </w:rPr>
        <w:t xml:space="preserve">1 час используется для  увеличения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 xml:space="preserve">личности, способной активно использовать ценности физической </w:t>
      </w:r>
      <w:r w:rsidRPr="003618F8">
        <w:rPr>
          <w:rFonts w:ascii="Times New Roman" w:eastAsia="MS Mincho" w:hAnsi="Times New Roman" w:cs="Times New Roman"/>
          <w:sz w:val="26"/>
          <w:szCs w:val="26"/>
          <w:lang w:eastAsia="ja-JP"/>
        </w:rPr>
        <w:lastRenderedPageBreak/>
        <w:t>культуры для укрепления и длительного сохранения собственного здоровья, оптимизации трудовой деятельности и организации активного отдыха.</w:t>
      </w:r>
    </w:p>
    <w:p w:rsidR="00CC55AE" w:rsidRPr="003618F8" w:rsidRDefault="00CC55AE" w:rsidP="00B205DC">
      <w:pPr>
        <w:spacing w:after="0" w:line="240" w:lineRule="auto"/>
        <w:rPr>
          <w:rFonts w:ascii="Times New Roman" w:eastAsia="Times New Roman" w:hAnsi="Times New Roman" w:cs="Times New Roman"/>
          <w:b/>
          <w:sz w:val="26"/>
          <w:szCs w:val="26"/>
        </w:rPr>
      </w:pPr>
      <w:r w:rsidRPr="003618F8">
        <w:rPr>
          <w:rFonts w:ascii="Times New Roman" w:eastAsia="Times New Roman" w:hAnsi="Times New Roman" w:cs="Times New Roman"/>
          <w:b/>
          <w:sz w:val="26"/>
          <w:szCs w:val="26"/>
        </w:rPr>
        <w:t>В 9-м классе:</w:t>
      </w:r>
    </w:p>
    <w:p w:rsidR="00CC55AE" w:rsidRPr="003618F8" w:rsidRDefault="00CC55AE" w:rsidP="00BF3F0A">
      <w:pPr>
        <w:pStyle w:val="a4"/>
        <w:numPr>
          <w:ilvl w:val="0"/>
          <w:numId w:val="28"/>
        </w:numPr>
        <w:spacing w:after="160" w:line="240" w:lineRule="auto"/>
        <w:jc w:val="both"/>
        <w:rPr>
          <w:rFonts w:ascii="Times New Roman" w:eastAsia="Calibri" w:hAnsi="Times New Roman" w:cs="Times New Roman"/>
          <w:b/>
          <w:sz w:val="26"/>
          <w:szCs w:val="26"/>
        </w:rPr>
      </w:pPr>
      <w:r w:rsidRPr="003618F8">
        <w:rPr>
          <w:rFonts w:ascii="Times New Roman" w:eastAsia="Calibri" w:hAnsi="Times New Roman" w:cs="Times New Roman"/>
          <w:sz w:val="26"/>
          <w:szCs w:val="26"/>
        </w:rPr>
        <w:t xml:space="preserve">1 час используется для  увеличения часов на преподавание предмета «Физическая культура» с целью </w:t>
      </w:r>
      <w:r w:rsidRPr="003618F8">
        <w:rPr>
          <w:rFonts w:ascii="Times New Roman" w:eastAsia="MS Mincho" w:hAnsi="Times New Roman" w:cs="Times New Roman"/>
          <w:color w:val="000000"/>
          <w:sz w:val="26"/>
          <w:szCs w:val="26"/>
          <w:lang w:eastAsia="ja-JP"/>
        </w:rPr>
        <w:t>форми</w:t>
      </w:r>
      <w:r w:rsidRPr="003618F8">
        <w:rPr>
          <w:rFonts w:ascii="Times New Roman" w:eastAsia="MS Mincho" w:hAnsi="Times New Roman" w:cs="Times New Roman"/>
          <w:color w:val="000000"/>
          <w:sz w:val="26"/>
          <w:szCs w:val="26"/>
          <w:lang w:eastAsia="ja-JP"/>
        </w:rPr>
        <w:softHyphen/>
        <w:t xml:space="preserve">рования разносторонне физически развитой </w:t>
      </w:r>
      <w:r w:rsidRPr="003618F8">
        <w:rPr>
          <w:rFonts w:ascii="Times New Roman" w:eastAsia="MS Mincho" w:hAnsi="Times New Roman" w:cs="Times New Roman"/>
          <w:sz w:val="26"/>
          <w:szCs w:val="26"/>
          <w:lang w:eastAsia="ja-JP"/>
        </w:rPr>
        <w:t>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E967AA" w:rsidRPr="003618F8" w:rsidRDefault="00E967AA" w:rsidP="0003636F">
      <w:pPr>
        <w:suppressAutoHyphens/>
        <w:spacing w:after="0" w:line="240" w:lineRule="auto"/>
        <w:ind w:firstLine="360"/>
        <w:contextualSpacing/>
        <w:jc w:val="both"/>
        <w:rPr>
          <w:rFonts w:ascii="Times New Roman" w:eastAsia="Calibri" w:hAnsi="Times New Roman" w:cs="Times New Roman"/>
          <w:kern w:val="1"/>
          <w:sz w:val="26"/>
          <w:szCs w:val="26"/>
        </w:rPr>
      </w:pPr>
      <w:r w:rsidRPr="003618F8">
        <w:rPr>
          <w:rFonts w:ascii="Times New Roman" w:eastAsia="Calibri" w:hAnsi="Times New Roman" w:cs="Times New Roman"/>
          <w:kern w:val="1"/>
          <w:sz w:val="26"/>
          <w:szCs w:val="26"/>
        </w:rPr>
        <w:t>При проведении занятий по «Иностранному языку», «</w:t>
      </w:r>
      <w:r w:rsidR="00CC55AE" w:rsidRPr="003618F8">
        <w:rPr>
          <w:rFonts w:ascii="Times New Roman" w:eastAsia="Calibri" w:hAnsi="Times New Roman" w:cs="Times New Roman"/>
          <w:kern w:val="1"/>
          <w:sz w:val="26"/>
          <w:szCs w:val="26"/>
        </w:rPr>
        <w:t>Технологии</w:t>
      </w:r>
      <w:r w:rsidRPr="003618F8">
        <w:rPr>
          <w:rFonts w:ascii="Times New Roman" w:eastAsia="Calibri" w:hAnsi="Times New Roman" w:cs="Times New Roman"/>
          <w:kern w:val="1"/>
          <w:sz w:val="26"/>
          <w:szCs w:val="26"/>
        </w:rPr>
        <w:t xml:space="preserve">» осуществляется деление классов на две группы при наполняемости 20 и более человек. </w:t>
      </w:r>
    </w:p>
    <w:p w:rsidR="00422CE5" w:rsidRPr="003618F8" w:rsidRDefault="00422CE5" w:rsidP="00422CE5">
      <w:pPr>
        <w:spacing w:line="240" w:lineRule="auto"/>
        <w:ind w:right="-143"/>
        <w:jc w:val="both"/>
        <w:rPr>
          <w:rFonts w:ascii="Times New Roman" w:eastAsia="Times New Roman" w:hAnsi="Times New Roman" w:cs="Times New Roman"/>
          <w:color w:val="262626"/>
          <w:sz w:val="26"/>
          <w:szCs w:val="26"/>
          <w:shd w:val="clear" w:color="auto" w:fill="FDFDFD"/>
        </w:rPr>
      </w:pPr>
      <w:r w:rsidRPr="003618F8">
        <w:rPr>
          <w:rFonts w:ascii="Times New Roman" w:eastAsia="Times New Roman" w:hAnsi="Times New Roman" w:cs="Times New Roman"/>
          <w:color w:val="262626"/>
          <w:sz w:val="26"/>
          <w:szCs w:val="26"/>
          <w:shd w:val="clear" w:color="auto" w:fill="FDFDFD"/>
        </w:rPr>
        <w:t xml:space="preserve">    В </w:t>
      </w:r>
      <w:r w:rsidR="0021332E" w:rsidRPr="003618F8">
        <w:rPr>
          <w:rFonts w:ascii="Times New Roman" w:hAnsi="Times New Roman"/>
          <w:color w:val="262626"/>
          <w:sz w:val="26"/>
          <w:szCs w:val="26"/>
          <w:shd w:val="clear" w:color="auto" w:fill="FDFDFD"/>
        </w:rPr>
        <w:t>2019 году</w:t>
      </w:r>
      <w:r w:rsidRPr="003618F8">
        <w:rPr>
          <w:rFonts w:ascii="Times New Roman" w:eastAsia="Times New Roman" w:hAnsi="Times New Roman" w:cs="Times New Roman"/>
          <w:color w:val="262626"/>
          <w:sz w:val="26"/>
          <w:szCs w:val="26"/>
          <w:shd w:val="clear" w:color="auto" w:fill="FDFDFD"/>
        </w:rPr>
        <w:t xml:space="preserve"> проводилась определенная работа </w:t>
      </w:r>
      <w:proofErr w:type="spellStart"/>
      <w:r w:rsidRPr="003618F8">
        <w:rPr>
          <w:rFonts w:ascii="Times New Roman" w:eastAsia="Times New Roman" w:hAnsi="Times New Roman" w:cs="Times New Roman"/>
          <w:color w:val="262626"/>
          <w:sz w:val="26"/>
          <w:szCs w:val="26"/>
          <w:shd w:val="clear" w:color="auto" w:fill="FDFDFD"/>
        </w:rPr>
        <w:t>педколлектива</w:t>
      </w:r>
      <w:proofErr w:type="spellEnd"/>
      <w:r w:rsidRPr="003618F8">
        <w:rPr>
          <w:rFonts w:ascii="Times New Roman" w:eastAsia="Times New Roman" w:hAnsi="Times New Roman" w:cs="Times New Roman"/>
          <w:color w:val="262626"/>
          <w:sz w:val="26"/>
          <w:szCs w:val="26"/>
          <w:shd w:val="clear" w:color="auto" w:fill="FDFDFD"/>
        </w:rPr>
        <w:t xml:space="preserve"> с одаренными детьми. Учащиеся нашей школы приняли участие в городском этапе школьных олимпиад по всем предметам, однако показали результаты хуже, чем в </w:t>
      </w:r>
      <w:r w:rsidR="0021332E" w:rsidRPr="003618F8">
        <w:rPr>
          <w:rFonts w:ascii="Times New Roman" w:hAnsi="Times New Roman"/>
          <w:color w:val="262626"/>
          <w:sz w:val="26"/>
          <w:szCs w:val="26"/>
          <w:shd w:val="clear" w:color="auto" w:fill="FDFDFD"/>
        </w:rPr>
        <w:t xml:space="preserve">прошлом </w:t>
      </w:r>
      <w:r w:rsidRPr="003618F8">
        <w:rPr>
          <w:rFonts w:ascii="Times New Roman" w:eastAsia="Times New Roman" w:hAnsi="Times New Roman" w:cs="Times New Roman"/>
          <w:color w:val="262626"/>
          <w:sz w:val="26"/>
          <w:szCs w:val="26"/>
          <w:shd w:val="clear" w:color="auto" w:fill="FDFDFD"/>
        </w:rPr>
        <w:t>учебном году:</w:t>
      </w:r>
    </w:p>
    <w:tbl>
      <w:tblPr>
        <w:tblW w:w="99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134"/>
        <w:gridCol w:w="2268"/>
        <w:gridCol w:w="2126"/>
        <w:gridCol w:w="1418"/>
        <w:gridCol w:w="1276"/>
      </w:tblGrid>
      <w:tr w:rsidR="00422CE5" w:rsidRPr="003618F8" w:rsidTr="003618F8">
        <w:tc>
          <w:tcPr>
            <w:tcW w:w="1702"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предмет</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класс</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учитель </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Ф. И. участника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Набранные баллы</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Занятое место</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Математика</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Тенчурина</w:t>
            </w:r>
            <w:proofErr w:type="spellEnd"/>
            <w:r w:rsidRPr="003618F8">
              <w:rPr>
                <w:rFonts w:ascii="Times New Roman" w:eastAsia="Times New Roman" w:hAnsi="Times New Roman" w:cs="Times New Roman"/>
                <w:sz w:val="26"/>
                <w:szCs w:val="26"/>
              </w:rPr>
              <w:t xml:space="preserve"> А.В.</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Чикишев</w:t>
            </w:r>
            <w:proofErr w:type="spellEnd"/>
            <w:proofErr w:type="gramStart"/>
            <w:r w:rsidRPr="003618F8">
              <w:rPr>
                <w:rFonts w:ascii="Times New Roman" w:eastAsia="Times New Roman" w:hAnsi="Times New Roman" w:cs="Times New Roman"/>
                <w:sz w:val="26"/>
                <w:szCs w:val="26"/>
              </w:rPr>
              <w:t xml:space="preserve"> А</w:t>
            </w:r>
            <w:proofErr w:type="gramEnd"/>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Кучеренко Е. В.</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Берлизов</w:t>
            </w:r>
            <w:proofErr w:type="spellEnd"/>
            <w:proofErr w:type="gramStart"/>
            <w:r w:rsidRPr="003618F8">
              <w:rPr>
                <w:rFonts w:ascii="Times New Roman" w:eastAsia="Times New Roman" w:hAnsi="Times New Roman" w:cs="Times New Roman"/>
                <w:sz w:val="26"/>
                <w:szCs w:val="26"/>
              </w:rPr>
              <w:t xml:space="preserve"> А</w:t>
            </w:r>
            <w:proofErr w:type="gramEnd"/>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18</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Русский язык</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Тенчурина</w:t>
            </w:r>
            <w:proofErr w:type="spellEnd"/>
            <w:r w:rsidRPr="003618F8">
              <w:rPr>
                <w:rFonts w:ascii="Times New Roman" w:eastAsia="Times New Roman" w:hAnsi="Times New Roman" w:cs="Times New Roman"/>
                <w:sz w:val="26"/>
                <w:szCs w:val="26"/>
              </w:rPr>
              <w:t xml:space="preserve"> А.В.</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Дежина</w:t>
            </w:r>
            <w:proofErr w:type="spellEnd"/>
            <w:proofErr w:type="gramStart"/>
            <w:r w:rsidRPr="003618F8">
              <w:rPr>
                <w:rFonts w:ascii="Times New Roman" w:eastAsia="Times New Roman" w:hAnsi="Times New Roman" w:cs="Times New Roman"/>
                <w:sz w:val="26"/>
                <w:szCs w:val="26"/>
              </w:rPr>
              <w:t xml:space="preserve"> К</w:t>
            </w:r>
            <w:proofErr w:type="gramEnd"/>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Кучеренко Е. В.</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Ефременко</w:t>
            </w:r>
            <w:proofErr w:type="spellEnd"/>
            <w:proofErr w:type="gramStart"/>
            <w:r w:rsidRPr="003618F8">
              <w:rPr>
                <w:rFonts w:ascii="Times New Roman" w:eastAsia="Times New Roman" w:hAnsi="Times New Roman" w:cs="Times New Roman"/>
                <w:sz w:val="26"/>
                <w:szCs w:val="26"/>
              </w:rPr>
              <w:t xml:space="preserve"> Е</w:t>
            </w:r>
            <w:proofErr w:type="gramEnd"/>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18</w:t>
            </w:r>
          </w:p>
        </w:tc>
      </w:tr>
      <w:tr w:rsidR="00422CE5" w:rsidRPr="003618F8" w:rsidTr="003618F8">
        <w:tc>
          <w:tcPr>
            <w:tcW w:w="1702" w:type="dxa"/>
            <w:vMerge w:val="restart"/>
          </w:tcPr>
          <w:p w:rsidR="00422CE5" w:rsidRPr="003618F8" w:rsidRDefault="00422CE5" w:rsidP="00A7414F">
            <w:pPr>
              <w:pStyle w:val="ad"/>
              <w:rPr>
                <w:sz w:val="26"/>
                <w:szCs w:val="26"/>
              </w:rPr>
            </w:pPr>
            <w:r w:rsidRPr="003618F8">
              <w:rPr>
                <w:sz w:val="26"/>
                <w:szCs w:val="26"/>
              </w:rPr>
              <w:t>Окружающий мир</w:t>
            </w:r>
          </w:p>
        </w:tc>
        <w:tc>
          <w:tcPr>
            <w:tcW w:w="1134" w:type="dxa"/>
          </w:tcPr>
          <w:p w:rsidR="00422CE5" w:rsidRPr="003618F8" w:rsidRDefault="00422CE5" w:rsidP="00A7414F">
            <w:pPr>
              <w:pStyle w:val="ad"/>
              <w:rPr>
                <w:sz w:val="26"/>
                <w:szCs w:val="26"/>
              </w:rPr>
            </w:pPr>
            <w:r w:rsidRPr="003618F8">
              <w:rPr>
                <w:sz w:val="26"/>
                <w:szCs w:val="26"/>
              </w:rPr>
              <w:t>3</w:t>
            </w:r>
          </w:p>
        </w:tc>
        <w:tc>
          <w:tcPr>
            <w:tcW w:w="2268" w:type="dxa"/>
          </w:tcPr>
          <w:p w:rsidR="00422CE5" w:rsidRPr="003618F8" w:rsidRDefault="00422CE5" w:rsidP="00A7414F">
            <w:pPr>
              <w:pStyle w:val="ad"/>
              <w:rPr>
                <w:sz w:val="26"/>
                <w:szCs w:val="26"/>
              </w:rPr>
            </w:pPr>
            <w:proofErr w:type="spellStart"/>
            <w:r w:rsidRPr="003618F8">
              <w:rPr>
                <w:sz w:val="26"/>
                <w:szCs w:val="26"/>
              </w:rPr>
              <w:t>Тенчурина</w:t>
            </w:r>
            <w:proofErr w:type="spellEnd"/>
            <w:r w:rsidRPr="003618F8">
              <w:rPr>
                <w:sz w:val="26"/>
                <w:szCs w:val="26"/>
              </w:rPr>
              <w:t xml:space="preserve"> А.В.</w:t>
            </w:r>
          </w:p>
        </w:tc>
        <w:tc>
          <w:tcPr>
            <w:tcW w:w="2126" w:type="dxa"/>
          </w:tcPr>
          <w:p w:rsidR="00422CE5" w:rsidRPr="003618F8" w:rsidRDefault="00422CE5" w:rsidP="00A7414F">
            <w:pPr>
              <w:pStyle w:val="ad"/>
              <w:rPr>
                <w:sz w:val="26"/>
                <w:szCs w:val="26"/>
              </w:rPr>
            </w:pPr>
            <w:proofErr w:type="spellStart"/>
            <w:r w:rsidRPr="003618F8">
              <w:rPr>
                <w:sz w:val="26"/>
                <w:szCs w:val="26"/>
              </w:rPr>
              <w:t>Кюев</w:t>
            </w:r>
            <w:proofErr w:type="spellEnd"/>
            <w:proofErr w:type="gramStart"/>
            <w:r w:rsidRPr="003618F8">
              <w:rPr>
                <w:sz w:val="26"/>
                <w:szCs w:val="26"/>
              </w:rPr>
              <w:t xml:space="preserve"> К</w:t>
            </w:r>
            <w:proofErr w:type="gramEnd"/>
          </w:p>
        </w:tc>
        <w:tc>
          <w:tcPr>
            <w:tcW w:w="1418" w:type="dxa"/>
          </w:tcPr>
          <w:p w:rsidR="00422CE5" w:rsidRPr="003618F8" w:rsidRDefault="00422CE5" w:rsidP="00A7414F">
            <w:pPr>
              <w:pStyle w:val="ad"/>
              <w:rPr>
                <w:sz w:val="26"/>
                <w:szCs w:val="26"/>
              </w:rPr>
            </w:pPr>
          </w:p>
        </w:tc>
        <w:tc>
          <w:tcPr>
            <w:tcW w:w="1276" w:type="dxa"/>
          </w:tcPr>
          <w:p w:rsidR="00422CE5" w:rsidRPr="003618F8" w:rsidRDefault="00422CE5" w:rsidP="00A7414F">
            <w:pPr>
              <w:pStyle w:val="ad"/>
              <w:rPr>
                <w:sz w:val="26"/>
                <w:szCs w:val="26"/>
              </w:rPr>
            </w:pPr>
            <w:r w:rsidRPr="003618F8">
              <w:rPr>
                <w:sz w:val="26"/>
                <w:szCs w:val="26"/>
              </w:rPr>
              <w:t>7</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Кучеренко Е. В.</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Антохова</w:t>
            </w:r>
            <w:proofErr w:type="spellEnd"/>
            <w:proofErr w:type="gramStart"/>
            <w:r w:rsidRPr="003618F8">
              <w:rPr>
                <w:rFonts w:ascii="Times New Roman" w:eastAsia="Times New Roman" w:hAnsi="Times New Roman" w:cs="Times New Roman"/>
                <w:sz w:val="26"/>
                <w:szCs w:val="26"/>
              </w:rPr>
              <w:t xml:space="preserve"> Д</w:t>
            </w:r>
            <w:proofErr w:type="gramEnd"/>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Литература</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Калинина А. И.</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Стахорская</w:t>
            </w:r>
            <w:proofErr w:type="spellEnd"/>
            <w:r w:rsidRPr="003618F8">
              <w:rPr>
                <w:rFonts w:ascii="Times New Roman" w:eastAsia="Times New Roman" w:hAnsi="Times New Roman" w:cs="Times New Roman"/>
                <w:sz w:val="26"/>
                <w:szCs w:val="26"/>
              </w:rPr>
              <w:t xml:space="preserve">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15,5</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Богатырева</w:t>
            </w:r>
            <w:proofErr w:type="spellEnd"/>
            <w:r w:rsidRPr="003618F8">
              <w:rPr>
                <w:rFonts w:ascii="Times New Roman" w:eastAsia="Times New Roman" w:hAnsi="Times New Roman" w:cs="Times New Roman"/>
                <w:sz w:val="26"/>
                <w:szCs w:val="26"/>
              </w:rPr>
              <w:t xml:space="preserve"> Н. П.</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Аниськова</w:t>
            </w:r>
            <w:proofErr w:type="spellEnd"/>
            <w:r w:rsidRPr="003618F8">
              <w:rPr>
                <w:rFonts w:ascii="Times New Roman" w:eastAsia="Times New Roman" w:hAnsi="Times New Roman" w:cs="Times New Roman"/>
                <w:sz w:val="26"/>
                <w:szCs w:val="26"/>
              </w:rPr>
              <w:t xml:space="preserve"> С.</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Математика</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Полотнюк</w:t>
            </w:r>
            <w:proofErr w:type="spellEnd"/>
            <w:r w:rsidRPr="003618F8">
              <w:rPr>
                <w:rFonts w:ascii="Times New Roman" w:eastAsia="Times New Roman" w:hAnsi="Times New Roman" w:cs="Times New Roman"/>
                <w:sz w:val="26"/>
                <w:szCs w:val="26"/>
              </w:rPr>
              <w:t xml:space="preserve"> Л. Н.</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Штейнберг И.</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Полотнюк</w:t>
            </w:r>
            <w:proofErr w:type="spellEnd"/>
            <w:r w:rsidRPr="003618F8">
              <w:rPr>
                <w:rFonts w:ascii="Times New Roman" w:eastAsia="Times New Roman" w:hAnsi="Times New Roman" w:cs="Times New Roman"/>
                <w:sz w:val="26"/>
                <w:szCs w:val="26"/>
              </w:rPr>
              <w:t xml:space="preserve"> Л. Н.</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Давлятшин</w:t>
            </w:r>
            <w:proofErr w:type="spellEnd"/>
            <w:r w:rsidRPr="003618F8">
              <w:rPr>
                <w:rFonts w:ascii="Times New Roman" w:eastAsia="Times New Roman" w:hAnsi="Times New Roman" w:cs="Times New Roman"/>
                <w:sz w:val="26"/>
                <w:szCs w:val="26"/>
              </w:rPr>
              <w:t xml:space="preserve"> Б.</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Химия</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Федотова-Мыц</w:t>
            </w:r>
            <w:proofErr w:type="spellEnd"/>
            <w:r w:rsidRPr="003618F8">
              <w:rPr>
                <w:rFonts w:ascii="Times New Roman" w:eastAsia="Times New Roman" w:hAnsi="Times New Roman" w:cs="Times New Roman"/>
                <w:sz w:val="26"/>
                <w:szCs w:val="26"/>
              </w:rPr>
              <w:t xml:space="preserve"> Л. Н.</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Шетйнберг</w:t>
            </w:r>
            <w:proofErr w:type="spellEnd"/>
            <w:r w:rsidRPr="003618F8">
              <w:rPr>
                <w:rFonts w:ascii="Times New Roman" w:eastAsia="Times New Roman" w:hAnsi="Times New Roman" w:cs="Times New Roman"/>
                <w:sz w:val="26"/>
                <w:szCs w:val="26"/>
              </w:rPr>
              <w:t xml:space="preserve"> И. </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25</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Аниськова</w:t>
            </w:r>
            <w:proofErr w:type="spellEnd"/>
            <w:r w:rsidRPr="003618F8">
              <w:rPr>
                <w:rFonts w:ascii="Times New Roman" w:eastAsia="Times New Roman" w:hAnsi="Times New Roman" w:cs="Times New Roman"/>
                <w:sz w:val="26"/>
                <w:szCs w:val="26"/>
              </w:rPr>
              <w:t xml:space="preserve"> С.</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r w:rsidR="00422CE5" w:rsidRPr="003618F8" w:rsidTr="003618F8">
        <w:tc>
          <w:tcPr>
            <w:tcW w:w="1702"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История</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Каламайко</w:t>
            </w:r>
            <w:proofErr w:type="spellEnd"/>
            <w:r w:rsidRPr="003618F8">
              <w:rPr>
                <w:rFonts w:ascii="Times New Roman" w:eastAsia="Times New Roman" w:hAnsi="Times New Roman" w:cs="Times New Roman"/>
                <w:sz w:val="26"/>
                <w:szCs w:val="26"/>
              </w:rPr>
              <w:t xml:space="preserve"> М. .</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Пискарева П.</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9,5</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20</w:t>
            </w:r>
          </w:p>
        </w:tc>
      </w:tr>
      <w:tr w:rsidR="00422CE5" w:rsidRPr="003618F8" w:rsidTr="003618F8">
        <w:tc>
          <w:tcPr>
            <w:tcW w:w="1702"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Английский язык</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Токаренко</w:t>
            </w:r>
            <w:proofErr w:type="spellEnd"/>
            <w:r w:rsidRPr="003618F8">
              <w:rPr>
                <w:rFonts w:ascii="Times New Roman" w:eastAsia="Times New Roman" w:hAnsi="Times New Roman" w:cs="Times New Roman"/>
                <w:sz w:val="26"/>
                <w:szCs w:val="26"/>
              </w:rPr>
              <w:t xml:space="preserve"> Н. Ю.</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Шетйнберг</w:t>
            </w:r>
            <w:proofErr w:type="spellEnd"/>
            <w:r w:rsidRPr="003618F8">
              <w:rPr>
                <w:rFonts w:ascii="Times New Roman" w:eastAsia="Times New Roman" w:hAnsi="Times New Roman" w:cs="Times New Roman"/>
                <w:sz w:val="26"/>
                <w:szCs w:val="26"/>
              </w:rPr>
              <w:t xml:space="preserve"> И.</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29</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Биология</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268"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Федотова-Мыц</w:t>
            </w:r>
            <w:proofErr w:type="spellEnd"/>
            <w:r w:rsidRPr="003618F8">
              <w:rPr>
                <w:rFonts w:ascii="Times New Roman" w:eastAsia="Times New Roman" w:hAnsi="Times New Roman" w:cs="Times New Roman"/>
                <w:sz w:val="26"/>
                <w:szCs w:val="26"/>
              </w:rPr>
              <w:t xml:space="preserve"> Л. Н.</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Павлик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28</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Харчев</w:t>
            </w:r>
            <w:proofErr w:type="spellEnd"/>
            <w:r w:rsidRPr="003618F8">
              <w:rPr>
                <w:rFonts w:ascii="Times New Roman" w:eastAsia="Times New Roman" w:hAnsi="Times New Roman" w:cs="Times New Roman"/>
                <w:sz w:val="26"/>
                <w:szCs w:val="26"/>
              </w:rPr>
              <w:t xml:space="preserve"> Ю.</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37</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Пискарева П.</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49</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lastRenderedPageBreak/>
              <w:t>Русский язык</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Калинина А. И.</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Стахорская</w:t>
            </w:r>
            <w:proofErr w:type="spellEnd"/>
            <w:r w:rsidRPr="003618F8">
              <w:rPr>
                <w:rFonts w:ascii="Times New Roman" w:eastAsia="Times New Roman" w:hAnsi="Times New Roman" w:cs="Times New Roman"/>
                <w:sz w:val="26"/>
                <w:szCs w:val="26"/>
              </w:rPr>
              <w:t xml:space="preserve">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38,5</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Богатырева</w:t>
            </w:r>
            <w:proofErr w:type="spellEnd"/>
            <w:r w:rsidRPr="003618F8">
              <w:rPr>
                <w:rFonts w:ascii="Times New Roman" w:eastAsia="Times New Roman" w:hAnsi="Times New Roman" w:cs="Times New Roman"/>
                <w:sz w:val="26"/>
                <w:szCs w:val="26"/>
              </w:rPr>
              <w:t xml:space="preserve"> Н. П.</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Станиславская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15</w:t>
            </w:r>
          </w:p>
        </w:tc>
      </w:tr>
      <w:tr w:rsidR="00422CE5" w:rsidRPr="003618F8" w:rsidTr="003618F8">
        <w:trPr>
          <w:gridAfter w:val="2"/>
          <w:wAfter w:w="2694" w:type="dxa"/>
        </w:trPr>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Физика</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p>
        </w:tc>
        <w:tc>
          <w:tcPr>
            <w:tcW w:w="2268"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Гонтаренко</w:t>
            </w:r>
            <w:proofErr w:type="spellEnd"/>
            <w:r w:rsidRPr="003618F8">
              <w:rPr>
                <w:rFonts w:ascii="Times New Roman" w:eastAsia="Times New Roman" w:hAnsi="Times New Roman" w:cs="Times New Roman"/>
                <w:sz w:val="26"/>
                <w:szCs w:val="26"/>
              </w:rPr>
              <w:t xml:space="preserve"> Т. И.</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Шетйнберг</w:t>
            </w:r>
            <w:proofErr w:type="spellEnd"/>
            <w:r w:rsidRPr="003618F8">
              <w:rPr>
                <w:rFonts w:ascii="Times New Roman" w:eastAsia="Times New Roman" w:hAnsi="Times New Roman" w:cs="Times New Roman"/>
                <w:sz w:val="26"/>
                <w:szCs w:val="26"/>
              </w:rPr>
              <w:t xml:space="preserve"> И. </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Давлятшин</w:t>
            </w:r>
            <w:proofErr w:type="spellEnd"/>
            <w:r w:rsidRPr="003618F8">
              <w:rPr>
                <w:rFonts w:ascii="Times New Roman" w:eastAsia="Times New Roman" w:hAnsi="Times New Roman" w:cs="Times New Roman"/>
                <w:sz w:val="26"/>
                <w:szCs w:val="26"/>
              </w:rPr>
              <w:t xml:space="preserve"> Б.</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0,7</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География</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268"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Федотова-Мыц</w:t>
            </w:r>
            <w:proofErr w:type="spellEnd"/>
            <w:r w:rsidRPr="003618F8">
              <w:rPr>
                <w:rFonts w:ascii="Times New Roman" w:eastAsia="Times New Roman" w:hAnsi="Times New Roman" w:cs="Times New Roman"/>
                <w:sz w:val="26"/>
                <w:szCs w:val="26"/>
              </w:rPr>
              <w:t xml:space="preserve"> Л. Н.</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Грызлов К.</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12,5</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Тихтиевская</w:t>
            </w:r>
            <w:proofErr w:type="spellEnd"/>
            <w:r w:rsidRPr="003618F8">
              <w:rPr>
                <w:rFonts w:ascii="Times New Roman" w:eastAsia="Times New Roman" w:hAnsi="Times New Roman" w:cs="Times New Roman"/>
                <w:sz w:val="26"/>
                <w:szCs w:val="26"/>
              </w:rPr>
              <w:t xml:space="preserve"> В.</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14</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Давлятшин</w:t>
            </w:r>
            <w:proofErr w:type="spellEnd"/>
            <w:r w:rsidRPr="003618F8">
              <w:rPr>
                <w:rFonts w:ascii="Times New Roman" w:eastAsia="Times New Roman" w:hAnsi="Times New Roman" w:cs="Times New Roman"/>
                <w:sz w:val="26"/>
                <w:szCs w:val="26"/>
              </w:rPr>
              <w:t xml:space="preserve"> Б.</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29</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Украинский язык и литература</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Калинина А. И.</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Тихтиевская</w:t>
            </w:r>
            <w:proofErr w:type="spellEnd"/>
            <w:r w:rsidRPr="003618F8">
              <w:rPr>
                <w:rFonts w:ascii="Times New Roman" w:eastAsia="Times New Roman" w:hAnsi="Times New Roman" w:cs="Times New Roman"/>
                <w:sz w:val="26"/>
                <w:szCs w:val="26"/>
              </w:rPr>
              <w:t xml:space="preserve"> В.</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16</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Богатырева</w:t>
            </w:r>
            <w:proofErr w:type="spellEnd"/>
            <w:r w:rsidRPr="003618F8">
              <w:rPr>
                <w:rFonts w:ascii="Times New Roman" w:eastAsia="Times New Roman" w:hAnsi="Times New Roman" w:cs="Times New Roman"/>
                <w:sz w:val="26"/>
                <w:szCs w:val="26"/>
              </w:rPr>
              <w:t xml:space="preserve"> Н. П.</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Володина Я.</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18</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14</w:t>
            </w:r>
          </w:p>
        </w:tc>
      </w:tr>
      <w:tr w:rsidR="00422CE5" w:rsidRPr="003618F8" w:rsidTr="003618F8">
        <w:tc>
          <w:tcPr>
            <w:tcW w:w="1702"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Обществознание</w:t>
            </w: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8</w:t>
            </w:r>
          </w:p>
        </w:tc>
        <w:tc>
          <w:tcPr>
            <w:tcW w:w="2268" w:type="dxa"/>
            <w:vMerge w:val="restart"/>
          </w:tcPr>
          <w:p w:rsidR="00422CE5" w:rsidRPr="003618F8" w:rsidRDefault="00422CE5" w:rsidP="00A7414F">
            <w:pPr>
              <w:spacing w:line="240" w:lineRule="auto"/>
              <w:rPr>
                <w:rFonts w:ascii="Times New Roman" w:eastAsia="Times New Roman" w:hAnsi="Times New Roman" w:cs="Times New Roman"/>
                <w:sz w:val="26"/>
                <w:szCs w:val="26"/>
              </w:rPr>
            </w:pPr>
            <w:proofErr w:type="spellStart"/>
            <w:r w:rsidRPr="003618F8">
              <w:rPr>
                <w:rFonts w:ascii="Times New Roman" w:eastAsia="Times New Roman" w:hAnsi="Times New Roman" w:cs="Times New Roman"/>
                <w:sz w:val="26"/>
                <w:szCs w:val="26"/>
              </w:rPr>
              <w:t>Каламайко</w:t>
            </w:r>
            <w:proofErr w:type="spellEnd"/>
            <w:r w:rsidRPr="003618F8">
              <w:rPr>
                <w:rFonts w:ascii="Times New Roman" w:eastAsia="Times New Roman" w:hAnsi="Times New Roman" w:cs="Times New Roman"/>
                <w:sz w:val="26"/>
                <w:szCs w:val="26"/>
              </w:rPr>
              <w:t xml:space="preserve"> М. .</w:t>
            </w: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Осипова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47</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r>
      <w:tr w:rsidR="00422CE5" w:rsidRPr="003618F8" w:rsidTr="003618F8">
        <w:tc>
          <w:tcPr>
            <w:tcW w:w="1702"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1134"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68" w:type="dxa"/>
            <w:vMerge/>
          </w:tcPr>
          <w:p w:rsidR="00422CE5" w:rsidRPr="003618F8" w:rsidRDefault="00422CE5" w:rsidP="00A7414F">
            <w:pPr>
              <w:spacing w:line="240" w:lineRule="auto"/>
              <w:rPr>
                <w:rFonts w:ascii="Times New Roman" w:eastAsia="Times New Roman" w:hAnsi="Times New Roman" w:cs="Times New Roman"/>
                <w:sz w:val="26"/>
                <w:szCs w:val="26"/>
              </w:rPr>
            </w:pPr>
          </w:p>
        </w:tc>
        <w:tc>
          <w:tcPr>
            <w:tcW w:w="212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Станиславская А.</w:t>
            </w:r>
          </w:p>
        </w:tc>
        <w:tc>
          <w:tcPr>
            <w:tcW w:w="1418"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44</w:t>
            </w:r>
          </w:p>
        </w:tc>
        <w:tc>
          <w:tcPr>
            <w:tcW w:w="1276" w:type="dxa"/>
          </w:tcPr>
          <w:p w:rsidR="00422CE5" w:rsidRPr="003618F8" w:rsidRDefault="00422CE5" w:rsidP="00A7414F">
            <w:pPr>
              <w:spacing w:line="240" w:lineRule="auto"/>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11</w:t>
            </w:r>
          </w:p>
        </w:tc>
      </w:tr>
    </w:tbl>
    <w:p w:rsidR="0003636F" w:rsidRPr="003618F8" w:rsidRDefault="0003636F" w:rsidP="00E967AA">
      <w:pPr>
        <w:spacing w:after="0" w:line="240" w:lineRule="auto"/>
        <w:jc w:val="center"/>
        <w:rPr>
          <w:rFonts w:ascii="Times New Roman" w:hAnsi="Times New Roman" w:cs="Times New Roman"/>
          <w:i/>
          <w:sz w:val="26"/>
          <w:szCs w:val="26"/>
          <w:u w:val="single"/>
        </w:rPr>
      </w:pPr>
    </w:p>
    <w:p w:rsidR="00E967AA" w:rsidRPr="003618F8"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Результаты ГИА в 2019 году:</w:t>
      </w:r>
    </w:p>
    <w:p w:rsidR="00E967AA"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в IV классах</w:t>
      </w:r>
    </w:p>
    <w:p w:rsidR="00C029A2" w:rsidRPr="003618F8" w:rsidRDefault="00C029A2" w:rsidP="00E967AA">
      <w:pPr>
        <w:spacing w:after="0" w:line="240" w:lineRule="auto"/>
        <w:jc w:val="center"/>
        <w:rPr>
          <w:rFonts w:ascii="Times New Roman" w:hAnsi="Times New Roman" w:cs="Times New Roman"/>
          <w:sz w:val="26"/>
          <w:szCs w:val="26"/>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708"/>
        <w:gridCol w:w="851"/>
        <w:gridCol w:w="567"/>
        <w:gridCol w:w="709"/>
        <w:gridCol w:w="567"/>
        <w:gridCol w:w="567"/>
        <w:gridCol w:w="567"/>
        <w:gridCol w:w="567"/>
        <w:gridCol w:w="425"/>
        <w:gridCol w:w="567"/>
        <w:gridCol w:w="567"/>
        <w:gridCol w:w="567"/>
        <w:gridCol w:w="425"/>
        <w:gridCol w:w="567"/>
        <w:gridCol w:w="567"/>
      </w:tblGrid>
      <w:tr w:rsidR="00E967AA" w:rsidRPr="003618F8" w:rsidTr="00A0282A">
        <w:tc>
          <w:tcPr>
            <w:tcW w:w="1702"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Предмет</w:t>
            </w:r>
          </w:p>
        </w:tc>
        <w:tc>
          <w:tcPr>
            <w:tcW w:w="708"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Количество учащихся по списку</w:t>
            </w:r>
          </w:p>
        </w:tc>
        <w:tc>
          <w:tcPr>
            <w:tcW w:w="851"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 учащихся, которые сдавали ГИА</w:t>
            </w:r>
          </w:p>
        </w:tc>
        <w:tc>
          <w:tcPr>
            <w:tcW w:w="567"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528" w:type="dxa"/>
            <w:gridSpan w:val="10"/>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Уровни учебных достижений учащихся</w:t>
            </w:r>
          </w:p>
        </w:tc>
        <w:tc>
          <w:tcPr>
            <w:tcW w:w="567"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Качество знаний</w:t>
            </w:r>
          </w:p>
        </w:tc>
        <w:tc>
          <w:tcPr>
            <w:tcW w:w="567" w:type="dxa"/>
            <w:vMerge w:val="restart"/>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Успеваемость</w:t>
            </w:r>
          </w:p>
        </w:tc>
      </w:tr>
      <w:tr w:rsidR="00E967AA" w:rsidRPr="003618F8" w:rsidTr="005932D8">
        <w:tc>
          <w:tcPr>
            <w:tcW w:w="1702"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708"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851"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1276" w:type="dxa"/>
            <w:gridSpan w:val="2"/>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Высокий</w:t>
            </w:r>
          </w:p>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1134" w:type="dxa"/>
            <w:gridSpan w:val="2"/>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Достаточный (4)</w:t>
            </w:r>
          </w:p>
        </w:tc>
        <w:tc>
          <w:tcPr>
            <w:tcW w:w="992" w:type="dxa"/>
            <w:gridSpan w:val="2"/>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Средний (3)</w:t>
            </w:r>
          </w:p>
        </w:tc>
        <w:tc>
          <w:tcPr>
            <w:tcW w:w="1134" w:type="dxa"/>
            <w:gridSpan w:val="2"/>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Начальный (2)</w:t>
            </w:r>
          </w:p>
        </w:tc>
        <w:tc>
          <w:tcPr>
            <w:tcW w:w="992" w:type="dxa"/>
            <w:gridSpan w:val="2"/>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Критически низкий (1)</w:t>
            </w:r>
          </w:p>
        </w:tc>
        <w:tc>
          <w:tcPr>
            <w:tcW w:w="567"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r>
      <w:tr w:rsidR="00E967AA" w:rsidRPr="003618F8" w:rsidTr="005932D8">
        <w:tc>
          <w:tcPr>
            <w:tcW w:w="1702"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708"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851"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vAlign w:val="center"/>
          </w:tcPr>
          <w:p w:rsidR="00E967AA" w:rsidRPr="003618F8" w:rsidRDefault="00E967AA" w:rsidP="00A0282A">
            <w:pPr>
              <w:spacing w:after="0" w:line="240" w:lineRule="auto"/>
              <w:jc w:val="both"/>
              <w:rPr>
                <w:rFonts w:ascii="Times New Roman" w:hAnsi="Times New Roman" w:cs="Times New Roman"/>
                <w:sz w:val="26"/>
                <w:szCs w:val="26"/>
              </w:rPr>
            </w:pPr>
          </w:p>
        </w:tc>
        <w:tc>
          <w:tcPr>
            <w:tcW w:w="709"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425"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425"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vAlign w:val="center"/>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r>
      <w:tr w:rsidR="00E967AA" w:rsidRPr="003618F8" w:rsidTr="005932D8">
        <w:tc>
          <w:tcPr>
            <w:tcW w:w="1702" w:type="dxa"/>
          </w:tcPr>
          <w:p w:rsidR="00E967AA" w:rsidRPr="003618F8" w:rsidRDefault="00E967AA" w:rsidP="005932D8">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Русский язык </w:t>
            </w:r>
          </w:p>
        </w:tc>
        <w:tc>
          <w:tcPr>
            <w:tcW w:w="708"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24</w:t>
            </w:r>
          </w:p>
        </w:tc>
        <w:tc>
          <w:tcPr>
            <w:tcW w:w="851"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96</w:t>
            </w:r>
          </w:p>
        </w:tc>
        <w:tc>
          <w:tcPr>
            <w:tcW w:w="709"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22</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26</w:t>
            </w:r>
          </w:p>
        </w:tc>
        <w:tc>
          <w:tcPr>
            <w:tcW w:w="567" w:type="dxa"/>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w:t>
            </w:r>
          </w:p>
        </w:tc>
        <w:tc>
          <w:tcPr>
            <w:tcW w:w="425" w:type="dxa"/>
          </w:tcPr>
          <w:p w:rsidR="00E967AA" w:rsidRPr="003618F8" w:rsidRDefault="005932D8" w:rsidP="00A0282A">
            <w:pPr>
              <w:spacing w:after="0" w:line="240" w:lineRule="auto"/>
              <w:ind w:left="-108"/>
              <w:jc w:val="both"/>
              <w:rPr>
                <w:rFonts w:ascii="Times New Roman" w:hAnsi="Times New Roman" w:cs="Times New Roman"/>
                <w:sz w:val="26"/>
                <w:szCs w:val="26"/>
              </w:rPr>
            </w:pPr>
            <w:r w:rsidRPr="003618F8">
              <w:rPr>
                <w:rFonts w:ascii="Times New Roman" w:hAnsi="Times New Roman" w:cs="Times New Roman"/>
                <w:sz w:val="26"/>
                <w:szCs w:val="26"/>
              </w:rPr>
              <w:t>43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425"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48</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91</w:t>
            </w:r>
          </w:p>
        </w:tc>
      </w:tr>
      <w:tr w:rsidR="00E967AA" w:rsidRPr="003618F8" w:rsidTr="005932D8">
        <w:tc>
          <w:tcPr>
            <w:tcW w:w="1702" w:type="dxa"/>
          </w:tcPr>
          <w:p w:rsidR="00E967AA" w:rsidRPr="003618F8" w:rsidRDefault="00E967AA" w:rsidP="005932D8">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Литературное чтение </w:t>
            </w:r>
          </w:p>
        </w:tc>
        <w:tc>
          <w:tcPr>
            <w:tcW w:w="708"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24</w:t>
            </w:r>
          </w:p>
        </w:tc>
        <w:tc>
          <w:tcPr>
            <w:tcW w:w="851"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96</w:t>
            </w:r>
          </w:p>
        </w:tc>
        <w:tc>
          <w:tcPr>
            <w:tcW w:w="709"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22</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w:t>
            </w:r>
          </w:p>
        </w:tc>
        <w:tc>
          <w:tcPr>
            <w:tcW w:w="425" w:type="dxa"/>
          </w:tcPr>
          <w:p w:rsidR="00E967AA" w:rsidRPr="003618F8" w:rsidRDefault="005932D8" w:rsidP="00A0282A">
            <w:pPr>
              <w:spacing w:after="0" w:line="240" w:lineRule="auto"/>
              <w:ind w:left="-108"/>
              <w:jc w:val="both"/>
              <w:rPr>
                <w:rFonts w:ascii="Times New Roman" w:hAnsi="Times New Roman" w:cs="Times New Roman"/>
                <w:sz w:val="26"/>
                <w:szCs w:val="26"/>
              </w:rPr>
            </w:pPr>
            <w:r w:rsidRPr="003618F8">
              <w:rPr>
                <w:rFonts w:ascii="Times New Roman" w:hAnsi="Times New Roman" w:cs="Times New Roman"/>
                <w:sz w:val="26"/>
                <w:szCs w:val="26"/>
              </w:rPr>
              <w:t>43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4</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425"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52</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96</w:t>
            </w:r>
          </w:p>
        </w:tc>
      </w:tr>
      <w:tr w:rsidR="00E967AA" w:rsidRPr="003618F8" w:rsidTr="005932D8">
        <w:tc>
          <w:tcPr>
            <w:tcW w:w="1702" w:type="dxa"/>
          </w:tcPr>
          <w:p w:rsidR="00E967AA" w:rsidRPr="003618F8" w:rsidRDefault="00E967AA" w:rsidP="005932D8">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Математика </w:t>
            </w:r>
          </w:p>
        </w:tc>
        <w:tc>
          <w:tcPr>
            <w:tcW w:w="708"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24</w:t>
            </w:r>
          </w:p>
        </w:tc>
        <w:tc>
          <w:tcPr>
            <w:tcW w:w="851"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96</w:t>
            </w:r>
          </w:p>
        </w:tc>
        <w:tc>
          <w:tcPr>
            <w:tcW w:w="709"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22</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8</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35</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425" w:type="dxa"/>
          </w:tcPr>
          <w:p w:rsidR="00E967AA" w:rsidRPr="003618F8" w:rsidRDefault="005932D8" w:rsidP="00A0282A">
            <w:pPr>
              <w:spacing w:after="0" w:line="240" w:lineRule="auto"/>
              <w:ind w:left="-108"/>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13</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425"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0</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57</w:t>
            </w:r>
          </w:p>
        </w:tc>
        <w:tc>
          <w:tcPr>
            <w:tcW w:w="567" w:type="dxa"/>
          </w:tcPr>
          <w:p w:rsidR="00E967AA" w:rsidRPr="003618F8" w:rsidRDefault="005932D8"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87</w:t>
            </w:r>
          </w:p>
        </w:tc>
      </w:tr>
    </w:tbl>
    <w:p w:rsidR="00E967AA" w:rsidRPr="003618F8" w:rsidRDefault="00E967AA"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C029A2" w:rsidRDefault="00C029A2" w:rsidP="00E967AA">
      <w:pPr>
        <w:spacing w:after="0" w:line="240" w:lineRule="auto"/>
        <w:jc w:val="center"/>
        <w:rPr>
          <w:rFonts w:ascii="Times New Roman" w:hAnsi="Times New Roman" w:cs="Times New Roman"/>
          <w:i/>
          <w:sz w:val="26"/>
          <w:szCs w:val="26"/>
          <w:u w:val="single"/>
        </w:rPr>
      </w:pPr>
    </w:p>
    <w:p w:rsidR="00E967AA"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i/>
          <w:sz w:val="26"/>
          <w:szCs w:val="26"/>
          <w:u w:val="single"/>
        </w:rPr>
        <w:lastRenderedPageBreak/>
        <w:t xml:space="preserve">в </w:t>
      </w:r>
      <w:proofErr w:type="gramStart"/>
      <w:r w:rsidRPr="003618F8">
        <w:rPr>
          <w:rFonts w:ascii="Times New Roman" w:hAnsi="Times New Roman" w:cs="Times New Roman"/>
          <w:i/>
          <w:sz w:val="26"/>
          <w:szCs w:val="26"/>
          <w:u w:val="single"/>
        </w:rPr>
        <w:t>I</w:t>
      </w:r>
      <w:proofErr w:type="gramEnd"/>
      <w:r w:rsidRPr="003618F8">
        <w:rPr>
          <w:rFonts w:ascii="Times New Roman" w:hAnsi="Times New Roman" w:cs="Times New Roman"/>
          <w:i/>
          <w:sz w:val="26"/>
          <w:szCs w:val="26"/>
          <w:u w:val="single"/>
        </w:rPr>
        <w:t>Х классах</w:t>
      </w:r>
      <w:r w:rsidRPr="003618F8">
        <w:rPr>
          <w:rFonts w:ascii="Times New Roman" w:hAnsi="Times New Roman" w:cs="Times New Roman"/>
          <w:b/>
          <w:sz w:val="26"/>
          <w:szCs w:val="26"/>
        </w:rPr>
        <w:softHyphen/>
      </w:r>
    </w:p>
    <w:p w:rsidR="00C029A2" w:rsidRPr="003618F8" w:rsidRDefault="00C029A2" w:rsidP="00E967AA">
      <w:pPr>
        <w:spacing w:after="0" w:line="240" w:lineRule="auto"/>
        <w:jc w:val="center"/>
        <w:rPr>
          <w:rFonts w:ascii="Times New Roman" w:hAnsi="Times New Roman" w:cs="Times New Roman"/>
          <w:sz w:val="26"/>
          <w:szCs w:val="26"/>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709"/>
        <w:gridCol w:w="851"/>
        <w:gridCol w:w="567"/>
        <w:gridCol w:w="567"/>
        <w:gridCol w:w="567"/>
        <w:gridCol w:w="567"/>
        <w:gridCol w:w="567"/>
        <w:gridCol w:w="567"/>
        <w:gridCol w:w="567"/>
        <w:gridCol w:w="567"/>
        <w:gridCol w:w="567"/>
        <w:gridCol w:w="567"/>
        <w:gridCol w:w="425"/>
        <w:gridCol w:w="567"/>
        <w:gridCol w:w="567"/>
      </w:tblGrid>
      <w:tr w:rsidR="00E967AA" w:rsidRPr="003618F8" w:rsidTr="00A0282A">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Предмет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Количество учащихся по списку</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 учащихся, которые сдавали ГИА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528" w:type="dxa"/>
            <w:gridSpan w:val="10"/>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Уровни учебных достижений учащихся</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Качество знаний</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Успеваемость</w:t>
            </w:r>
          </w:p>
        </w:tc>
      </w:tr>
      <w:tr w:rsidR="00E967AA" w:rsidRPr="003618F8" w:rsidTr="00A0282A">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Высокий</w:t>
            </w:r>
          </w:p>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Достаточный (4)</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Средний (3)</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Начальный (2)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Критически низкий (1)</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r>
      <w:tr w:rsidR="00E967AA" w:rsidRPr="003618F8" w:rsidTr="00A0282A">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Кол-во</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r>
      <w:tr w:rsidR="00E967AA" w:rsidRPr="003618F8" w:rsidTr="00A0282A">
        <w:tc>
          <w:tcPr>
            <w:tcW w:w="1843"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Русский язык</w:t>
            </w:r>
          </w:p>
          <w:p w:rsidR="00E967AA" w:rsidRPr="003618F8" w:rsidRDefault="00E967AA" w:rsidP="00A0282A">
            <w:pPr>
              <w:spacing w:after="0" w:line="240" w:lineRule="auto"/>
              <w:jc w:val="both"/>
              <w:rPr>
                <w:rFonts w:ascii="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425"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w:t>
            </w:r>
            <w:r w:rsidR="00A7414F" w:rsidRPr="003618F8">
              <w:rPr>
                <w:rFonts w:ascii="Times New Roman" w:hAnsi="Times New Roman" w:cs="Times New Roman"/>
                <w:sz w:val="26"/>
                <w:szCs w:val="26"/>
              </w:rPr>
              <w:t>0</w:t>
            </w:r>
          </w:p>
        </w:tc>
      </w:tr>
      <w:tr w:rsidR="00E967AA" w:rsidRPr="003618F8" w:rsidTr="00A0282A">
        <w:tc>
          <w:tcPr>
            <w:tcW w:w="1843"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Математика </w:t>
            </w:r>
          </w:p>
          <w:p w:rsidR="00E967AA" w:rsidRPr="003618F8" w:rsidRDefault="00E967AA" w:rsidP="00A0282A">
            <w:pPr>
              <w:spacing w:after="0" w:line="240" w:lineRule="auto"/>
              <w:jc w:val="both"/>
              <w:rPr>
                <w:rFonts w:ascii="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4</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9</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45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425"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r w:rsidR="00A7414F" w:rsidRPr="003618F8">
              <w:rPr>
                <w:rFonts w:ascii="Times New Roman" w:hAnsi="Times New Roman" w:cs="Times New Roman"/>
                <w:sz w:val="26"/>
                <w:szCs w:val="26"/>
              </w:rPr>
              <w:t>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r>
      <w:tr w:rsidR="00E967AA" w:rsidRPr="003618F8" w:rsidTr="00A0282A">
        <w:tc>
          <w:tcPr>
            <w:tcW w:w="1843"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Иностранный язык (английский)</w:t>
            </w:r>
          </w:p>
        </w:tc>
        <w:tc>
          <w:tcPr>
            <w:tcW w:w="709"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851"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w:t>
            </w:r>
            <w:r w:rsidR="00E967AA" w:rsidRPr="003618F8">
              <w:rPr>
                <w:rFonts w:ascii="Times New Roman" w:hAnsi="Times New Roman" w:cs="Times New Roman"/>
                <w:sz w:val="26"/>
                <w:szCs w:val="26"/>
              </w:rPr>
              <w:t>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8</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4</w:t>
            </w:r>
            <w:r w:rsidR="00A7414F" w:rsidRPr="003618F8">
              <w:rPr>
                <w:rFonts w:ascii="Times New Roman" w:hAnsi="Times New Roman" w:cs="Times New Roman"/>
                <w:sz w:val="26"/>
                <w:szCs w:val="26"/>
              </w:rPr>
              <w:t>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425"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r w:rsidR="00A7414F" w:rsidRPr="003618F8">
              <w:rPr>
                <w:rFonts w:ascii="Times New Roman" w:hAnsi="Times New Roman" w:cs="Times New Roman"/>
                <w:sz w:val="26"/>
                <w:szCs w:val="26"/>
              </w:rPr>
              <w:t>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r>
      <w:tr w:rsidR="00E967AA" w:rsidRPr="003618F8" w:rsidTr="00A0282A">
        <w:tc>
          <w:tcPr>
            <w:tcW w:w="1843" w:type="dxa"/>
            <w:tcBorders>
              <w:top w:val="single" w:sz="4" w:space="0" w:color="000000"/>
              <w:left w:val="single" w:sz="4" w:space="0" w:color="000000"/>
              <w:bottom w:val="single" w:sz="4" w:space="0" w:color="000000"/>
              <w:right w:val="single" w:sz="4" w:space="0" w:color="000000"/>
            </w:tcBorders>
          </w:tcPr>
          <w:p w:rsidR="00E967AA" w:rsidRPr="003618F8" w:rsidRDefault="004F57C9"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Биология </w:t>
            </w:r>
            <w:proofErr w:type="gramStart"/>
            <w:r w:rsidRPr="003618F8">
              <w:rPr>
                <w:rFonts w:ascii="Times New Roman" w:hAnsi="Times New Roman" w:cs="Times New Roman"/>
                <w:sz w:val="26"/>
                <w:szCs w:val="26"/>
              </w:rPr>
              <w:t xml:space="preserve">( </w:t>
            </w:r>
            <w:proofErr w:type="gramEnd"/>
            <w:r w:rsidRPr="003618F8">
              <w:rPr>
                <w:rFonts w:ascii="Times New Roman" w:hAnsi="Times New Roman" w:cs="Times New Roman"/>
                <w:sz w:val="26"/>
                <w:szCs w:val="26"/>
              </w:rPr>
              <w:t>по выбору)</w:t>
            </w:r>
          </w:p>
          <w:p w:rsidR="00E967AA" w:rsidRPr="003618F8" w:rsidRDefault="00E967AA" w:rsidP="00A0282A">
            <w:pPr>
              <w:spacing w:after="0" w:line="240" w:lineRule="auto"/>
              <w:jc w:val="both"/>
              <w:rPr>
                <w:rFonts w:ascii="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851" w:type="dxa"/>
            <w:tcBorders>
              <w:top w:val="single" w:sz="4" w:space="0" w:color="000000"/>
              <w:left w:val="single" w:sz="4" w:space="0" w:color="000000"/>
              <w:bottom w:val="single" w:sz="4" w:space="0" w:color="000000"/>
              <w:right w:val="single" w:sz="4" w:space="0" w:color="000000"/>
            </w:tcBorders>
          </w:tcPr>
          <w:p w:rsidR="00E967AA" w:rsidRPr="003618F8" w:rsidRDefault="000B2E3E"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w:t>
            </w:r>
            <w:r w:rsidR="00A7414F" w:rsidRPr="003618F8">
              <w:rPr>
                <w:rFonts w:ascii="Times New Roman" w:hAnsi="Times New Roman" w:cs="Times New Roman"/>
                <w:sz w:val="26"/>
                <w:szCs w:val="26"/>
              </w:rPr>
              <w:t>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35</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6</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30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425" w:type="dxa"/>
            <w:tcBorders>
              <w:top w:val="single" w:sz="4" w:space="0" w:color="000000"/>
              <w:left w:val="single" w:sz="4" w:space="0" w:color="000000"/>
              <w:bottom w:val="single" w:sz="4" w:space="0" w:color="000000"/>
              <w:right w:val="single" w:sz="4" w:space="0" w:color="000000"/>
            </w:tcBorders>
          </w:tcPr>
          <w:p w:rsidR="00E967AA" w:rsidRPr="003618F8" w:rsidRDefault="00E967AA"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70</w:t>
            </w:r>
          </w:p>
        </w:tc>
        <w:tc>
          <w:tcPr>
            <w:tcW w:w="567" w:type="dxa"/>
            <w:tcBorders>
              <w:top w:val="single" w:sz="4" w:space="0" w:color="000000"/>
              <w:left w:val="single" w:sz="4" w:space="0" w:color="000000"/>
              <w:bottom w:val="single" w:sz="4" w:space="0" w:color="000000"/>
              <w:right w:val="single" w:sz="4" w:space="0" w:color="000000"/>
            </w:tcBorders>
          </w:tcPr>
          <w:p w:rsidR="00E967AA" w:rsidRPr="003618F8" w:rsidRDefault="00A7414F" w:rsidP="00A0282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100</w:t>
            </w:r>
          </w:p>
        </w:tc>
      </w:tr>
    </w:tbl>
    <w:p w:rsidR="003618F8" w:rsidRPr="003618F8" w:rsidRDefault="003618F8" w:rsidP="00E967AA">
      <w:pPr>
        <w:spacing w:after="0" w:line="240" w:lineRule="auto"/>
        <w:rPr>
          <w:rFonts w:ascii="Times New Roman" w:hAnsi="Times New Roman" w:cs="Times New Roman"/>
          <w:sz w:val="26"/>
          <w:szCs w:val="26"/>
        </w:rPr>
      </w:pPr>
    </w:p>
    <w:p w:rsidR="00E87663" w:rsidRPr="003618F8" w:rsidRDefault="00E87663" w:rsidP="00E967AA">
      <w:pPr>
        <w:spacing w:after="0" w:line="240" w:lineRule="auto"/>
        <w:rPr>
          <w:rFonts w:ascii="Times New Roman" w:hAnsi="Times New Roman" w:cs="Times New Roman"/>
          <w:sz w:val="26"/>
          <w:szCs w:val="26"/>
        </w:rPr>
      </w:pPr>
    </w:p>
    <w:p w:rsidR="00E967AA" w:rsidRDefault="00E967AA" w:rsidP="00E967AA">
      <w:pPr>
        <w:spacing w:after="0" w:line="240" w:lineRule="auto"/>
        <w:jc w:val="center"/>
        <w:rPr>
          <w:rFonts w:ascii="Times New Roman" w:hAnsi="Times New Roman" w:cs="Times New Roman"/>
          <w:i/>
          <w:sz w:val="26"/>
          <w:szCs w:val="26"/>
          <w:u w:val="single"/>
        </w:rPr>
      </w:pPr>
      <w:r w:rsidRPr="003618F8">
        <w:rPr>
          <w:rFonts w:ascii="Times New Roman" w:hAnsi="Times New Roman" w:cs="Times New Roman"/>
          <w:i/>
          <w:sz w:val="26"/>
          <w:szCs w:val="26"/>
          <w:u w:val="single"/>
        </w:rPr>
        <w:t>Качество знаний обучающихся по уровням образования</w:t>
      </w:r>
    </w:p>
    <w:p w:rsidR="00C029A2" w:rsidRPr="003618F8" w:rsidRDefault="00C029A2" w:rsidP="00E967AA">
      <w:pPr>
        <w:spacing w:after="0" w:line="240" w:lineRule="auto"/>
        <w:jc w:val="center"/>
        <w:rPr>
          <w:rFonts w:ascii="Times New Roman" w:hAnsi="Times New Roman" w:cs="Times New Roman"/>
          <w:i/>
          <w:sz w:val="26"/>
          <w:szCs w:val="26"/>
          <w:u w:val="single"/>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802"/>
        <w:gridCol w:w="540"/>
        <w:gridCol w:w="432"/>
        <w:gridCol w:w="494"/>
        <w:gridCol w:w="567"/>
        <w:gridCol w:w="567"/>
        <w:gridCol w:w="567"/>
        <w:gridCol w:w="425"/>
        <w:gridCol w:w="567"/>
        <w:gridCol w:w="375"/>
        <w:gridCol w:w="431"/>
        <w:gridCol w:w="612"/>
        <w:gridCol w:w="850"/>
        <w:gridCol w:w="851"/>
        <w:gridCol w:w="567"/>
        <w:gridCol w:w="567"/>
      </w:tblGrid>
      <w:tr w:rsidR="00E967AA" w:rsidRPr="003618F8" w:rsidTr="00A0282A">
        <w:trPr>
          <w:trHeight w:val="444"/>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класс</w:t>
            </w:r>
          </w:p>
        </w:tc>
        <w:tc>
          <w:tcPr>
            <w:tcW w:w="802"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 xml:space="preserve">Всего </w:t>
            </w:r>
            <w:proofErr w:type="gramStart"/>
            <w:r w:rsidRPr="003618F8">
              <w:rPr>
                <w:rFonts w:ascii="Times New Roman" w:hAnsi="Times New Roman" w:cs="Times New Roman"/>
                <w:sz w:val="26"/>
                <w:szCs w:val="26"/>
              </w:rPr>
              <w:t>обучающихся</w:t>
            </w:r>
            <w:proofErr w:type="gramEnd"/>
            <w:r w:rsidRPr="003618F8">
              <w:rPr>
                <w:rFonts w:ascii="Times New Roman" w:hAnsi="Times New Roman" w:cs="Times New Roman"/>
                <w:sz w:val="26"/>
                <w:szCs w:val="26"/>
              </w:rPr>
              <w:t xml:space="preserve"> на конец семестра</w:t>
            </w:r>
          </w:p>
        </w:tc>
        <w:tc>
          <w:tcPr>
            <w:tcW w:w="4965" w:type="dxa"/>
            <w:gridSpan w:val="10"/>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Уровень  учебных  достижений</w:t>
            </w:r>
          </w:p>
        </w:tc>
        <w:tc>
          <w:tcPr>
            <w:tcW w:w="612" w:type="dxa"/>
            <w:vMerge w:val="restart"/>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 xml:space="preserve">Кол-во </w:t>
            </w:r>
            <w:proofErr w:type="spellStart"/>
            <w:r w:rsidRPr="003618F8">
              <w:rPr>
                <w:rFonts w:ascii="Times New Roman" w:hAnsi="Times New Roman" w:cs="Times New Roman"/>
                <w:sz w:val="26"/>
                <w:szCs w:val="26"/>
              </w:rPr>
              <w:t>неаттестованных</w:t>
            </w:r>
            <w:proofErr w:type="spellEnd"/>
          </w:p>
        </w:tc>
        <w:tc>
          <w:tcPr>
            <w:tcW w:w="850" w:type="dxa"/>
            <w:vMerge w:val="restart"/>
            <w:tcBorders>
              <w:top w:val="single" w:sz="4" w:space="0" w:color="000000"/>
              <w:left w:val="single" w:sz="4" w:space="0" w:color="000000"/>
              <w:bottom w:val="single" w:sz="4" w:space="0" w:color="auto"/>
              <w:right w:val="single" w:sz="4" w:space="0" w:color="000000"/>
            </w:tcBorders>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 xml:space="preserve">Успеваемость (В+Д+С), </w:t>
            </w:r>
          </w:p>
        </w:tc>
        <w:tc>
          <w:tcPr>
            <w:tcW w:w="1985" w:type="dxa"/>
            <w:gridSpan w:val="3"/>
            <w:vMerge w:val="restart"/>
            <w:tcBorders>
              <w:top w:val="single" w:sz="4" w:space="0" w:color="000000"/>
              <w:left w:val="single" w:sz="4" w:space="0" w:color="000000"/>
              <w:bottom w:val="single" w:sz="4" w:space="0" w:color="auto"/>
              <w:right w:val="single" w:sz="4" w:space="0" w:color="000000"/>
            </w:tcBorders>
            <w:hideMark/>
          </w:tcPr>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Качество знаний</w:t>
            </w:r>
          </w:p>
          <w:p w:rsidR="00E967AA" w:rsidRPr="003618F8" w:rsidRDefault="00E967AA" w:rsidP="00A0282A">
            <w:pPr>
              <w:spacing w:after="0" w:line="240" w:lineRule="auto"/>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 xml:space="preserve">(В+Д), </w:t>
            </w:r>
          </w:p>
        </w:tc>
      </w:tr>
      <w:tr w:rsidR="00E967AA" w:rsidRPr="003618F8" w:rsidTr="00A0282A">
        <w:trPr>
          <w:trHeight w:val="14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0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972" w:type="dxa"/>
            <w:gridSpan w:val="2"/>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Высокий (В)</w:t>
            </w:r>
          </w:p>
        </w:tc>
        <w:tc>
          <w:tcPr>
            <w:tcW w:w="1061" w:type="dxa"/>
            <w:gridSpan w:val="2"/>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Достаточный (Д)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Средний (С)</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Начальный (Н)</w:t>
            </w:r>
          </w:p>
        </w:tc>
        <w:tc>
          <w:tcPr>
            <w:tcW w:w="806" w:type="dxa"/>
            <w:gridSpan w:val="2"/>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Критически низкий</w:t>
            </w: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1985" w:type="dxa"/>
            <w:gridSpan w:val="3"/>
            <w:vMerge/>
            <w:tcBorders>
              <w:top w:val="single" w:sz="4" w:space="0" w:color="000000"/>
              <w:left w:val="single" w:sz="4" w:space="0" w:color="000000"/>
              <w:bottom w:val="single" w:sz="4" w:space="0" w:color="auto"/>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r>
      <w:tr w:rsidR="00E967AA" w:rsidRPr="003618F8" w:rsidTr="00A0282A">
        <w:trPr>
          <w:trHeight w:val="979"/>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0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432"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494"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375"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431" w:type="dxa"/>
            <w:vMerge w:val="restart"/>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1985" w:type="dxa"/>
            <w:gridSpan w:val="3"/>
            <w:vMerge/>
            <w:tcBorders>
              <w:top w:val="single" w:sz="4" w:space="0" w:color="000000"/>
              <w:left w:val="single" w:sz="4" w:space="0" w:color="000000"/>
              <w:bottom w:val="single" w:sz="4" w:space="0" w:color="auto"/>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r>
      <w:tr w:rsidR="00E967AA" w:rsidRPr="003618F8" w:rsidTr="00A0282A">
        <w:trPr>
          <w:trHeight w:val="50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0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43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494"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375"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967AA" w:rsidRPr="003618F8" w:rsidRDefault="00E967AA" w:rsidP="00A0282A">
            <w:pPr>
              <w:rPr>
                <w:rFonts w:ascii="Times New Roman" w:eastAsia="Calibri" w:hAnsi="Times New Roman" w:cs="Times New Roman"/>
                <w:sz w:val="26"/>
                <w:szCs w:val="26"/>
                <w:lang w:val="uk-UA"/>
              </w:rPr>
            </w:pPr>
          </w:p>
        </w:tc>
        <w:tc>
          <w:tcPr>
            <w:tcW w:w="850" w:type="dxa"/>
            <w:tcBorders>
              <w:top w:val="single" w:sz="4" w:space="0" w:color="auto"/>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851" w:type="dxa"/>
            <w:tcBorders>
              <w:top w:val="single" w:sz="4" w:space="0" w:color="auto"/>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c>
          <w:tcPr>
            <w:tcW w:w="567" w:type="dxa"/>
            <w:tcBorders>
              <w:top w:val="single" w:sz="4" w:space="0" w:color="auto"/>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Кол-во</w:t>
            </w:r>
          </w:p>
        </w:tc>
        <w:tc>
          <w:tcPr>
            <w:tcW w:w="567" w:type="dxa"/>
            <w:tcBorders>
              <w:top w:val="single" w:sz="4" w:space="0" w:color="auto"/>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lang w:val="uk-UA"/>
              </w:rPr>
            </w:pPr>
            <w:r w:rsidRPr="003618F8">
              <w:rPr>
                <w:rFonts w:ascii="Times New Roman" w:hAnsi="Times New Roman" w:cs="Times New Roman"/>
                <w:sz w:val="26"/>
                <w:szCs w:val="26"/>
              </w:rPr>
              <w:t>%</w:t>
            </w:r>
          </w:p>
        </w:tc>
      </w:tr>
      <w:tr w:rsidR="00E967AA" w:rsidRPr="003618F8" w:rsidTr="00A0282A">
        <w:trPr>
          <w:trHeight w:val="444"/>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2</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22</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4</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18</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32</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11</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50</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22</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11</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50</w:t>
            </w:r>
          </w:p>
        </w:tc>
      </w:tr>
      <w:tr w:rsidR="00E967AA" w:rsidRPr="003618F8" w:rsidTr="00A0282A">
        <w:trPr>
          <w:trHeight w:val="459"/>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3</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25</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16</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11</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44</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40</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A7414F" w:rsidRPr="003618F8">
              <w:rPr>
                <w:rFonts w:ascii="Times New Roman" w:hAnsi="Times New Roman" w:cs="Times New Roman"/>
                <w:sz w:val="26"/>
                <w:szCs w:val="26"/>
              </w:rPr>
              <w:t>5</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15</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60</w:t>
            </w:r>
          </w:p>
        </w:tc>
      </w:tr>
      <w:tr w:rsidR="00A7414F" w:rsidRPr="003618F8" w:rsidTr="00A0282A">
        <w:trPr>
          <w:trHeight w:val="474"/>
        </w:trPr>
        <w:tc>
          <w:tcPr>
            <w:tcW w:w="851"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rPr>
                <w:rFonts w:ascii="Times New Roman" w:eastAsia="Calibri" w:hAnsi="Times New Roman" w:cs="Times New Roman"/>
                <w:sz w:val="26"/>
                <w:szCs w:val="26"/>
                <w:lang w:val="uk-UA"/>
              </w:rPr>
            </w:pPr>
            <w:r w:rsidRPr="003618F8">
              <w:rPr>
                <w:rFonts w:ascii="Times New Roman" w:hAnsi="Times New Roman" w:cs="Times New Roman"/>
                <w:sz w:val="26"/>
                <w:szCs w:val="26"/>
              </w:rPr>
              <w:lastRenderedPageBreak/>
              <w:t>4</w:t>
            </w:r>
          </w:p>
        </w:tc>
        <w:tc>
          <w:tcPr>
            <w:tcW w:w="802"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24</w:t>
            </w:r>
          </w:p>
        </w:tc>
        <w:tc>
          <w:tcPr>
            <w:tcW w:w="540"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w:t>
            </w:r>
          </w:p>
        </w:tc>
        <w:tc>
          <w:tcPr>
            <w:tcW w:w="432"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17</w:t>
            </w:r>
          </w:p>
        </w:tc>
        <w:tc>
          <w:tcPr>
            <w:tcW w:w="494"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7414F">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29</w:t>
            </w:r>
          </w:p>
        </w:tc>
        <w:tc>
          <w:tcPr>
            <w:tcW w:w="567"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7414F">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13</w:t>
            </w:r>
          </w:p>
        </w:tc>
        <w:tc>
          <w:tcPr>
            <w:tcW w:w="567"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7414F">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54</w:t>
            </w:r>
          </w:p>
        </w:tc>
        <w:tc>
          <w:tcPr>
            <w:tcW w:w="425"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24</w:t>
            </w:r>
          </w:p>
        </w:tc>
        <w:tc>
          <w:tcPr>
            <w:tcW w:w="851" w:type="dxa"/>
            <w:tcBorders>
              <w:top w:val="single" w:sz="4" w:space="0" w:color="000000"/>
              <w:left w:val="single" w:sz="4" w:space="0" w:color="auto"/>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A7414F" w:rsidRPr="003618F8" w:rsidRDefault="00A7414F"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11</w:t>
            </w:r>
          </w:p>
        </w:tc>
        <w:tc>
          <w:tcPr>
            <w:tcW w:w="567" w:type="dxa"/>
            <w:tcBorders>
              <w:top w:val="single" w:sz="4" w:space="0" w:color="000000"/>
              <w:left w:val="single" w:sz="4" w:space="0" w:color="auto"/>
              <w:bottom w:val="single" w:sz="4" w:space="0" w:color="000000"/>
              <w:right w:val="single" w:sz="4" w:space="0" w:color="000000"/>
            </w:tcBorders>
            <w:hideMark/>
          </w:tcPr>
          <w:p w:rsidR="00A7414F" w:rsidRPr="003618F8" w:rsidRDefault="00A7414F"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52</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rPr>
                <w:rFonts w:ascii="Times New Roman" w:eastAsia="Calibri" w:hAnsi="Times New Roman" w:cs="Times New Roman"/>
                <w:b/>
                <w:sz w:val="26"/>
                <w:szCs w:val="26"/>
                <w:lang w:val="uk-UA"/>
              </w:rPr>
            </w:pPr>
            <w:r w:rsidRPr="003618F8">
              <w:rPr>
                <w:rFonts w:ascii="Times New Roman" w:hAnsi="Times New Roman" w:cs="Times New Roman"/>
                <w:b/>
                <w:sz w:val="26"/>
                <w:szCs w:val="26"/>
              </w:rPr>
              <w:t xml:space="preserve">Всего </w:t>
            </w:r>
          </w:p>
        </w:tc>
        <w:tc>
          <w:tcPr>
            <w:tcW w:w="80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71</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12</w:t>
            </w:r>
          </w:p>
        </w:tc>
        <w:tc>
          <w:tcPr>
            <w:tcW w:w="43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17</w:t>
            </w:r>
          </w:p>
        </w:tc>
        <w:tc>
          <w:tcPr>
            <w:tcW w:w="494"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48</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37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43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71</w:t>
            </w:r>
          </w:p>
        </w:tc>
        <w:tc>
          <w:tcPr>
            <w:tcW w:w="851"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100</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37</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A7414F"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52</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5</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25</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16</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28</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14</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A7414F"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56</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25</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11</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4</w:t>
            </w:r>
            <w:r w:rsidR="00065771" w:rsidRPr="003618F8">
              <w:rPr>
                <w:rFonts w:ascii="Times New Roman" w:hAnsi="Times New Roman" w:cs="Times New Roman"/>
                <w:sz w:val="26"/>
                <w:szCs w:val="26"/>
              </w:rPr>
              <w:t>4</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6</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w:t>
            </w:r>
            <w:r w:rsidR="00065771" w:rsidRPr="003618F8">
              <w:rPr>
                <w:rFonts w:ascii="Times New Roman" w:hAnsi="Times New Roman" w:cs="Times New Roman"/>
                <w:sz w:val="26"/>
                <w:szCs w:val="26"/>
              </w:rPr>
              <w:t>6</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6</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7</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4</w:t>
            </w:r>
            <w:r w:rsidR="00065771" w:rsidRPr="003618F8">
              <w:rPr>
                <w:rFonts w:ascii="Times New Roman" w:hAnsi="Times New Roman" w:cs="Times New Roman"/>
                <w:sz w:val="26"/>
                <w:szCs w:val="26"/>
              </w:rPr>
              <w:t>4</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8</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50</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w:t>
            </w:r>
            <w:r w:rsidR="00065771" w:rsidRPr="003618F8">
              <w:rPr>
                <w:rFonts w:ascii="Times New Roman" w:hAnsi="Times New Roman" w:cs="Times New Roman"/>
                <w:sz w:val="26"/>
                <w:szCs w:val="26"/>
              </w:rPr>
              <w:t>6</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8</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50</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7</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065771" w:rsidRPr="003618F8">
              <w:rPr>
                <w:rFonts w:ascii="Times New Roman" w:hAnsi="Times New Roman" w:cs="Times New Roman"/>
                <w:sz w:val="26"/>
                <w:szCs w:val="26"/>
              </w:rPr>
              <w:t>0</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5</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17</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85</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20</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3</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15</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8</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065771" w:rsidRPr="003618F8">
              <w:rPr>
                <w:rFonts w:ascii="Times New Roman" w:hAnsi="Times New Roman" w:cs="Times New Roman"/>
                <w:sz w:val="26"/>
                <w:szCs w:val="26"/>
              </w:rPr>
              <w:t>6</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8</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15</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20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77</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065771" w:rsidRPr="003618F8">
              <w:rPr>
                <w:rFonts w:ascii="Times New Roman" w:hAnsi="Times New Roman" w:cs="Times New Roman"/>
                <w:sz w:val="26"/>
                <w:szCs w:val="26"/>
              </w:rPr>
              <w:t>6</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6</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065771" w:rsidP="00065771">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E967AA" w:rsidRPr="003618F8">
              <w:rPr>
                <w:rFonts w:ascii="Times New Roman" w:hAnsi="Times New Roman" w:cs="Times New Roman"/>
                <w:sz w:val="26"/>
                <w:szCs w:val="26"/>
              </w:rPr>
              <w:t>3</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rPr>
                <w:rFonts w:ascii="Times New Roman" w:eastAsia="Calibri" w:hAnsi="Times New Roman" w:cs="Times New Roman"/>
                <w:sz w:val="26"/>
                <w:szCs w:val="26"/>
              </w:rPr>
            </w:pPr>
            <w:r w:rsidRPr="003618F8">
              <w:rPr>
                <w:rFonts w:ascii="Times New Roman" w:hAnsi="Times New Roman" w:cs="Times New Roman"/>
                <w:sz w:val="26"/>
                <w:szCs w:val="26"/>
              </w:rPr>
              <w:t>9</w:t>
            </w:r>
          </w:p>
        </w:tc>
        <w:tc>
          <w:tcPr>
            <w:tcW w:w="80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065771" w:rsidRPr="003618F8">
              <w:rPr>
                <w:rFonts w:ascii="Times New Roman" w:hAnsi="Times New Roman" w:cs="Times New Roman"/>
                <w:sz w:val="26"/>
                <w:szCs w:val="26"/>
              </w:rPr>
              <w:t>0</w:t>
            </w:r>
          </w:p>
        </w:tc>
        <w:tc>
          <w:tcPr>
            <w:tcW w:w="540"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3</w:t>
            </w:r>
          </w:p>
        </w:tc>
        <w:tc>
          <w:tcPr>
            <w:tcW w:w="432"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15</w:t>
            </w:r>
          </w:p>
        </w:tc>
        <w:tc>
          <w:tcPr>
            <w:tcW w:w="494"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8</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40</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9</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eastAsia="Calibri" w:hAnsi="Times New Roman" w:cs="Times New Roman"/>
                <w:sz w:val="26"/>
                <w:szCs w:val="26"/>
              </w:rPr>
              <w:t>45</w:t>
            </w:r>
          </w:p>
        </w:tc>
        <w:tc>
          <w:tcPr>
            <w:tcW w:w="42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567"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375"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431"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612" w:type="dxa"/>
            <w:tcBorders>
              <w:top w:val="single" w:sz="4" w:space="0" w:color="000000"/>
              <w:left w:val="single" w:sz="4" w:space="0" w:color="000000"/>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auto"/>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2</w:t>
            </w:r>
            <w:r w:rsidR="00065771" w:rsidRPr="003618F8">
              <w:rPr>
                <w:rFonts w:ascii="Times New Roman" w:hAnsi="Times New Roman" w:cs="Times New Roman"/>
                <w:sz w:val="26"/>
                <w:szCs w:val="26"/>
              </w:rPr>
              <w:t>0</w:t>
            </w:r>
          </w:p>
        </w:tc>
        <w:tc>
          <w:tcPr>
            <w:tcW w:w="851" w:type="dxa"/>
            <w:tcBorders>
              <w:top w:val="single" w:sz="4" w:space="0" w:color="000000"/>
              <w:left w:val="single" w:sz="4" w:space="0" w:color="auto"/>
              <w:bottom w:val="single" w:sz="4" w:space="0" w:color="000000"/>
              <w:right w:val="single" w:sz="4" w:space="0" w:color="000000"/>
            </w:tcBorders>
            <w:hideMark/>
          </w:tcPr>
          <w:p w:rsidR="00E967AA" w:rsidRPr="003618F8" w:rsidRDefault="00E967AA"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100</w:t>
            </w:r>
          </w:p>
        </w:tc>
        <w:tc>
          <w:tcPr>
            <w:tcW w:w="567" w:type="dxa"/>
            <w:tcBorders>
              <w:top w:val="single" w:sz="4" w:space="0" w:color="000000"/>
              <w:left w:val="single" w:sz="4" w:space="0" w:color="000000"/>
              <w:bottom w:val="single" w:sz="4" w:space="0" w:color="000000"/>
              <w:right w:val="single" w:sz="4" w:space="0" w:color="auto"/>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11</w:t>
            </w:r>
          </w:p>
        </w:tc>
        <w:tc>
          <w:tcPr>
            <w:tcW w:w="567" w:type="dxa"/>
            <w:tcBorders>
              <w:top w:val="single" w:sz="4" w:space="0" w:color="000000"/>
              <w:left w:val="single" w:sz="4" w:space="0" w:color="auto"/>
              <w:bottom w:val="single" w:sz="4" w:space="0" w:color="000000"/>
              <w:right w:val="single" w:sz="4" w:space="0" w:color="000000"/>
            </w:tcBorders>
            <w:hideMark/>
          </w:tcPr>
          <w:p w:rsidR="00E967AA" w:rsidRPr="003618F8" w:rsidRDefault="00065771" w:rsidP="00A0282A">
            <w:pPr>
              <w:jc w:val="center"/>
              <w:rPr>
                <w:rFonts w:ascii="Times New Roman" w:eastAsia="Calibri" w:hAnsi="Times New Roman" w:cs="Times New Roman"/>
                <w:sz w:val="26"/>
                <w:szCs w:val="26"/>
              </w:rPr>
            </w:pPr>
            <w:r w:rsidRPr="003618F8">
              <w:rPr>
                <w:rFonts w:ascii="Times New Roman" w:hAnsi="Times New Roman" w:cs="Times New Roman"/>
                <w:sz w:val="26"/>
                <w:szCs w:val="26"/>
              </w:rPr>
              <w:t>55</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rPr>
                <w:rFonts w:ascii="Times New Roman" w:eastAsia="Calibri" w:hAnsi="Times New Roman" w:cs="Times New Roman"/>
                <w:b/>
                <w:sz w:val="26"/>
                <w:szCs w:val="26"/>
                <w:lang w:val="uk-UA"/>
              </w:rPr>
            </w:pPr>
            <w:r w:rsidRPr="003618F8">
              <w:rPr>
                <w:rFonts w:ascii="Times New Roman" w:hAnsi="Times New Roman" w:cs="Times New Roman"/>
                <w:b/>
                <w:sz w:val="26"/>
                <w:szCs w:val="26"/>
              </w:rPr>
              <w:t>Всего</w:t>
            </w:r>
          </w:p>
        </w:tc>
        <w:tc>
          <w:tcPr>
            <w:tcW w:w="80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107</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11</w:t>
            </w:r>
          </w:p>
        </w:tc>
        <w:tc>
          <w:tcPr>
            <w:tcW w:w="43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64</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43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107</w:t>
            </w:r>
          </w:p>
        </w:tc>
        <w:tc>
          <w:tcPr>
            <w:tcW w:w="851"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eastAsia="Calibri" w:hAnsi="Times New Roman" w:cs="Times New Roman"/>
                <w:b/>
                <w:sz w:val="26"/>
                <w:szCs w:val="26"/>
              </w:rPr>
              <w:t>100</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39</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sz w:val="26"/>
                <w:szCs w:val="26"/>
              </w:rPr>
            </w:pPr>
            <w:r w:rsidRPr="003618F8">
              <w:rPr>
                <w:rFonts w:ascii="Times New Roman" w:hAnsi="Times New Roman" w:cs="Times New Roman"/>
                <w:b/>
                <w:sz w:val="26"/>
                <w:szCs w:val="26"/>
              </w:rPr>
              <w:t>36</w:t>
            </w:r>
          </w:p>
        </w:tc>
      </w:tr>
      <w:tr w:rsidR="00E967AA" w:rsidRPr="003618F8" w:rsidTr="00A0282A">
        <w:trPr>
          <w:trHeight w:val="147"/>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rPr>
                <w:rFonts w:ascii="Times New Roman" w:eastAsia="Calibri" w:hAnsi="Times New Roman" w:cs="Times New Roman"/>
                <w:sz w:val="26"/>
                <w:szCs w:val="26"/>
                <w:lang w:val="uk-UA"/>
              </w:rPr>
            </w:pPr>
            <w:r w:rsidRPr="003618F8">
              <w:rPr>
                <w:rFonts w:ascii="Times New Roman" w:hAnsi="Times New Roman" w:cs="Times New Roman"/>
                <w:b/>
                <w:sz w:val="26"/>
                <w:szCs w:val="26"/>
              </w:rPr>
              <w:t>Всего по школе</w:t>
            </w:r>
          </w:p>
        </w:tc>
        <w:tc>
          <w:tcPr>
            <w:tcW w:w="80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178</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23</w:t>
            </w:r>
          </w:p>
        </w:tc>
        <w:tc>
          <w:tcPr>
            <w:tcW w:w="43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13</w:t>
            </w:r>
          </w:p>
        </w:tc>
        <w:tc>
          <w:tcPr>
            <w:tcW w:w="494"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102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eastAsia="Calibri" w:hAnsi="Times New Roman" w:cs="Times New Roman"/>
                <w:b/>
                <w:i/>
                <w:sz w:val="26"/>
                <w:szCs w:val="26"/>
              </w:rPr>
              <w:t>57</w:t>
            </w:r>
          </w:p>
        </w:tc>
        <w:tc>
          <w:tcPr>
            <w:tcW w:w="42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i/>
                <w:sz w:val="26"/>
                <w:szCs w:val="2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w:t>
            </w:r>
          </w:p>
        </w:tc>
        <w:tc>
          <w:tcPr>
            <w:tcW w:w="431"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E967AA" w:rsidRPr="003618F8" w:rsidRDefault="00E967AA"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178</w:t>
            </w:r>
          </w:p>
        </w:tc>
        <w:tc>
          <w:tcPr>
            <w:tcW w:w="851"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100</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76</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E967AA" w:rsidRPr="003618F8" w:rsidRDefault="00065771" w:rsidP="00A0282A">
            <w:pPr>
              <w:jc w:val="center"/>
              <w:rPr>
                <w:rFonts w:ascii="Times New Roman" w:eastAsia="Calibri" w:hAnsi="Times New Roman" w:cs="Times New Roman"/>
                <w:b/>
                <w:i/>
                <w:sz w:val="26"/>
                <w:szCs w:val="26"/>
              </w:rPr>
            </w:pPr>
            <w:r w:rsidRPr="003618F8">
              <w:rPr>
                <w:rFonts w:ascii="Times New Roman" w:hAnsi="Times New Roman" w:cs="Times New Roman"/>
                <w:b/>
                <w:i/>
                <w:sz w:val="26"/>
                <w:szCs w:val="26"/>
              </w:rPr>
              <w:t>43</w:t>
            </w:r>
          </w:p>
        </w:tc>
      </w:tr>
    </w:tbl>
    <w:p w:rsidR="00E967AA" w:rsidRPr="003618F8" w:rsidRDefault="00E967AA" w:rsidP="00E967AA">
      <w:pPr>
        <w:jc w:val="center"/>
        <w:rPr>
          <w:rFonts w:ascii="Times New Roman" w:hAnsi="Times New Roman" w:cs="Times New Roman"/>
          <w:i/>
          <w:color w:val="FF0000"/>
          <w:sz w:val="26"/>
          <w:szCs w:val="26"/>
          <w:u w:val="single"/>
        </w:rPr>
      </w:pP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Обучающихся  резерва высокого уровня – </w:t>
      </w:r>
      <w:r w:rsidR="00065771" w:rsidRPr="003618F8">
        <w:rPr>
          <w:rFonts w:ascii="Times New Roman" w:hAnsi="Times New Roman" w:cs="Times New Roman"/>
          <w:sz w:val="26"/>
          <w:szCs w:val="26"/>
        </w:rPr>
        <w:t>4</w:t>
      </w:r>
      <w:r w:rsidRPr="003618F8">
        <w:rPr>
          <w:rFonts w:ascii="Times New Roman" w:hAnsi="Times New Roman" w:cs="Times New Roman"/>
          <w:sz w:val="26"/>
          <w:szCs w:val="26"/>
        </w:rPr>
        <w:t xml:space="preserve"> человек, достаточного уровня – </w:t>
      </w:r>
      <w:r w:rsidR="00065771" w:rsidRPr="003618F8">
        <w:rPr>
          <w:rFonts w:ascii="Times New Roman" w:hAnsi="Times New Roman" w:cs="Times New Roman"/>
          <w:sz w:val="26"/>
          <w:szCs w:val="26"/>
        </w:rPr>
        <w:t>7</w:t>
      </w:r>
      <w:r w:rsidRPr="003618F8">
        <w:rPr>
          <w:rFonts w:ascii="Times New Roman" w:hAnsi="Times New Roman" w:cs="Times New Roman"/>
          <w:sz w:val="26"/>
          <w:szCs w:val="26"/>
        </w:rPr>
        <w:t xml:space="preserve"> человека.</w:t>
      </w:r>
    </w:p>
    <w:p w:rsidR="00E967AA" w:rsidRPr="003618F8" w:rsidRDefault="00E967AA" w:rsidP="003618F8">
      <w:pPr>
        <w:spacing w:after="0" w:line="240" w:lineRule="auto"/>
        <w:contextualSpacing/>
        <w:jc w:val="both"/>
        <w:rPr>
          <w:rFonts w:ascii="Times New Roman" w:hAnsi="Times New Roman" w:cs="Times New Roman"/>
          <w:sz w:val="26"/>
          <w:szCs w:val="26"/>
          <w:lang w:val="uk-UA"/>
        </w:rPr>
      </w:pPr>
      <w:r w:rsidRPr="003618F8">
        <w:rPr>
          <w:rFonts w:ascii="Times New Roman" w:hAnsi="Times New Roman" w:cs="Times New Roman"/>
          <w:sz w:val="26"/>
          <w:szCs w:val="26"/>
          <w:lang w:val="uk-UA"/>
        </w:rPr>
        <w:t xml:space="preserve">  </w:t>
      </w:r>
      <w:r w:rsidRPr="003618F8">
        <w:rPr>
          <w:rFonts w:ascii="Times New Roman" w:hAnsi="Times New Roman" w:cs="Times New Roman"/>
          <w:sz w:val="26"/>
          <w:szCs w:val="26"/>
          <w:lang w:val="uk-UA"/>
        </w:rPr>
        <w:tab/>
      </w:r>
    </w:p>
    <w:p w:rsidR="00E967AA" w:rsidRPr="003618F8" w:rsidRDefault="00E967AA" w:rsidP="00E967AA">
      <w:pPr>
        <w:spacing w:after="0" w:line="240" w:lineRule="auto"/>
        <w:jc w:val="center"/>
        <w:rPr>
          <w:rFonts w:ascii="Times New Roman" w:hAnsi="Times New Roman" w:cs="Times New Roman"/>
          <w:i/>
          <w:sz w:val="26"/>
          <w:szCs w:val="26"/>
          <w:u w:val="single"/>
        </w:rPr>
      </w:pPr>
      <w:proofErr w:type="spellStart"/>
      <w:r w:rsidRPr="003618F8">
        <w:rPr>
          <w:rFonts w:ascii="Times New Roman" w:hAnsi="Times New Roman" w:cs="Times New Roman"/>
          <w:i/>
          <w:sz w:val="26"/>
          <w:szCs w:val="26"/>
          <w:u w:val="single"/>
        </w:rPr>
        <w:t>Востребованность</w:t>
      </w:r>
      <w:proofErr w:type="spellEnd"/>
      <w:r w:rsidRPr="003618F8">
        <w:rPr>
          <w:rFonts w:ascii="Times New Roman" w:hAnsi="Times New Roman" w:cs="Times New Roman"/>
          <w:i/>
          <w:sz w:val="26"/>
          <w:szCs w:val="26"/>
          <w:u w:val="single"/>
        </w:rPr>
        <w:t xml:space="preserve"> выпускников</w:t>
      </w:r>
    </w:p>
    <w:p w:rsidR="00E967AA" w:rsidRPr="003618F8" w:rsidRDefault="00E967AA" w:rsidP="003618F8">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В 2019 году в образовательном учреждении было выпущено </w:t>
      </w:r>
      <w:r w:rsidR="0021332E" w:rsidRPr="003618F8">
        <w:rPr>
          <w:rFonts w:ascii="Times New Roman" w:hAnsi="Times New Roman" w:cs="Times New Roman"/>
          <w:sz w:val="26"/>
          <w:szCs w:val="26"/>
        </w:rPr>
        <w:t xml:space="preserve">20 </w:t>
      </w:r>
      <w:r w:rsidRPr="003618F8">
        <w:rPr>
          <w:rFonts w:ascii="Times New Roman" w:hAnsi="Times New Roman" w:cs="Times New Roman"/>
          <w:sz w:val="26"/>
          <w:szCs w:val="26"/>
        </w:rPr>
        <w:t>об</w:t>
      </w:r>
      <w:r w:rsidR="00E35735" w:rsidRPr="003618F8">
        <w:rPr>
          <w:rFonts w:ascii="Times New Roman" w:hAnsi="Times New Roman" w:cs="Times New Roman"/>
          <w:sz w:val="26"/>
          <w:szCs w:val="26"/>
        </w:rPr>
        <w:t xml:space="preserve">учающихся 9-х классов, из них 8 человек </w:t>
      </w:r>
      <w:r w:rsidRPr="003618F8">
        <w:rPr>
          <w:rFonts w:ascii="Times New Roman" w:hAnsi="Times New Roman" w:cs="Times New Roman"/>
          <w:sz w:val="26"/>
          <w:szCs w:val="26"/>
        </w:rPr>
        <w:t>продолжили обучение в 10 классе</w:t>
      </w:r>
      <w:r w:rsidR="00E35735" w:rsidRPr="003618F8">
        <w:rPr>
          <w:rFonts w:ascii="Times New Roman" w:hAnsi="Times New Roman" w:cs="Times New Roman"/>
          <w:sz w:val="26"/>
          <w:szCs w:val="26"/>
        </w:rPr>
        <w:t xml:space="preserve"> в ГОУ ЛНР КСШ №22 им. Н. Сумского, 5</w:t>
      </w:r>
      <w:r w:rsidRPr="003618F8">
        <w:rPr>
          <w:rFonts w:ascii="Times New Roman" w:hAnsi="Times New Roman" w:cs="Times New Roman"/>
          <w:sz w:val="26"/>
          <w:szCs w:val="26"/>
        </w:rPr>
        <w:t xml:space="preserve"> человек – в </w:t>
      </w:r>
      <w:r w:rsidR="00E35735" w:rsidRPr="003618F8">
        <w:rPr>
          <w:rFonts w:ascii="Times New Roman" w:hAnsi="Times New Roman" w:cs="Times New Roman"/>
          <w:sz w:val="26"/>
          <w:szCs w:val="26"/>
        </w:rPr>
        <w:t>СПО ЛНР.</w:t>
      </w:r>
    </w:p>
    <w:p w:rsidR="00E87663" w:rsidRPr="003618F8" w:rsidRDefault="00E967AA" w:rsidP="003618F8">
      <w:pPr>
        <w:pStyle w:val="a4"/>
        <w:numPr>
          <w:ilvl w:val="0"/>
          <w:numId w:val="13"/>
        </w:num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t>Оценка кадрового обеспечения</w:t>
      </w:r>
    </w:p>
    <w:p w:rsidR="00E87663" w:rsidRPr="003618F8" w:rsidRDefault="00E87663" w:rsidP="00E87663">
      <w:pPr>
        <w:spacing w:after="0" w:line="240" w:lineRule="auto"/>
        <w:ind w:firstLine="709"/>
        <w:jc w:val="both"/>
        <w:rPr>
          <w:rFonts w:ascii="Times New Roman" w:hAnsi="Times New Roman" w:cs="Times New Roman"/>
          <w:b/>
          <w:sz w:val="26"/>
          <w:szCs w:val="26"/>
        </w:rPr>
      </w:pPr>
      <w:r w:rsidRPr="003618F8">
        <w:rPr>
          <w:rFonts w:ascii="Times New Roman" w:hAnsi="Times New Roman" w:cs="Times New Roman"/>
          <w:b/>
          <w:sz w:val="26"/>
          <w:szCs w:val="26"/>
        </w:rPr>
        <w:t xml:space="preserve">         Качественный состав педагогических кадров ДОУ:</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Всего </w:t>
      </w:r>
      <w:proofErr w:type="spellStart"/>
      <w:r w:rsidRPr="003618F8">
        <w:rPr>
          <w:rFonts w:ascii="Times New Roman" w:hAnsi="Times New Roman" w:cs="Times New Roman"/>
          <w:sz w:val="26"/>
          <w:szCs w:val="26"/>
        </w:rPr>
        <w:t>педработников</w:t>
      </w:r>
      <w:proofErr w:type="spellEnd"/>
      <w:r w:rsidRPr="003618F8">
        <w:rPr>
          <w:rFonts w:ascii="Times New Roman" w:hAnsi="Times New Roman" w:cs="Times New Roman"/>
          <w:sz w:val="26"/>
          <w:szCs w:val="26"/>
        </w:rPr>
        <w:t xml:space="preserve"> – 7 человек: </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По образованию: высшее образование – 6</w:t>
      </w:r>
    </w:p>
    <w:p w:rsidR="00E87663" w:rsidRPr="003618F8" w:rsidRDefault="00E87663" w:rsidP="00E87663">
      <w:pPr>
        <w:spacing w:after="0" w:line="240" w:lineRule="auto"/>
        <w:ind w:firstLine="709"/>
        <w:jc w:val="both"/>
        <w:rPr>
          <w:rFonts w:ascii="Times New Roman" w:hAnsi="Times New Roman" w:cs="Times New Roman"/>
          <w:sz w:val="26"/>
          <w:szCs w:val="26"/>
        </w:rPr>
      </w:pPr>
      <w:proofErr w:type="spellStart"/>
      <w:proofErr w:type="gramStart"/>
      <w:r w:rsidRPr="003618F8">
        <w:rPr>
          <w:rFonts w:ascii="Times New Roman" w:hAnsi="Times New Roman" w:cs="Times New Roman"/>
          <w:sz w:val="26"/>
          <w:szCs w:val="26"/>
        </w:rPr>
        <w:t>Среднее-специальное</w:t>
      </w:r>
      <w:proofErr w:type="spellEnd"/>
      <w:proofErr w:type="gramEnd"/>
      <w:r w:rsidRPr="003618F8">
        <w:rPr>
          <w:rFonts w:ascii="Times New Roman" w:hAnsi="Times New Roman" w:cs="Times New Roman"/>
          <w:sz w:val="26"/>
          <w:szCs w:val="26"/>
        </w:rPr>
        <w:t xml:space="preserve"> образование – 1</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По стажу работы:</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До 3 лет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от 3 до 10 лет – 6</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от 10 до 20 лет –1</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больше 20 лет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Согласно квалификационным категориям:</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Высшая категория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Первая категория – 1</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Вторая категория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lastRenderedPageBreak/>
        <w:t>Специалист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Без категории – 6</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Педагогические звания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По возрасту:</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20-30 лет – 0</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30-40 лет – 3</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40-50 лет -4</w:t>
      </w: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50- 60 лет –0</w:t>
      </w:r>
    </w:p>
    <w:p w:rsidR="00E87663"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Старше 60 лет –0</w:t>
      </w:r>
    </w:p>
    <w:p w:rsidR="003618F8" w:rsidRPr="003618F8" w:rsidRDefault="003618F8" w:rsidP="00E87663">
      <w:pPr>
        <w:spacing w:after="0" w:line="240" w:lineRule="auto"/>
        <w:ind w:firstLine="709"/>
        <w:jc w:val="both"/>
        <w:rPr>
          <w:rFonts w:ascii="Times New Roman" w:hAnsi="Times New Roman" w:cs="Times New Roman"/>
          <w:sz w:val="26"/>
          <w:szCs w:val="26"/>
        </w:rPr>
      </w:pPr>
    </w:p>
    <w:tbl>
      <w:tblPr>
        <w:tblW w:w="10632" w:type="dxa"/>
        <w:tblInd w:w="-630" w:type="dxa"/>
        <w:tblLayout w:type="fixed"/>
        <w:tblLook w:val="0000"/>
      </w:tblPr>
      <w:tblGrid>
        <w:gridCol w:w="517"/>
        <w:gridCol w:w="2068"/>
        <w:gridCol w:w="1681"/>
        <w:gridCol w:w="1939"/>
        <w:gridCol w:w="1293"/>
        <w:gridCol w:w="1422"/>
        <w:gridCol w:w="1712"/>
      </w:tblGrid>
      <w:tr w:rsidR="0073521A" w:rsidRPr="003618F8" w:rsidTr="0073521A">
        <w:trPr>
          <w:trHeight w:val="521"/>
        </w:trPr>
        <w:tc>
          <w:tcPr>
            <w:tcW w:w="517"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w:t>
            </w:r>
          </w:p>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 п/п</w:t>
            </w:r>
          </w:p>
        </w:tc>
        <w:tc>
          <w:tcPr>
            <w:tcW w:w="2068"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ind w:firstLine="709"/>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 Ф.И.О.</w:t>
            </w:r>
          </w:p>
          <w:p w:rsidR="0073521A" w:rsidRPr="003618F8" w:rsidRDefault="0073521A" w:rsidP="003B2C2A">
            <w:pPr>
              <w:spacing w:after="0" w:line="240" w:lineRule="auto"/>
              <w:jc w:val="center"/>
              <w:rPr>
                <w:rFonts w:ascii="Times New Roman" w:hAnsi="Times New Roman" w:cs="Times New Roman"/>
                <w:b/>
                <w:color w:val="000000"/>
                <w:sz w:val="26"/>
                <w:szCs w:val="26"/>
                <w:lang w:val="uk-UA"/>
              </w:rPr>
            </w:pPr>
            <w:proofErr w:type="spellStart"/>
            <w:r w:rsidRPr="003618F8">
              <w:rPr>
                <w:rFonts w:ascii="Times New Roman" w:hAnsi="Times New Roman" w:cs="Times New Roman"/>
                <w:b/>
                <w:color w:val="000000"/>
                <w:sz w:val="26"/>
                <w:szCs w:val="26"/>
                <w:lang w:val="uk-UA"/>
              </w:rPr>
              <w:t>Педагогического</w:t>
            </w:r>
            <w:proofErr w:type="spellEnd"/>
          </w:p>
          <w:p w:rsidR="0073521A" w:rsidRPr="003618F8" w:rsidRDefault="0073521A" w:rsidP="003B2C2A">
            <w:pPr>
              <w:spacing w:after="0" w:line="240" w:lineRule="auto"/>
              <w:jc w:val="center"/>
              <w:rPr>
                <w:rFonts w:ascii="Times New Roman" w:hAnsi="Times New Roman" w:cs="Times New Roman"/>
                <w:b/>
                <w:color w:val="000000"/>
                <w:sz w:val="26"/>
                <w:szCs w:val="26"/>
                <w:lang w:val="uk-UA"/>
              </w:rPr>
            </w:pPr>
            <w:proofErr w:type="spellStart"/>
            <w:r w:rsidRPr="003618F8">
              <w:rPr>
                <w:rFonts w:ascii="Times New Roman" w:hAnsi="Times New Roman" w:cs="Times New Roman"/>
                <w:b/>
                <w:color w:val="000000"/>
                <w:sz w:val="26"/>
                <w:szCs w:val="26"/>
                <w:lang w:val="uk-UA"/>
              </w:rPr>
              <w:t>работника</w:t>
            </w:r>
            <w:proofErr w:type="spellEnd"/>
          </w:p>
        </w:tc>
        <w:tc>
          <w:tcPr>
            <w:tcW w:w="1681"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Дата  </w:t>
            </w:r>
            <w:proofErr w:type="spellStart"/>
            <w:r w:rsidRPr="003618F8">
              <w:rPr>
                <w:rFonts w:ascii="Times New Roman" w:hAnsi="Times New Roman" w:cs="Times New Roman"/>
                <w:b/>
                <w:color w:val="000000"/>
                <w:sz w:val="26"/>
                <w:szCs w:val="26"/>
                <w:lang w:val="uk-UA"/>
              </w:rPr>
              <w:t>рождения</w:t>
            </w:r>
            <w:proofErr w:type="spellEnd"/>
          </w:p>
        </w:tc>
        <w:tc>
          <w:tcPr>
            <w:tcW w:w="1939"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000000"/>
                <w:sz w:val="26"/>
                <w:szCs w:val="26"/>
                <w:lang w:val="uk-UA"/>
              </w:rPr>
            </w:pPr>
            <w:proofErr w:type="spellStart"/>
            <w:r w:rsidRPr="003618F8">
              <w:rPr>
                <w:rFonts w:ascii="Times New Roman" w:hAnsi="Times New Roman" w:cs="Times New Roman"/>
                <w:b/>
                <w:color w:val="000000"/>
                <w:sz w:val="26"/>
                <w:szCs w:val="26"/>
                <w:lang w:val="uk-UA"/>
              </w:rPr>
              <w:t>образование</w:t>
            </w:r>
            <w:proofErr w:type="spellEnd"/>
          </w:p>
        </w:tc>
        <w:tc>
          <w:tcPr>
            <w:tcW w:w="1293"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Результат </w:t>
            </w:r>
          </w:p>
          <w:p w:rsidR="0073521A" w:rsidRPr="003618F8" w:rsidRDefault="0073521A" w:rsidP="003B2C2A">
            <w:pPr>
              <w:spacing w:after="0" w:line="240" w:lineRule="auto"/>
              <w:rPr>
                <w:rFonts w:ascii="Times New Roman" w:hAnsi="Times New Roman" w:cs="Times New Roman"/>
                <w:b/>
                <w:color w:val="000000"/>
                <w:sz w:val="26"/>
                <w:szCs w:val="26"/>
                <w:lang w:val="uk-UA"/>
              </w:rPr>
            </w:pPr>
            <w:proofErr w:type="spellStart"/>
            <w:r w:rsidRPr="003618F8">
              <w:rPr>
                <w:rFonts w:ascii="Times New Roman" w:hAnsi="Times New Roman" w:cs="Times New Roman"/>
                <w:b/>
                <w:color w:val="000000"/>
                <w:sz w:val="26"/>
                <w:szCs w:val="26"/>
                <w:lang w:val="uk-UA"/>
              </w:rPr>
              <w:t>аттестации</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FF0000"/>
                <w:sz w:val="26"/>
                <w:szCs w:val="26"/>
                <w:lang w:val="uk-UA"/>
              </w:rPr>
            </w:pPr>
            <w:r w:rsidRPr="003618F8">
              <w:rPr>
                <w:rFonts w:ascii="Times New Roman" w:hAnsi="Times New Roman" w:cs="Times New Roman"/>
                <w:b/>
                <w:sz w:val="26"/>
                <w:szCs w:val="26"/>
                <w:lang w:val="uk-UA"/>
              </w:rPr>
              <w:t xml:space="preserve">Стаж </w:t>
            </w:r>
            <w:proofErr w:type="spellStart"/>
            <w:r w:rsidRPr="003618F8">
              <w:rPr>
                <w:rFonts w:ascii="Times New Roman" w:hAnsi="Times New Roman" w:cs="Times New Roman"/>
                <w:b/>
                <w:sz w:val="26"/>
                <w:szCs w:val="26"/>
                <w:lang w:val="uk-UA"/>
              </w:rPr>
              <w:t>работы</w:t>
            </w:r>
            <w:proofErr w:type="spellEnd"/>
          </w:p>
        </w:tc>
        <w:tc>
          <w:tcPr>
            <w:tcW w:w="1712"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Стаж </w:t>
            </w:r>
            <w:proofErr w:type="spellStart"/>
            <w:r w:rsidRPr="003618F8">
              <w:rPr>
                <w:rFonts w:ascii="Times New Roman" w:hAnsi="Times New Roman" w:cs="Times New Roman"/>
                <w:b/>
                <w:color w:val="000000"/>
                <w:sz w:val="26"/>
                <w:szCs w:val="26"/>
                <w:lang w:val="uk-UA"/>
              </w:rPr>
              <w:t>работы</w:t>
            </w:r>
            <w:proofErr w:type="spellEnd"/>
            <w:r w:rsidRPr="003618F8">
              <w:rPr>
                <w:rFonts w:ascii="Times New Roman" w:hAnsi="Times New Roman" w:cs="Times New Roman"/>
                <w:b/>
                <w:color w:val="000000"/>
                <w:sz w:val="26"/>
                <w:szCs w:val="26"/>
                <w:lang w:val="uk-UA"/>
              </w:rPr>
              <w:t xml:space="preserve"> </w:t>
            </w:r>
          </w:p>
          <w:p w:rsidR="0073521A" w:rsidRPr="003618F8" w:rsidRDefault="0073521A" w:rsidP="003B2C2A">
            <w:pPr>
              <w:spacing w:after="0" w:line="240" w:lineRule="auto"/>
              <w:rPr>
                <w:rFonts w:ascii="Times New Roman" w:hAnsi="Times New Roman" w:cs="Times New Roman"/>
                <w:b/>
                <w:color w:val="000000"/>
                <w:sz w:val="26"/>
                <w:szCs w:val="26"/>
                <w:lang w:val="uk-UA"/>
              </w:rPr>
            </w:pPr>
            <w:r w:rsidRPr="003618F8">
              <w:rPr>
                <w:rFonts w:ascii="Times New Roman" w:hAnsi="Times New Roman" w:cs="Times New Roman"/>
                <w:b/>
                <w:color w:val="000000"/>
                <w:sz w:val="26"/>
                <w:szCs w:val="26"/>
                <w:lang w:val="uk-UA"/>
              </w:rPr>
              <w:t xml:space="preserve">в </w:t>
            </w:r>
            <w:proofErr w:type="spellStart"/>
            <w:r w:rsidRPr="003618F8">
              <w:rPr>
                <w:rFonts w:ascii="Times New Roman" w:hAnsi="Times New Roman" w:cs="Times New Roman"/>
                <w:b/>
                <w:color w:val="000000"/>
                <w:sz w:val="26"/>
                <w:szCs w:val="26"/>
                <w:lang w:val="uk-UA"/>
              </w:rPr>
              <w:t>ДОУ</w:t>
            </w:r>
            <w:proofErr w:type="spellEnd"/>
          </w:p>
        </w:tc>
      </w:tr>
      <w:tr w:rsidR="0073521A" w:rsidRPr="003618F8" w:rsidTr="0073521A">
        <w:trPr>
          <w:trHeight w:val="521"/>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Божченко</w:t>
            </w:r>
            <w:proofErr w:type="spellEnd"/>
            <w:r w:rsidRPr="003618F8">
              <w:rPr>
                <w:rFonts w:ascii="Times New Roman" w:hAnsi="Times New Roman" w:cs="Times New Roman"/>
                <w:color w:val="000000"/>
                <w:sz w:val="26"/>
                <w:szCs w:val="26"/>
                <w:lang w:val="uk-UA"/>
              </w:rPr>
              <w:t xml:space="preserve"> Людмила </w:t>
            </w:r>
            <w:proofErr w:type="spellStart"/>
            <w:r w:rsidRPr="003618F8">
              <w:rPr>
                <w:rFonts w:ascii="Times New Roman" w:hAnsi="Times New Roman" w:cs="Times New Roman"/>
                <w:color w:val="000000"/>
                <w:sz w:val="26"/>
                <w:szCs w:val="26"/>
                <w:lang w:val="uk-UA"/>
              </w:rPr>
              <w:t>Рашитовна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20.06.1979</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sz w:val="26"/>
                <w:szCs w:val="26"/>
              </w:rPr>
              <w:t xml:space="preserve">8 </w:t>
            </w:r>
            <w:proofErr w:type="spellStart"/>
            <w:r w:rsidRPr="003618F8">
              <w:rPr>
                <w:rFonts w:ascii="Times New Roman" w:hAnsi="Times New Roman" w:cs="Times New Roman"/>
                <w:sz w:val="26"/>
                <w:szCs w:val="26"/>
                <w:lang w:val="uk-UA"/>
              </w:rPr>
              <w:t>разряд</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10 лет</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3 </w:t>
            </w:r>
            <w:proofErr w:type="spellStart"/>
            <w:r w:rsidRPr="003618F8">
              <w:rPr>
                <w:rFonts w:ascii="Times New Roman" w:hAnsi="Times New Roman" w:cs="Times New Roman"/>
                <w:color w:val="000000"/>
                <w:sz w:val="26"/>
                <w:szCs w:val="26"/>
                <w:lang w:val="uk-UA"/>
              </w:rPr>
              <w:t>года</w:t>
            </w:r>
            <w:proofErr w:type="spellEnd"/>
          </w:p>
        </w:tc>
      </w:tr>
      <w:tr w:rsidR="0073521A" w:rsidRPr="003618F8" w:rsidTr="0073521A">
        <w:trPr>
          <w:trHeight w:val="521"/>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2</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Корниенко</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Ирина</w:t>
            </w:r>
            <w:proofErr w:type="spellEnd"/>
            <w:r w:rsidRPr="003618F8">
              <w:rPr>
                <w:rFonts w:ascii="Times New Roman" w:hAnsi="Times New Roman" w:cs="Times New Roman"/>
                <w:color w:val="000000"/>
                <w:sz w:val="26"/>
                <w:szCs w:val="26"/>
                <w:lang w:val="uk-UA"/>
              </w:rPr>
              <w:t xml:space="preserve"> </w:t>
            </w:r>
          </w:p>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Ивановна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31.03.1981</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9 </w:t>
            </w:r>
            <w:proofErr w:type="spellStart"/>
            <w:r w:rsidRPr="003618F8">
              <w:rPr>
                <w:rFonts w:ascii="Times New Roman" w:hAnsi="Times New Roman" w:cs="Times New Roman"/>
                <w:color w:val="000000"/>
                <w:sz w:val="26"/>
                <w:szCs w:val="26"/>
                <w:lang w:val="uk-UA"/>
              </w:rPr>
              <w:t>разряд</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11 лет</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5лет</w:t>
            </w:r>
          </w:p>
        </w:tc>
      </w:tr>
      <w:tr w:rsidR="0073521A" w:rsidRPr="003618F8" w:rsidTr="0073521A">
        <w:trPr>
          <w:trHeight w:val="521"/>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3</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Кошкина</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Евгения</w:t>
            </w:r>
            <w:proofErr w:type="spellEnd"/>
          </w:p>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Михайловна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30.10.1979</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8 </w:t>
            </w:r>
            <w:proofErr w:type="spellStart"/>
            <w:r w:rsidRPr="003618F8">
              <w:rPr>
                <w:rFonts w:ascii="Times New Roman" w:hAnsi="Times New Roman" w:cs="Times New Roman"/>
                <w:color w:val="000000"/>
                <w:sz w:val="26"/>
                <w:szCs w:val="26"/>
                <w:lang w:val="uk-UA"/>
              </w:rPr>
              <w:t>разряд</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16 лет</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3 </w:t>
            </w:r>
            <w:proofErr w:type="spellStart"/>
            <w:r w:rsidRPr="003618F8">
              <w:rPr>
                <w:rFonts w:ascii="Times New Roman" w:hAnsi="Times New Roman" w:cs="Times New Roman"/>
                <w:color w:val="000000"/>
                <w:sz w:val="26"/>
                <w:szCs w:val="26"/>
                <w:lang w:val="uk-UA"/>
              </w:rPr>
              <w:t>года</w:t>
            </w:r>
            <w:proofErr w:type="spellEnd"/>
          </w:p>
        </w:tc>
      </w:tr>
      <w:tr w:rsidR="0073521A" w:rsidRPr="003618F8" w:rsidTr="0073521A">
        <w:trPr>
          <w:trHeight w:val="421"/>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4</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Кунчий</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Елена</w:t>
            </w:r>
            <w:proofErr w:type="spellEnd"/>
          </w:p>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Анатольевна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25.05.1974</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Среднееспециальное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8 </w:t>
            </w:r>
            <w:proofErr w:type="spellStart"/>
            <w:r w:rsidRPr="003618F8">
              <w:rPr>
                <w:rFonts w:ascii="Times New Roman" w:hAnsi="Times New Roman" w:cs="Times New Roman"/>
                <w:color w:val="000000"/>
                <w:sz w:val="26"/>
                <w:szCs w:val="26"/>
                <w:lang w:val="uk-UA"/>
              </w:rPr>
              <w:t>разряд</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13лет</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3 </w:t>
            </w:r>
            <w:proofErr w:type="spellStart"/>
            <w:r w:rsidRPr="003618F8">
              <w:rPr>
                <w:rFonts w:ascii="Times New Roman" w:hAnsi="Times New Roman" w:cs="Times New Roman"/>
                <w:color w:val="000000"/>
                <w:sz w:val="26"/>
                <w:szCs w:val="26"/>
                <w:lang w:val="uk-UA"/>
              </w:rPr>
              <w:t>года</w:t>
            </w:r>
            <w:proofErr w:type="spellEnd"/>
          </w:p>
        </w:tc>
      </w:tr>
      <w:tr w:rsidR="0073521A" w:rsidRPr="003618F8" w:rsidTr="0073521A">
        <w:trPr>
          <w:trHeight w:val="556"/>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5</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Перцева Анна</w:t>
            </w:r>
          </w:p>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Викторовна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07.02.1988</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8 </w:t>
            </w:r>
            <w:proofErr w:type="spellStart"/>
            <w:r w:rsidRPr="003618F8">
              <w:rPr>
                <w:rFonts w:ascii="Times New Roman" w:hAnsi="Times New Roman" w:cs="Times New Roman"/>
                <w:color w:val="000000"/>
                <w:sz w:val="26"/>
                <w:szCs w:val="26"/>
                <w:lang w:val="uk-UA"/>
              </w:rPr>
              <w:t>разряд</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4года</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 4года</w:t>
            </w:r>
          </w:p>
        </w:tc>
      </w:tr>
      <w:tr w:rsidR="0073521A" w:rsidRPr="003618F8" w:rsidTr="0073521A">
        <w:trPr>
          <w:trHeight w:val="642"/>
        </w:trPr>
        <w:tc>
          <w:tcPr>
            <w:tcW w:w="517"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6</w:t>
            </w:r>
          </w:p>
        </w:tc>
        <w:tc>
          <w:tcPr>
            <w:tcW w:w="2068"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Станиславская</w:t>
            </w:r>
            <w:proofErr w:type="spellEnd"/>
            <w:r w:rsidRPr="003618F8">
              <w:rPr>
                <w:rFonts w:ascii="Times New Roman" w:hAnsi="Times New Roman" w:cs="Times New Roman"/>
                <w:color w:val="000000"/>
                <w:sz w:val="26"/>
                <w:szCs w:val="26"/>
                <w:lang w:val="uk-UA"/>
              </w:rPr>
              <w:t xml:space="preserve"> </w:t>
            </w:r>
            <w:proofErr w:type="spellStart"/>
            <w:r w:rsidRPr="003618F8">
              <w:rPr>
                <w:rFonts w:ascii="Times New Roman" w:hAnsi="Times New Roman" w:cs="Times New Roman"/>
                <w:color w:val="000000"/>
                <w:sz w:val="26"/>
                <w:szCs w:val="26"/>
                <w:lang w:val="uk-UA"/>
              </w:rPr>
              <w:t>Екатерина</w:t>
            </w:r>
            <w:proofErr w:type="spellEnd"/>
          </w:p>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Владимировна</w:t>
            </w:r>
            <w:proofErr w:type="spellEnd"/>
          </w:p>
        </w:tc>
        <w:tc>
          <w:tcPr>
            <w:tcW w:w="1681"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05.08.1978</w:t>
            </w:r>
          </w:p>
        </w:tc>
        <w:tc>
          <w:tcPr>
            <w:tcW w:w="1939"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1 </w:t>
            </w:r>
            <w:proofErr w:type="spellStart"/>
            <w:r w:rsidRPr="003618F8">
              <w:rPr>
                <w:rFonts w:ascii="Times New Roman" w:hAnsi="Times New Roman" w:cs="Times New Roman"/>
                <w:color w:val="000000"/>
                <w:sz w:val="26"/>
                <w:szCs w:val="26"/>
                <w:lang w:val="uk-UA"/>
              </w:rPr>
              <w:t>категория</w:t>
            </w:r>
            <w:proofErr w:type="spellEnd"/>
          </w:p>
        </w:tc>
        <w:tc>
          <w:tcPr>
            <w:tcW w:w="1422" w:type="dxa"/>
            <w:tcBorders>
              <w:top w:val="nil"/>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20лет</w:t>
            </w:r>
          </w:p>
        </w:tc>
        <w:tc>
          <w:tcPr>
            <w:tcW w:w="1712" w:type="dxa"/>
            <w:tcBorders>
              <w:top w:val="nil"/>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14 лет</w:t>
            </w:r>
          </w:p>
        </w:tc>
      </w:tr>
      <w:tr w:rsidR="0073521A" w:rsidRPr="003618F8" w:rsidTr="0073521A">
        <w:trPr>
          <w:trHeight w:val="638"/>
        </w:trPr>
        <w:tc>
          <w:tcPr>
            <w:tcW w:w="517"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7</w:t>
            </w:r>
          </w:p>
        </w:tc>
        <w:tc>
          <w:tcPr>
            <w:tcW w:w="2068" w:type="dxa"/>
            <w:tcBorders>
              <w:top w:val="single" w:sz="4" w:space="0" w:color="auto"/>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Шелдавицких</w:t>
            </w:r>
            <w:proofErr w:type="spellEnd"/>
            <w:r w:rsidRPr="003618F8">
              <w:rPr>
                <w:rFonts w:ascii="Times New Roman" w:hAnsi="Times New Roman" w:cs="Times New Roman"/>
                <w:color w:val="000000"/>
                <w:sz w:val="26"/>
                <w:szCs w:val="26"/>
                <w:lang w:val="uk-UA"/>
              </w:rPr>
              <w:t xml:space="preserve"> Ольга </w:t>
            </w:r>
            <w:proofErr w:type="spellStart"/>
            <w:r w:rsidRPr="003618F8">
              <w:rPr>
                <w:rFonts w:ascii="Times New Roman" w:hAnsi="Times New Roman" w:cs="Times New Roman"/>
                <w:color w:val="000000"/>
                <w:sz w:val="26"/>
                <w:szCs w:val="26"/>
                <w:lang w:val="uk-UA"/>
              </w:rPr>
              <w:t>Юрьевна</w:t>
            </w:r>
            <w:proofErr w:type="spellEnd"/>
          </w:p>
        </w:tc>
        <w:tc>
          <w:tcPr>
            <w:tcW w:w="1681" w:type="dxa"/>
            <w:tcBorders>
              <w:top w:val="single" w:sz="4" w:space="0" w:color="auto"/>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1.07.1980</w:t>
            </w:r>
          </w:p>
        </w:tc>
        <w:tc>
          <w:tcPr>
            <w:tcW w:w="1939" w:type="dxa"/>
            <w:tcBorders>
              <w:top w:val="single" w:sz="4" w:space="0" w:color="auto"/>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proofErr w:type="spellStart"/>
            <w:r w:rsidRPr="003618F8">
              <w:rPr>
                <w:rFonts w:ascii="Times New Roman" w:hAnsi="Times New Roman" w:cs="Times New Roman"/>
                <w:color w:val="000000"/>
                <w:sz w:val="26"/>
                <w:szCs w:val="26"/>
                <w:lang w:val="uk-UA"/>
              </w:rPr>
              <w:t>высшее</w:t>
            </w:r>
            <w:proofErr w:type="spellEnd"/>
          </w:p>
        </w:tc>
        <w:tc>
          <w:tcPr>
            <w:tcW w:w="1293" w:type="dxa"/>
            <w:tcBorders>
              <w:top w:val="single" w:sz="4" w:space="0" w:color="auto"/>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9 </w:t>
            </w:r>
            <w:proofErr w:type="spellStart"/>
            <w:r w:rsidRPr="003618F8">
              <w:rPr>
                <w:rFonts w:ascii="Times New Roman" w:hAnsi="Times New Roman" w:cs="Times New Roman"/>
                <w:color w:val="000000"/>
                <w:sz w:val="26"/>
                <w:szCs w:val="26"/>
                <w:lang w:val="uk-UA"/>
              </w:rPr>
              <w:t>разряд</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 xml:space="preserve">21 </w:t>
            </w:r>
            <w:proofErr w:type="spellStart"/>
            <w:r w:rsidRPr="003618F8">
              <w:rPr>
                <w:rFonts w:ascii="Times New Roman" w:hAnsi="Times New Roman" w:cs="Times New Roman"/>
                <w:color w:val="000000"/>
                <w:sz w:val="26"/>
                <w:szCs w:val="26"/>
                <w:lang w:val="uk-UA"/>
              </w:rPr>
              <w:t>год</w:t>
            </w:r>
            <w:proofErr w:type="spellEnd"/>
          </w:p>
        </w:tc>
        <w:tc>
          <w:tcPr>
            <w:tcW w:w="1712" w:type="dxa"/>
            <w:tcBorders>
              <w:top w:val="single" w:sz="4" w:space="0" w:color="auto"/>
              <w:left w:val="nil"/>
              <w:bottom w:val="single" w:sz="4" w:space="0" w:color="auto"/>
              <w:right w:val="single" w:sz="4" w:space="0" w:color="auto"/>
            </w:tcBorders>
            <w:vAlign w:val="center"/>
          </w:tcPr>
          <w:p w:rsidR="0073521A" w:rsidRPr="003618F8" w:rsidRDefault="0073521A" w:rsidP="003B2C2A">
            <w:pPr>
              <w:spacing w:after="0" w:line="240" w:lineRule="auto"/>
              <w:rPr>
                <w:rFonts w:ascii="Times New Roman" w:hAnsi="Times New Roman" w:cs="Times New Roman"/>
                <w:color w:val="000000"/>
                <w:sz w:val="26"/>
                <w:szCs w:val="26"/>
                <w:lang w:val="uk-UA"/>
              </w:rPr>
            </w:pPr>
            <w:r w:rsidRPr="003618F8">
              <w:rPr>
                <w:rFonts w:ascii="Times New Roman" w:hAnsi="Times New Roman" w:cs="Times New Roman"/>
                <w:color w:val="000000"/>
                <w:sz w:val="26"/>
                <w:szCs w:val="26"/>
                <w:lang w:val="uk-UA"/>
              </w:rPr>
              <w:t>9 лет</w:t>
            </w:r>
          </w:p>
        </w:tc>
      </w:tr>
      <w:tr w:rsidR="0073521A" w:rsidRPr="003618F8" w:rsidTr="0073521A">
        <w:trPr>
          <w:trHeight w:val="91"/>
        </w:trPr>
        <w:tc>
          <w:tcPr>
            <w:tcW w:w="10632" w:type="dxa"/>
            <w:gridSpan w:val="7"/>
            <w:tcBorders>
              <w:top w:val="single" w:sz="4" w:space="0" w:color="auto"/>
            </w:tcBorders>
            <w:vAlign w:val="center"/>
          </w:tcPr>
          <w:p w:rsidR="0073521A" w:rsidRPr="003618F8" w:rsidRDefault="0073521A" w:rsidP="003B2C2A">
            <w:pPr>
              <w:spacing w:after="0" w:line="240" w:lineRule="auto"/>
              <w:ind w:firstLine="709"/>
              <w:jc w:val="center"/>
              <w:rPr>
                <w:rFonts w:ascii="Times New Roman" w:hAnsi="Times New Roman" w:cs="Times New Roman"/>
                <w:b/>
                <w:bCs/>
                <w:color w:val="000000"/>
                <w:sz w:val="26"/>
                <w:szCs w:val="26"/>
                <w:u w:val="single"/>
                <w:lang w:val="uk-UA"/>
              </w:rPr>
            </w:pPr>
          </w:p>
        </w:tc>
      </w:tr>
    </w:tbl>
    <w:p w:rsidR="00E87663" w:rsidRPr="003618F8" w:rsidRDefault="0073521A" w:rsidP="0073521A">
      <w:pPr>
        <w:spacing w:after="0" w:line="240" w:lineRule="auto"/>
        <w:rPr>
          <w:rFonts w:ascii="Times New Roman" w:hAnsi="Times New Roman" w:cs="Times New Roman"/>
          <w:b/>
          <w:sz w:val="26"/>
          <w:szCs w:val="26"/>
        </w:rPr>
      </w:pPr>
      <w:r w:rsidRPr="003618F8">
        <w:rPr>
          <w:rFonts w:ascii="Times New Roman" w:hAnsi="Times New Roman" w:cs="Times New Roman"/>
          <w:b/>
          <w:sz w:val="26"/>
          <w:szCs w:val="26"/>
        </w:rPr>
        <w:t xml:space="preserve">                        </w:t>
      </w:r>
      <w:r w:rsidR="00E87663" w:rsidRPr="003618F8">
        <w:rPr>
          <w:rFonts w:ascii="Times New Roman" w:hAnsi="Times New Roman" w:cs="Times New Roman"/>
          <w:b/>
          <w:sz w:val="26"/>
          <w:szCs w:val="26"/>
        </w:rPr>
        <w:t>Качественный состав педагогических кадров</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Укомплектованность учреждения педагогическими кадрами в течение учебного года сост</w:t>
      </w:r>
      <w:r w:rsidR="00E35735" w:rsidRPr="003618F8">
        <w:rPr>
          <w:rFonts w:ascii="Times New Roman" w:hAnsi="Times New Roman" w:cs="Times New Roman"/>
          <w:sz w:val="26"/>
          <w:szCs w:val="26"/>
        </w:rPr>
        <w:t xml:space="preserve">авила 100%.  В школе работает </w:t>
      </w:r>
      <w:r w:rsidR="00CC524D" w:rsidRPr="003618F8">
        <w:rPr>
          <w:rFonts w:ascii="Times New Roman" w:hAnsi="Times New Roman" w:cs="Times New Roman"/>
          <w:sz w:val="26"/>
          <w:szCs w:val="26"/>
        </w:rPr>
        <w:t>16 педагогов</w:t>
      </w:r>
      <w:r w:rsidRPr="003618F8">
        <w:rPr>
          <w:rFonts w:ascii="Times New Roman" w:hAnsi="Times New Roman" w:cs="Times New Roman"/>
          <w:sz w:val="26"/>
          <w:szCs w:val="26"/>
        </w:rPr>
        <w:t>,</w:t>
      </w:r>
      <w:r w:rsidR="00CC524D" w:rsidRPr="003618F8">
        <w:rPr>
          <w:rFonts w:ascii="Times New Roman" w:hAnsi="Times New Roman" w:cs="Times New Roman"/>
          <w:sz w:val="26"/>
          <w:szCs w:val="26"/>
        </w:rPr>
        <w:t>3 воспитателя</w:t>
      </w:r>
      <w:r w:rsidRPr="003618F8">
        <w:rPr>
          <w:rFonts w:ascii="Times New Roman" w:hAnsi="Times New Roman" w:cs="Times New Roman"/>
          <w:sz w:val="26"/>
          <w:szCs w:val="26"/>
        </w:rPr>
        <w:t xml:space="preserve"> 1 социальный педагог, 1 педагог-организатор, 1 библиотекарь. </w:t>
      </w:r>
    </w:p>
    <w:p w:rsidR="00DE5045" w:rsidRPr="003618F8" w:rsidRDefault="00E967AA" w:rsidP="003618F8">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Качественный состав педагогических кадров на начало учебного года таков:</w:t>
      </w:r>
      <w:r w:rsidR="003618F8" w:rsidRPr="003618F8">
        <w:rPr>
          <w:rFonts w:ascii="Times New Roman" w:hAnsi="Times New Roman" w:cs="Times New Roman"/>
          <w:sz w:val="26"/>
          <w:szCs w:val="26"/>
        </w:rPr>
        <w:t xml:space="preserve">       </w:t>
      </w:r>
      <w:r w:rsidRPr="003618F8">
        <w:rPr>
          <w:rFonts w:ascii="Times New Roman" w:eastAsia="Times New Roman" w:hAnsi="Times New Roman" w:cs="Times New Roman"/>
          <w:sz w:val="26"/>
          <w:szCs w:val="26"/>
        </w:rPr>
        <w:t>- по стажу работы</w:t>
      </w:r>
    </w:p>
    <w:tbl>
      <w:tblPr>
        <w:tblStyle w:val="a3"/>
        <w:tblW w:w="0" w:type="auto"/>
        <w:jc w:val="center"/>
        <w:tblLook w:val="04A0"/>
      </w:tblPr>
      <w:tblGrid>
        <w:gridCol w:w="1992"/>
        <w:gridCol w:w="3330"/>
        <w:gridCol w:w="2203"/>
      </w:tblGrid>
      <w:tr w:rsidR="00E967AA" w:rsidRPr="003618F8" w:rsidTr="003618F8">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Стаж работы</w:t>
            </w:r>
          </w:p>
        </w:tc>
        <w:tc>
          <w:tcPr>
            <w:tcW w:w="3330"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Количество педагогов</w:t>
            </w:r>
          </w:p>
        </w:tc>
        <w:tc>
          <w:tcPr>
            <w:tcW w:w="2203"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w:t>
            </w:r>
          </w:p>
        </w:tc>
      </w:tr>
      <w:tr w:rsidR="00E967AA" w:rsidRPr="003618F8" w:rsidTr="003618F8">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До 3 лет</w:t>
            </w:r>
          </w:p>
        </w:tc>
        <w:tc>
          <w:tcPr>
            <w:tcW w:w="3330"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w:t>
            </w:r>
          </w:p>
        </w:tc>
        <w:tc>
          <w:tcPr>
            <w:tcW w:w="2203"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w:t>
            </w:r>
            <w:r w:rsidR="00CC524D" w:rsidRPr="003618F8">
              <w:rPr>
                <w:rFonts w:ascii="Times New Roman" w:eastAsia="Times New Roman" w:hAnsi="Times New Roman" w:cs="Times New Roman"/>
                <w:sz w:val="26"/>
                <w:szCs w:val="26"/>
              </w:rPr>
              <w:t>,5</w:t>
            </w:r>
          </w:p>
        </w:tc>
      </w:tr>
      <w:tr w:rsidR="00E967AA" w:rsidRPr="003618F8" w:rsidTr="003618F8">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3-10 лет</w:t>
            </w:r>
          </w:p>
        </w:tc>
        <w:tc>
          <w:tcPr>
            <w:tcW w:w="3330"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2203"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19</w:t>
            </w:r>
          </w:p>
        </w:tc>
      </w:tr>
      <w:tr w:rsidR="00E967AA" w:rsidRPr="003618F8" w:rsidTr="003618F8">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10-20 лет</w:t>
            </w:r>
          </w:p>
        </w:tc>
        <w:tc>
          <w:tcPr>
            <w:tcW w:w="3330"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w:t>
            </w:r>
          </w:p>
        </w:tc>
        <w:tc>
          <w:tcPr>
            <w:tcW w:w="2203"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12,5</w:t>
            </w:r>
          </w:p>
        </w:tc>
      </w:tr>
      <w:tr w:rsidR="00E967AA" w:rsidRPr="003618F8" w:rsidTr="003618F8">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Более 20 лет</w:t>
            </w:r>
          </w:p>
        </w:tc>
        <w:tc>
          <w:tcPr>
            <w:tcW w:w="3330"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9</w:t>
            </w:r>
          </w:p>
        </w:tc>
        <w:tc>
          <w:tcPr>
            <w:tcW w:w="2203" w:type="dxa"/>
          </w:tcPr>
          <w:p w:rsidR="00E967AA" w:rsidRPr="003618F8" w:rsidRDefault="00CC524D"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56</w:t>
            </w:r>
          </w:p>
        </w:tc>
      </w:tr>
    </w:tbl>
    <w:p w:rsidR="00E967AA" w:rsidRPr="003618F8" w:rsidRDefault="00E967AA" w:rsidP="00065771">
      <w:pPr>
        <w:spacing w:after="0" w:line="240" w:lineRule="auto"/>
        <w:contextualSpacing/>
        <w:jc w:val="both"/>
        <w:rPr>
          <w:rFonts w:ascii="Times New Roman" w:eastAsia="Times New Roman" w:hAnsi="Times New Roman" w:cs="Times New Roman"/>
          <w:sz w:val="26"/>
          <w:szCs w:val="26"/>
        </w:rPr>
      </w:pPr>
    </w:p>
    <w:p w:rsidR="00E967AA" w:rsidRPr="003618F8" w:rsidRDefault="00E967AA" w:rsidP="00E967AA">
      <w:pPr>
        <w:spacing w:after="0" w:line="240" w:lineRule="auto"/>
        <w:ind w:firstLine="567"/>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по возрасту</w:t>
      </w:r>
    </w:p>
    <w:tbl>
      <w:tblPr>
        <w:tblStyle w:val="a3"/>
        <w:tblW w:w="0" w:type="auto"/>
        <w:jc w:val="center"/>
        <w:tblLook w:val="04A0"/>
      </w:tblPr>
      <w:tblGrid>
        <w:gridCol w:w="1992"/>
        <w:gridCol w:w="1992"/>
        <w:gridCol w:w="1992"/>
      </w:tblGrid>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Возраст</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Количество педагогов</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lastRenderedPageBreak/>
              <w:t>До 30 лет</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w:t>
            </w:r>
            <w:r w:rsidR="00351282" w:rsidRPr="003618F8">
              <w:rPr>
                <w:rFonts w:ascii="Times New Roman" w:eastAsia="Times New Roman" w:hAnsi="Times New Roman" w:cs="Times New Roman"/>
                <w:sz w:val="26"/>
                <w:szCs w:val="26"/>
              </w:rPr>
              <w:t>9</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31-40 лет</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19</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41-50 лет</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19</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51-54 года</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31</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55-60 лет</w:t>
            </w:r>
          </w:p>
        </w:tc>
        <w:tc>
          <w:tcPr>
            <w:tcW w:w="1992" w:type="dxa"/>
          </w:tcPr>
          <w:p w:rsidR="00E967AA" w:rsidRPr="003618F8" w:rsidRDefault="00351282"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r w:rsidR="00E967AA" w:rsidRPr="003618F8" w:rsidTr="00A0282A">
        <w:trPr>
          <w:jc w:val="center"/>
        </w:trPr>
        <w:tc>
          <w:tcPr>
            <w:tcW w:w="1992" w:type="dxa"/>
          </w:tcPr>
          <w:p w:rsidR="00E967AA" w:rsidRPr="003618F8" w:rsidRDefault="00E967AA" w:rsidP="00A0282A">
            <w:pPr>
              <w:contextualSpacing/>
              <w:jc w:val="both"/>
              <w:rPr>
                <w:rFonts w:eastAsia="Times New Roman"/>
                <w:sz w:val="26"/>
                <w:szCs w:val="26"/>
              </w:rPr>
            </w:pPr>
            <w:r w:rsidRPr="003618F8">
              <w:rPr>
                <w:rFonts w:eastAsia="Times New Roman"/>
                <w:sz w:val="26"/>
                <w:szCs w:val="26"/>
              </w:rPr>
              <w:t>Старше 60 лет</w:t>
            </w:r>
          </w:p>
        </w:tc>
        <w:tc>
          <w:tcPr>
            <w:tcW w:w="1992" w:type="dxa"/>
          </w:tcPr>
          <w:p w:rsidR="00E967AA" w:rsidRPr="003618F8" w:rsidRDefault="00351282" w:rsidP="00A0282A">
            <w:pPr>
              <w:contextualSpacing/>
              <w:jc w:val="both"/>
              <w:rPr>
                <w:rFonts w:eastAsia="Times New Roman"/>
                <w:sz w:val="26"/>
                <w:szCs w:val="26"/>
              </w:rPr>
            </w:pPr>
            <w:r w:rsidRPr="003618F8">
              <w:rPr>
                <w:rFonts w:eastAsia="Times New Roman"/>
                <w:sz w:val="26"/>
                <w:szCs w:val="26"/>
              </w:rPr>
              <w:t>1</w:t>
            </w:r>
          </w:p>
        </w:tc>
        <w:tc>
          <w:tcPr>
            <w:tcW w:w="1992" w:type="dxa"/>
          </w:tcPr>
          <w:p w:rsidR="00E967AA" w:rsidRPr="003618F8" w:rsidRDefault="00E967AA" w:rsidP="00A0282A">
            <w:pPr>
              <w:contextualSpacing/>
              <w:jc w:val="both"/>
              <w:rPr>
                <w:rFonts w:eastAsia="Times New Roman"/>
                <w:sz w:val="26"/>
                <w:szCs w:val="26"/>
              </w:rPr>
            </w:pPr>
            <w:r w:rsidRPr="003618F8">
              <w:rPr>
                <w:rFonts w:eastAsia="Times New Roman"/>
                <w:sz w:val="26"/>
                <w:szCs w:val="26"/>
              </w:rPr>
              <w:t>6</w:t>
            </w:r>
          </w:p>
        </w:tc>
      </w:tr>
    </w:tbl>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pStyle w:val="a4"/>
        <w:spacing w:after="0" w:line="240" w:lineRule="auto"/>
        <w:ind w:left="0" w:firstLine="567"/>
        <w:jc w:val="both"/>
        <w:rPr>
          <w:rFonts w:ascii="Times New Roman" w:hAnsi="Times New Roman" w:cs="Times New Roman"/>
          <w:sz w:val="26"/>
          <w:szCs w:val="26"/>
        </w:rPr>
      </w:pPr>
      <w:r w:rsidRPr="003618F8">
        <w:rPr>
          <w:rFonts w:ascii="Times New Roman" w:hAnsi="Times New Roman" w:cs="Times New Roman"/>
          <w:sz w:val="26"/>
          <w:szCs w:val="26"/>
        </w:rPr>
        <w:t>- по квалификационным категориям</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2"/>
        <w:gridCol w:w="1847"/>
        <w:gridCol w:w="2430"/>
        <w:gridCol w:w="2432"/>
      </w:tblGrid>
      <w:tr w:rsidR="00BC416C" w:rsidRPr="003618F8" w:rsidTr="00A0282A">
        <w:trPr>
          <w:trHeight w:val="268"/>
        </w:trPr>
        <w:tc>
          <w:tcPr>
            <w:tcW w:w="3012" w:type="dxa"/>
          </w:tcPr>
          <w:p w:rsidR="00BC416C" w:rsidRPr="003618F8" w:rsidRDefault="00BC416C" w:rsidP="00A7414F">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Категория</w:t>
            </w:r>
          </w:p>
        </w:tc>
        <w:tc>
          <w:tcPr>
            <w:tcW w:w="1847" w:type="dxa"/>
          </w:tcPr>
          <w:p w:rsidR="00BC416C" w:rsidRPr="003618F8" w:rsidRDefault="00BC416C" w:rsidP="00A7414F">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Количество педагогов</w:t>
            </w:r>
          </w:p>
        </w:tc>
        <w:tc>
          <w:tcPr>
            <w:tcW w:w="2430" w:type="dxa"/>
          </w:tcPr>
          <w:p w:rsidR="00BC416C" w:rsidRPr="003618F8" w:rsidRDefault="00BC416C" w:rsidP="00A7414F">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w:t>
            </w:r>
          </w:p>
        </w:tc>
        <w:tc>
          <w:tcPr>
            <w:tcW w:w="2432" w:type="dxa"/>
          </w:tcPr>
          <w:p w:rsidR="00BC416C" w:rsidRPr="003618F8" w:rsidRDefault="00BC416C" w:rsidP="00A7414F">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Категория</w:t>
            </w:r>
          </w:p>
        </w:tc>
      </w:tr>
      <w:tr w:rsidR="00E967AA" w:rsidRPr="003618F8" w:rsidTr="00A0282A">
        <w:trPr>
          <w:trHeight w:val="268"/>
        </w:trPr>
        <w:tc>
          <w:tcPr>
            <w:tcW w:w="301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Специалист без высшего образования</w:t>
            </w:r>
          </w:p>
        </w:tc>
        <w:tc>
          <w:tcPr>
            <w:tcW w:w="1847"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w:t>
            </w:r>
          </w:p>
        </w:tc>
        <w:tc>
          <w:tcPr>
            <w:tcW w:w="2430"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c>
          <w:tcPr>
            <w:tcW w:w="243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Специалист без высшего образования</w:t>
            </w:r>
          </w:p>
        </w:tc>
      </w:tr>
      <w:tr w:rsidR="00E967AA" w:rsidRPr="003618F8" w:rsidTr="00A0282A">
        <w:trPr>
          <w:trHeight w:val="268"/>
        </w:trPr>
        <w:tc>
          <w:tcPr>
            <w:tcW w:w="301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Специалист</w:t>
            </w:r>
          </w:p>
        </w:tc>
        <w:tc>
          <w:tcPr>
            <w:tcW w:w="1847"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w:t>
            </w:r>
          </w:p>
        </w:tc>
        <w:tc>
          <w:tcPr>
            <w:tcW w:w="2430"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25</w:t>
            </w:r>
          </w:p>
        </w:tc>
        <w:tc>
          <w:tcPr>
            <w:tcW w:w="243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Специалист</w:t>
            </w:r>
          </w:p>
        </w:tc>
      </w:tr>
      <w:tr w:rsidR="00E967AA" w:rsidRPr="003618F8" w:rsidTr="00A0282A">
        <w:trPr>
          <w:trHeight w:val="282"/>
        </w:trPr>
        <w:tc>
          <w:tcPr>
            <w:tcW w:w="301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 категория</w:t>
            </w:r>
          </w:p>
        </w:tc>
        <w:tc>
          <w:tcPr>
            <w:tcW w:w="1847"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w:t>
            </w:r>
          </w:p>
        </w:tc>
        <w:tc>
          <w:tcPr>
            <w:tcW w:w="2430"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12.5</w:t>
            </w:r>
          </w:p>
        </w:tc>
        <w:tc>
          <w:tcPr>
            <w:tcW w:w="243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 категория</w:t>
            </w:r>
          </w:p>
        </w:tc>
      </w:tr>
      <w:tr w:rsidR="00E967AA" w:rsidRPr="003618F8" w:rsidTr="00A0282A">
        <w:trPr>
          <w:trHeight w:val="268"/>
        </w:trPr>
        <w:tc>
          <w:tcPr>
            <w:tcW w:w="301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 категория</w:t>
            </w:r>
          </w:p>
        </w:tc>
        <w:tc>
          <w:tcPr>
            <w:tcW w:w="1847"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2</w:t>
            </w:r>
          </w:p>
        </w:tc>
        <w:tc>
          <w:tcPr>
            <w:tcW w:w="2430"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12.5</w:t>
            </w:r>
          </w:p>
        </w:tc>
        <w:tc>
          <w:tcPr>
            <w:tcW w:w="243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 категория</w:t>
            </w:r>
          </w:p>
        </w:tc>
      </w:tr>
      <w:tr w:rsidR="00E967AA" w:rsidRPr="003618F8" w:rsidTr="00A0282A">
        <w:trPr>
          <w:trHeight w:val="268"/>
        </w:trPr>
        <w:tc>
          <w:tcPr>
            <w:tcW w:w="301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Высшая категория</w:t>
            </w:r>
          </w:p>
        </w:tc>
        <w:tc>
          <w:tcPr>
            <w:tcW w:w="1847"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7</w:t>
            </w:r>
          </w:p>
        </w:tc>
        <w:tc>
          <w:tcPr>
            <w:tcW w:w="2430" w:type="dxa"/>
          </w:tcPr>
          <w:p w:rsidR="00E967AA" w:rsidRPr="003618F8" w:rsidRDefault="00BC416C"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44</w:t>
            </w:r>
          </w:p>
        </w:tc>
        <w:tc>
          <w:tcPr>
            <w:tcW w:w="2432" w:type="dxa"/>
          </w:tcPr>
          <w:p w:rsidR="00E967AA" w:rsidRPr="003618F8" w:rsidRDefault="00E967AA" w:rsidP="00A0282A">
            <w:pPr>
              <w:spacing w:line="240" w:lineRule="auto"/>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Высшая категория</w:t>
            </w:r>
          </w:p>
        </w:tc>
      </w:tr>
    </w:tbl>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ind w:firstLine="567"/>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по педагогическим званиям</w:t>
      </w:r>
    </w:p>
    <w:tbl>
      <w:tblPr>
        <w:tblStyle w:val="a3"/>
        <w:tblW w:w="0" w:type="auto"/>
        <w:jc w:val="center"/>
        <w:tblLook w:val="04A0"/>
      </w:tblPr>
      <w:tblGrid>
        <w:gridCol w:w="1992"/>
        <w:gridCol w:w="1992"/>
        <w:gridCol w:w="1992"/>
      </w:tblGrid>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Возраст</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Количество педагогов</w:t>
            </w:r>
          </w:p>
        </w:tc>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w:t>
            </w:r>
          </w:p>
        </w:tc>
      </w:tr>
      <w:tr w:rsidR="00E967AA" w:rsidRPr="003618F8" w:rsidTr="00A0282A">
        <w:trPr>
          <w:jc w:val="center"/>
        </w:trPr>
        <w:tc>
          <w:tcPr>
            <w:tcW w:w="1992" w:type="dxa"/>
          </w:tcPr>
          <w:p w:rsidR="00E967AA" w:rsidRPr="003618F8" w:rsidRDefault="00E967AA"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Старший учитель</w:t>
            </w:r>
          </w:p>
        </w:tc>
        <w:tc>
          <w:tcPr>
            <w:tcW w:w="1992" w:type="dxa"/>
          </w:tcPr>
          <w:p w:rsidR="00E967AA" w:rsidRPr="003618F8" w:rsidRDefault="00BC416C"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3</w:t>
            </w:r>
          </w:p>
        </w:tc>
        <w:tc>
          <w:tcPr>
            <w:tcW w:w="1992" w:type="dxa"/>
          </w:tcPr>
          <w:p w:rsidR="00E967AA" w:rsidRPr="003618F8" w:rsidRDefault="00BC416C"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19</w:t>
            </w:r>
          </w:p>
        </w:tc>
      </w:tr>
      <w:tr w:rsidR="00E967AA" w:rsidRPr="003618F8" w:rsidTr="00A0282A">
        <w:trPr>
          <w:jc w:val="center"/>
        </w:trPr>
        <w:tc>
          <w:tcPr>
            <w:tcW w:w="1992" w:type="dxa"/>
          </w:tcPr>
          <w:p w:rsidR="00E967AA" w:rsidRPr="003618F8" w:rsidRDefault="00BC416C"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 xml:space="preserve">Учитель </w:t>
            </w:r>
            <w:r w:rsidR="00E967AA" w:rsidRPr="003618F8">
              <w:rPr>
                <w:rFonts w:ascii="Times New Roman" w:eastAsia="Times New Roman" w:hAnsi="Times New Roman" w:cs="Times New Roman"/>
                <w:sz w:val="26"/>
                <w:szCs w:val="26"/>
              </w:rPr>
              <w:t xml:space="preserve"> методист</w:t>
            </w:r>
          </w:p>
        </w:tc>
        <w:tc>
          <w:tcPr>
            <w:tcW w:w="1992" w:type="dxa"/>
          </w:tcPr>
          <w:p w:rsidR="00E967AA" w:rsidRPr="003618F8" w:rsidRDefault="00BC416C"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1</w:t>
            </w:r>
          </w:p>
        </w:tc>
        <w:tc>
          <w:tcPr>
            <w:tcW w:w="1992" w:type="dxa"/>
          </w:tcPr>
          <w:p w:rsidR="00E967AA" w:rsidRPr="003618F8" w:rsidRDefault="00BC416C" w:rsidP="00A0282A">
            <w:pPr>
              <w:contextualSpacing/>
              <w:jc w:val="both"/>
              <w:rPr>
                <w:rFonts w:ascii="Times New Roman" w:eastAsia="Times New Roman" w:hAnsi="Times New Roman" w:cs="Times New Roman"/>
                <w:sz w:val="26"/>
                <w:szCs w:val="26"/>
              </w:rPr>
            </w:pPr>
            <w:r w:rsidRPr="003618F8">
              <w:rPr>
                <w:rFonts w:ascii="Times New Roman" w:eastAsia="Times New Roman" w:hAnsi="Times New Roman" w:cs="Times New Roman"/>
                <w:sz w:val="26"/>
                <w:szCs w:val="26"/>
              </w:rPr>
              <w:t>6</w:t>
            </w:r>
          </w:p>
        </w:tc>
      </w:tr>
    </w:tbl>
    <w:p w:rsidR="00E967AA" w:rsidRPr="003618F8" w:rsidRDefault="00E967AA" w:rsidP="00E967AA">
      <w:pPr>
        <w:spacing w:after="0" w:line="240" w:lineRule="auto"/>
        <w:jc w:val="both"/>
        <w:rPr>
          <w:rFonts w:ascii="Times New Roman" w:hAnsi="Times New Roman" w:cs="Times New Roman"/>
          <w:sz w:val="26"/>
          <w:szCs w:val="26"/>
        </w:rPr>
      </w:pPr>
    </w:p>
    <w:p w:rsidR="00E967AA" w:rsidRPr="003618F8" w:rsidRDefault="00E967AA" w:rsidP="00E967AA">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    </w:t>
      </w:r>
      <w:r w:rsidRPr="003618F8">
        <w:rPr>
          <w:rFonts w:ascii="Times New Roman" w:hAnsi="Times New Roman" w:cs="Times New Roman"/>
          <w:sz w:val="26"/>
          <w:szCs w:val="26"/>
        </w:rPr>
        <w:tab/>
      </w:r>
    </w:p>
    <w:p w:rsidR="00E967AA" w:rsidRPr="003618F8" w:rsidRDefault="00E967AA" w:rsidP="00E967AA">
      <w:pPr>
        <w:spacing w:after="0" w:line="240" w:lineRule="auto"/>
        <w:jc w:val="center"/>
        <w:rPr>
          <w:rFonts w:ascii="Times New Roman" w:hAnsi="Times New Roman" w:cs="Times New Roman"/>
          <w:b/>
          <w:sz w:val="26"/>
          <w:szCs w:val="26"/>
        </w:rPr>
      </w:pPr>
      <w:r w:rsidRPr="003618F8">
        <w:rPr>
          <w:rFonts w:ascii="Times New Roman" w:hAnsi="Times New Roman" w:cs="Times New Roman"/>
          <w:b/>
          <w:sz w:val="26"/>
          <w:szCs w:val="26"/>
        </w:rPr>
        <w:t>5. Оценка библиотечно-информационного обеспечения</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Работа школьной библиотеки не возможна без тесного в</w:t>
      </w:r>
      <w:r w:rsidRPr="003618F8">
        <w:rPr>
          <w:rFonts w:ascii="Times New Roman" w:hAnsi="Times New Roman" w:cs="Times New Roman"/>
          <w:bCs/>
          <w:sz w:val="26"/>
          <w:szCs w:val="26"/>
        </w:rPr>
        <w:t>заимодействия с педагогическим коллективом. Поэтому библиотека постоянно оказывает информационно-методическую помощь педагогам в организации учебно-воспитательного процесса.</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На 02.09.2019 года объем книжного фонда составляет  </w:t>
      </w:r>
      <w:r w:rsidR="00082875" w:rsidRPr="003618F8">
        <w:rPr>
          <w:rFonts w:ascii="Times New Roman" w:eastAsia="Times New Roman" w:hAnsi="Times New Roman" w:cs="Times New Roman"/>
          <w:sz w:val="26"/>
          <w:szCs w:val="26"/>
        </w:rPr>
        <w:t>2584</w:t>
      </w:r>
      <w:r w:rsidR="00082875" w:rsidRPr="003618F8">
        <w:rPr>
          <w:rFonts w:ascii="Times New Roman" w:hAnsi="Times New Roman" w:cs="Times New Roman"/>
          <w:sz w:val="26"/>
          <w:szCs w:val="26"/>
        </w:rPr>
        <w:t>2</w:t>
      </w:r>
      <w:r w:rsidRPr="003618F8">
        <w:rPr>
          <w:rFonts w:ascii="Times New Roman" w:hAnsi="Times New Roman" w:cs="Times New Roman"/>
          <w:sz w:val="26"/>
          <w:szCs w:val="26"/>
        </w:rPr>
        <w:t xml:space="preserve"> экземпляров, из них учебников </w:t>
      </w:r>
      <w:r w:rsidR="00082875" w:rsidRPr="003618F8">
        <w:rPr>
          <w:rFonts w:ascii="Times New Roman" w:eastAsia="Times New Roman" w:hAnsi="Times New Roman" w:cs="Times New Roman"/>
          <w:sz w:val="26"/>
          <w:szCs w:val="26"/>
          <w:lang w:val="uk-UA"/>
        </w:rPr>
        <w:t>2830</w:t>
      </w:r>
      <w:r w:rsidRPr="003618F8">
        <w:rPr>
          <w:rFonts w:ascii="Times New Roman" w:hAnsi="Times New Roman" w:cs="Times New Roman"/>
          <w:sz w:val="26"/>
          <w:szCs w:val="26"/>
        </w:rPr>
        <w:t xml:space="preserve"> экземпляров. За 2019год в библиотеку было записано </w:t>
      </w:r>
      <w:r w:rsidR="00082875" w:rsidRPr="003618F8">
        <w:rPr>
          <w:rFonts w:ascii="Times New Roman" w:eastAsia="Times New Roman" w:hAnsi="Times New Roman" w:cs="Times New Roman"/>
          <w:sz w:val="26"/>
          <w:szCs w:val="26"/>
          <w:lang w:val="uk-UA"/>
        </w:rPr>
        <w:t>210</w:t>
      </w:r>
      <w:r w:rsidRPr="003618F8">
        <w:rPr>
          <w:rFonts w:ascii="Times New Roman" w:hAnsi="Times New Roman" w:cs="Times New Roman"/>
          <w:sz w:val="26"/>
          <w:szCs w:val="26"/>
        </w:rPr>
        <w:t xml:space="preserve"> читателей, </w:t>
      </w:r>
      <w:r w:rsidR="00082875" w:rsidRPr="003618F8">
        <w:rPr>
          <w:rFonts w:ascii="Times New Roman" w:eastAsia="Times New Roman" w:hAnsi="Times New Roman" w:cs="Times New Roman"/>
          <w:sz w:val="26"/>
          <w:szCs w:val="26"/>
          <w:lang w:val="uk-UA"/>
        </w:rPr>
        <w:t>2700</w:t>
      </w:r>
      <w:r w:rsidRPr="003618F8">
        <w:rPr>
          <w:rFonts w:ascii="Times New Roman" w:hAnsi="Times New Roman" w:cs="Times New Roman"/>
          <w:sz w:val="26"/>
          <w:szCs w:val="26"/>
        </w:rPr>
        <w:t xml:space="preserve"> посещений (средняя посещаемость – 3,6), книговыдача составила </w:t>
      </w:r>
      <w:r w:rsidR="00082875" w:rsidRPr="003618F8">
        <w:rPr>
          <w:rFonts w:ascii="Times New Roman" w:eastAsia="Times New Roman" w:hAnsi="Times New Roman" w:cs="Times New Roman"/>
          <w:sz w:val="26"/>
          <w:szCs w:val="26"/>
          <w:lang w:val="uk-UA"/>
        </w:rPr>
        <w:t>2700</w:t>
      </w:r>
      <w:r w:rsidRPr="003618F8">
        <w:rPr>
          <w:rFonts w:ascii="Times New Roman" w:hAnsi="Times New Roman" w:cs="Times New Roman"/>
          <w:sz w:val="26"/>
          <w:szCs w:val="26"/>
        </w:rPr>
        <w:t xml:space="preserve"> экземпляров, читаемость – </w:t>
      </w:r>
      <w:r w:rsidR="00082875" w:rsidRPr="003618F8">
        <w:rPr>
          <w:rFonts w:ascii="Times New Roman" w:eastAsia="Times New Roman" w:hAnsi="Times New Roman" w:cs="Times New Roman"/>
          <w:sz w:val="26"/>
          <w:szCs w:val="26"/>
          <w:lang w:val="uk-UA"/>
        </w:rPr>
        <w:t>2700</w:t>
      </w:r>
      <w:r w:rsidRPr="003618F8">
        <w:rPr>
          <w:rFonts w:ascii="Times New Roman" w:hAnsi="Times New Roman" w:cs="Times New Roman"/>
          <w:sz w:val="26"/>
          <w:szCs w:val="26"/>
        </w:rPr>
        <w:t xml:space="preserve">, обеспечение учащихся школы учебниками – </w:t>
      </w:r>
      <w:r w:rsidR="00082875" w:rsidRPr="003618F8">
        <w:rPr>
          <w:rFonts w:ascii="Times New Roman" w:hAnsi="Times New Roman" w:cs="Times New Roman"/>
          <w:sz w:val="26"/>
          <w:szCs w:val="26"/>
        </w:rPr>
        <w:t>95</w:t>
      </w:r>
      <w:r w:rsidRPr="003618F8">
        <w:rPr>
          <w:rFonts w:ascii="Times New Roman" w:hAnsi="Times New Roman" w:cs="Times New Roman"/>
          <w:sz w:val="26"/>
          <w:szCs w:val="26"/>
        </w:rPr>
        <w:t>%.</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На протяжении 2019 года регулярно проводилась индивидуальная работа с учащимися: беседы при записи в библиотеку, о прочитанных книгах, о бережном отношении к учебникам и книгам во время их выдачи.</w:t>
      </w:r>
    </w:p>
    <w:p w:rsidR="00082875" w:rsidRPr="003618F8" w:rsidRDefault="00E967AA" w:rsidP="00082875">
      <w:pPr>
        <w:spacing w:after="0" w:line="240" w:lineRule="auto"/>
        <w:jc w:val="both"/>
        <w:rPr>
          <w:rFonts w:ascii="Times New Roman" w:hAnsi="Times New Roman" w:cs="Times New Roman"/>
          <w:sz w:val="26"/>
          <w:szCs w:val="26"/>
        </w:rPr>
      </w:pPr>
      <w:r w:rsidRPr="003618F8">
        <w:rPr>
          <w:rFonts w:ascii="Times New Roman" w:hAnsi="Times New Roman" w:cs="Times New Roman"/>
          <w:sz w:val="26"/>
          <w:szCs w:val="26"/>
        </w:rPr>
        <w:t xml:space="preserve">Библиотека не стоит в стороне и от проведения школьных массовых </w:t>
      </w:r>
      <w:r w:rsidRPr="003618F8">
        <w:rPr>
          <w:rFonts w:ascii="Times New Roman" w:hAnsi="Times New Roman" w:cs="Times New Roman"/>
          <w:b/>
          <w:bCs/>
          <w:sz w:val="26"/>
          <w:szCs w:val="26"/>
        </w:rPr>
        <w:t xml:space="preserve"> </w:t>
      </w:r>
      <w:r w:rsidR="00082875" w:rsidRPr="003618F8">
        <w:rPr>
          <w:rFonts w:ascii="Times New Roman" w:hAnsi="Times New Roman" w:cs="Times New Roman"/>
          <w:sz w:val="26"/>
          <w:szCs w:val="26"/>
        </w:rPr>
        <w:t>мероприятий:</w:t>
      </w:r>
      <w:r w:rsidRPr="003618F8">
        <w:rPr>
          <w:rFonts w:ascii="Times New Roman" w:hAnsi="Times New Roman" w:cs="Times New Roman"/>
          <w:sz w:val="26"/>
          <w:szCs w:val="26"/>
        </w:rPr>
        <w:t xml:space="preserve"> </w:t>
      </w:r>
    </w:p>
    <w:p w:rsidR="00082875" w:rsidRPr="003618F8" w:rsidRDefault="00082875" w:rsidP="00082875">
      <w:pPr>
        <w:spacing w:after="0" w:line="240" w:lineRule="auto"/>
        <w:jc w:val="both"/>
        <w:rPr>
          <w:rFonts w:ascii="Times New Roman" w:eastAsia="Times New Roman" w:hAnsi="Times New Roman" w:cs="Times New Roman"/>
          <w:sz w:val="26"/>
          <w:szCs w:val="26"/>
          <w:lang w:val="uk-UA"/>
        </w:rPr>
      </w:pPr>
      <w:r w:rsidRPr="003618F8">
        <w:rPr>
          <w:rFonts w:ascii="Times New Roman" w:hAnsi="Times New Roman" w:cs="Times New Roman"/>
          <w:sz w:val="26"/>
          <w:szCs w:val="26"/>
        </w:rPr>
        <w:tab/>
        <w:t xml:space="preserve">- </w:t>
      </w:r>
      <w:r w:rsidRPr="003618F8">
        <w:rPr>
          <w:rFonts w:ascii="Times New Roman" w:eastAsia="Times New Roman" w:hAnsi="Times New Roman" w:cs="Times New Roman"/>
          <w:sz w:val="26"/>
          <w:szCs w:val="26"/>
        </w:rPr>
        <w:t>проводились выставки</w:t>
      </w:r>
      <w:r w:rsidRPr="003618F8">
        <w:rPr>
          <w:rFonts w:ascii="Times New Roman" w:hAnsi="Times New Roman" w:cs="Times New Roman"/>
          <w:sz w:val="26"/>
          <w:szCs w:val="26"/>
        </w:rPr>
        <w:t xml:space="preserve"> </w:t>
      </w:r>
      <w:r w:rsidRPr="003618F8">
        <w:rPr>
          <w:rFonts w:ascii="Times New Roman" w:eastAsia="Times New Roman" w:hAnsi="Times New Roman" w:cs="Times New Roman"/>
          <w:sz w:val="26"/>
          <w:szCs w:val="26"/>
        </w:rPr>
        <w:t>в соответствии с планом,</w:t>
      </w:r>
      <w:r w:rsidRPr="003618F8">
        <w:rPr>
          <w:rFonts w:ascii="Times New Roman" w:hAnsi="Times New Roman" w:cs="Times New Roman"/>
          <w:sz w:val="26"/>
          <w:szCs w:val="26"/>
        </w:rPr>
        <w:t xml:space="preserve"> </w:t>
      </w:r>
      <w:r w:rsidRPr="003618F8">
        <w:rPr>
          <w:rFonts w:ascii="Times New Roman" w:eastAsia="Times New Roman" w:hAnsi="Times New Roman" w:cs="Times New Roman"/>
          <w:sz w:val="26"/>
          <w:szCs w:val="26"/>
        </w:rPr>
        <w:t>приуроченные к юбилеям писателей,</w:t>
      </w:r>
      <w:r w:rsidRPr="003618F8">
        <w:rPr>
          <w:rFonts w:ascii="Times New Roman" w:hAnsi="Times New Roman" w:cs="Times New Roman"/>
          <w:sz w:val="26"/>
          <w:szCs w:val="26"/>
        </w:rPr>
        <w:t xml:space="preserve"> к праздникам;</w:t>
      </w:r>
    </w:p>
    <w:p w:rsidR="00082875" w:rsidRPr="003618F8" w:rsidRDefault="00082875" w:rsidP="00082875">
      <w:pPr>
        <w:spacing w:after="0"/>
        <w:jc w:val="both"/>
        <w:rPr>
          <w:rFonts w:ascii="Times New Roman" w:eastAsia="Times New Roman" w:hAnsi="Times New Roman" w:cs="Times New Roman"/>
          <w:sz w:val="26"/>
          <w:szCs w:val="26"/>
          <w:lang w:val="uk-UA"/>
        </w:rPr>
      </w:pPr>
      <w:r w:rsidRPr="003618F8">
        <w:rPr>
          <w:rFonts w:ascii="Times New Roman" w:hAnsi="Times New Roman" w:cs="Times New Roman"/>
          <w:sz w:val="26"/>
          <w:szCs w:val="26"/>
          <w:lang w:val="uk-UA"/>
        </w:rPr>
        <w:tab/>
      </w: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rPr>
        <w:t>предметные недели</w:t>
      </w:r>
      <w:r w:rsidRPr="003618F8">
        <w:rPr>
          <w:rFonts w:ascii="Times New Roman" w:eastAsia="Times New Roman" w:hAnsi="Times New Roman" w:cs="Times New Roman"/>
          <w:sz w:val="26"/>
          <w:szCs w:val="26"/>
          <w:lang w:val="uk-UA"/>
        </w:rPr>
        <w:t xml:space="preserve"> и</w:t>
      </w:r>
      <w:r w:rsidRPr="003618F8">
        <w:rPr>
          <w:rFonts w:ascii="Times New Roman" w:eastAsia="Times New Roman" w:hAnsi="Times New Roman" w:cs="Times New Roman"/>
          <w:sz w:val="26"/>
          <w:szCs w:val="26"/>
        </w:rPr>
        <w:t xml:space="preserve"> другие общешкольные</w:t>
      </w:r>
      <w:r w:rsidRPr="003618F8">
        <w:rPr>
          <w:rFonts w:ascii="Times New Roman" w:eastAsia="Times New Roman" w:hAnsi="Times New Roman" w:cs="Times New Roman"/>
          <w:sz w:val="26"/>
          <w:szCs w:val="26"/>
          <w:lang w:val="uk-UA"/>
        </w:rPr>
        <w:t xml:space="preserve"> и</w:t>
      </w:r>
      <w:r w:rsidRPr="003618F8">
        <w:rPr>
          <w:rFonts w:ascii="Times New Roman" w:eastAsia="Times New Roman" w:hAnsi="Times New Roman" w:cs="Times New Roman"/>
          <w:sz w:val="26"/>
          <w:szCs w:val="26"/>
        </w:rPr>
        <w:t xml:space="preserve"> классные</w:t>
      </w: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rPr>
        <w:t>мероприятия</w:t>
      </w: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rPr>
        <w:t>(темы</w:t>
      </w:r>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 xml:space="preserve">Мир </w:t>
      </w:r>
      <w:proofErr w:type="spellStart"/>
      <w:r w:rsidRPr="003618F8">
        <w:rPr>
          <w:rFonts w:ascii="Times New Roman" w:eastAsia="Times New Roman" w:hAnsi="Times New Roman" w:cs="Times New Roman"/>
          <w:sz w:val="26"/>
          <w:szCs w:val="26"/>
          <w:lang w:val="uk-UA"/>
        </w:rPr>
        <w:t>сказки</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Книга-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лучший</w:t>
      </w:r>
      <w:proofErr w:type="spellEnd"/>
      <w:r w:rsidRPr="003618F8">
        <w:rPr>
          <w:rFonts w:ascii="Times New Roman" w:eastAsia="Times New Roman" w:hAnsi="Times New Roman" w:cs="Times New Roman"/>
          <w:sz w:val="26"/>
          <w:szCs w:val="26"/>
          <w:lang w:val="uk-UA"/>
        </w:rPr>
        <w:t xml:space="preserve"> друг»,</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Энциклопедии</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книги-справочники</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Типы</w:t>
      </w:r>
      <w:proofErr w:type="spellEnd"/>
      <w:r w:rsidRPr="003618F8">
        <w:rPr>
          <w:rFonts w:ascii="Times New Roman" w:eastAsia="Times New Roman" w:hAnsi="Times New Roman" w:cs="Times New Roman"/>
          <w:sz w:val="26"/>
          <w:szCs w:val="26"/>
          <w:lang w:val="uk-UA"/>
        </w:rPr>
        <w:t xml:space="preserve"> книг»,</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Первые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библиотеки</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История</w:t>
      </w:r>
      <w:proofErr w:type="spellEnd"/>
      <w:r w:rsidRPr="003618F8">
        <w:rPr>
          <w:rFonts w:ascii="Times New Roman" w:eastAsia="Times New Roman" w:hAnsi="Times New Roman" w:cs="Times New Roman"/>
          <w:sz w:val="26"/>
          <w:szCs w:val="26"/>
          <w:lang w:val="uk-UA"/>
        </w:rPr>
        <w:t xml:space="preserve"> книги»</w:t>
      </w:r>
      <w:r w:rsidRPr="003618F8">
        <w:rPr>
          <w:rFonts w:ascii="Times New Roman" w:hAnsi="Times New Roman" w:cs="Times New Roman"/>
          <w:sz w:val="26"/>
          <w:szCs w:val="26"/>
          <w:lang w:val="uk-UA"/>
        </w:rPr>
        <w:t>;</w:t>
      </w:r>
    </w:p>
    <w:p w:rsidR="00082875" w:rsidRPr="003618F8" w:rsidRDefault="00082875" w:rsidP="00082875">
      <w:pPr>
        <w:spacing w:after="0" w:line="240" w:lineRule="auto"/>
        <w:rPr>
          <w:rFonts w:ascii="Times New Roman" w:eastAsia="Times New Roman" w:hAnsi="Times New Roman" w:cs="Times New Roman"/>
          <w:sz w:val="26"/>
          <w:szCs w:val="26"/>
          <w:lang w:val="uk-UA"/>
        </w:rPr>
      </w:pPr>
      <w:r w:rsidRPr="003618F8">
        <w:rPr>
          <w:rFonts w:ascii="Times New Roman" w:hAnsi="Times New Roman" w:cs="Times New Roman"/>
          <w:b/>
          <w:sz w:val="26"/>
          <w:szCs w:val="26"/>
          <w:lang w:val="uk-UA"/>
        </w:rPr>
        <w:lastRenderedPageBreak/>
        <w:tab/>
      </w:r>
      <w:r w:rsidRPr="003618F8">
        <w:rPr>
          <w:rFonts w:ascii="Times New Roman" w:eastAsia="Times New Roman" w:hAnsi="Times New Roman" w:cs="Times New Roman"/>
          <w:sz w:val="26"/>
          <w:szCs w:val="26"/>
          <w:lang w:val="uk-UA"/>
        </w:rPr>
        <w:t>-</w:t>
      </w:r>
      <w:r w:rsidRPr="003618F8">
        <w:rPr>
          <w:rFonts w:ascii="Times New Roman" w:eastAsia="Times New Roman" w:hAnsi="Times New Roman" w:cs="Times New Roman"/>
          <w:sz w:val="26"/>
          <w:szCs w:val="26"/>
        </w:rPr>
        <w:t xml:space="preserve"> беседы</w:t>
      </w:r>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обзоры</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формирование</w:t>
      </w:r>
      <w:proofErr w:type="spellEnd"/>
      <w:r w:rsidRPr="003618F8">
        <w:rPr>
          <w:rFonts w:ascii="Times New Roman" w:eastAsia="Times New Roman" w:hAnsi="Times New Roman" w:cs="Times New Roman"/>
          <w:sz w:val="26"/>
          <w:szCs w:val="26"/>
          <w:lang w:val="uk-UA"/>
        </w:rPr>
        <w:t xml:space="preserve"> знаний</w:t>
      </w:r>
      <w:r w:rsidRPr="003618F8">
        <w:rPr>
          <w:rFonts w:ascii="Times New Roman" w:hAnsi="Times New Roman" w:cs="Times New Roman"/>
          <w:sz w:val="26"/>
          <w:szCs w:val="26"/>
          <w:lang w:val="uk-UA"/>
        </w:rPr>
        <w:t>,</w:t>
      </w:r>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как</w:t>
      </w:r>
      <w:proofErr w:type="spellEnd"/>
      <w:r w:rsidRPr="003618F8">
        <w:rPr>
          <w:rFonts w:ascii="Times New Roman" w:eastAsia="Times New Roman" w:hAnsi="Times New Roman" w:cs="Times New Roman"/>
          <w:sz w:val="26"/>
          <w:szCs w:val="26"/>
          <w:lang w:val="uk-UA"/>
        </w:rPr>
        <w:t xml:space="preserve"> найти в </w:t>
      </w:r>
      <w:proofErr w:type="spellStart"/>
      <w:r w:rsidRPr="003618F8">
        <w:rPr>
          <w:rFonts w:ascii="Times New Roman" w:eastAsia="Times New Roman" w:hAnsi="Times New Roman" w:cs="Times New Roman"/>
          <w:sz w:val="26"/>
          <w:szCs w:val="26"/>
          <w:lang w:val="uk-UA"/>
        </w:rPr>
        <w:t>библиотеке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необходимую</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информацию</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как</w:t>
      </w:r>
      <w:proofErr w:type="spellEnd"/>
      <w:r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пользоваться</w:t>
      </w:r>
      <w:proofErr w:type="spellEnd"/>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энциклопедией</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справочниками</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словарями</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как</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обращаться</w:t>
      </w:r>
      <w:proofErr w:type="spellEnd"/>
      <w:r w:rsidRPr="003618F8">
        <w:rPr>
          <w:rFonts w:ascii="Times New Roman" w:eastAsia="Times New Roman" w:hAnsi="Times New Roman" w:cs="Times New Roman"/>
          <w:sz w:val="26"/>
          <w:szCs w:val="26"/>
          <w:lang w:val="uk-UA"/>
        </w:rPr>
        <w:t xml:space="preserve"> с </w:t>
      </w:r>
      <w:proofErr w:type="spellStart"/>
      <w:r w:rsidRPr="003618F8">
        <w:rPr>
          <w:rFonts w:ascii="Times New Roman" w:eastAsia="Times New Roman" w:hAnsi="Times New Roman" w:cs="Times New Roman"/>
          <w:sz w:val="26"/>
          <w:szCs w:val="26"/>
          <w:lang w:val="uk-UA"/>
        </w:rPr>
        <w:t>книгой</w:t>
      </w:r>
      <w:proofErr w:type="spellEnd"/>
      <w:r w:rsidRPr="003618F8">
        <w:rPr>
          <w:rFonts w:ascii="Times New Roman" w:eastAsia="Times New Roman" w:hAnsi="Times New Roman" w:cs="Times New Roman"/>
          <w:sz w:val="26"/>
          <w:szCs w:val="26"/>
          <w:lang w:val="uk-UA"/>
        </w:rPr>
        <w:t>.</w:t>
      </w:r>
    </w:p>
    <w:p w:rsidR="00082875" w:rsidRPr="003618F8" w:rsidRDefault="00082875" w:rsidP="00082875">
      <w:pPr>
        <w:spacing w:after="0" w:line="240" w:lineRule="auto"/>
        <w:jc w:val="both"/>
        <w:rPr>
          <w:rFonts w:ascii="Times New Roman" w:eastAsia="Times New Roman" w:hAnsi="Times New Roman" w:cs="Times New Roman"/>
          <w:sz w:val="26"/>
          <w:szCs w:val="26"/>
          <w:lang w:val="uk-UA"/>
        </w:rPr>
      </w:pPr>
      <w:r w:rsidRPr="003618F8">
        <w:rPr>
          <w:rFonts w:ascii="Times New Roman" w:hAnsi="Times New Roman" w:cs="Times New Roman"/>
          <w:sz w:val="26"/>
          <w:szCs w:val="26"/>
          <w:lang w:val="uk-UA"/>
        </w:rPr>
        <w:tab/>
      </w:r>
      <w:r w:rsidRPr="003618F8">
        <w:rPr>
          <w:rFonts w:ascii="Times New Roman" w:eastAsia="Times New Roman" w:hAnsi="Times New Roman" w:cs="Times New Roman"/>
          <w:sz w:val="26"/>
          <w:szCs w:val="26"/>
          <w:lang w:val="uk-UA"/>
        </w:rPr>
        <w:t>-</w:t>
      </w:r>
      <w:r w:rsidRPr="003618F8">
        <w:rPr>
          <w:rFonts w:ascii="Times New Roman" w:eastAsia="Times New Roman" w:hAnsi="Times New Roman" w:cs="Times New Roman"/>
          <w:sz w:val="26"/>
          <w:szCs w:val="26"/>
        </w:rPr>
        <w:t xml:space="preserve"> литературные</w:t>
      </w:r>
      <w:r w:rsidRPr="003618F8">
        <w:rPr>
          <w:rFonts w:ascii="Times New Roman" w:eastAsia="Times New Roman" w:hAnsi="Times New Roman" w:cs="Times New Roman"/>
          <w:sz w:val="26"/>
          <w:szCs w:val="26"/>
          <w:lang w:val="uk-UA"/>
        </w:rPr>
        <w:t xml:space="preserve">  </w:t>
      </w:r>
      <w:r w:rsidRPr="003618F8">
        <w:rPr>
          <w:rFonts w:ascii="Times New Roman" w:eastAsia="Times New Roman" w:hAnsi="Times New Roman" w:cs="Times New Roman"/>
          <w:sz w:val="26"/>
          <w:szCs w:val="26"/>
        </w:rPr>
        <w:t>мероприятия</w:t>
      </w:r>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экскурсия</w:t>
      </w:r>
      <w:proofErr w:type="spellEnd"/>
      <w:r w:rsidRPr="003618F8">
        <w:rPr>
          <w:rFonts w:ascii="Times New Roman" w:eastAsia="Times New Roman" w:hAnsi="Times New Roman" w:cs="Times New Roman"/>
          <w:sz w:val="26"/>
          <w:szCs w:val="26"/>
          <w:lang w:val="uk-UA"/>
        </w:rPr>
        <w:t xml:space="preserve"> для </w:t>
      </w:r>
      <w:proofErr w:type="spellStart"/>
      <w:r w:rsidRPr="003618F8">
        <w:rPr>
          <w:rFonts w:ascii="Times New Roman" w:eastAsia="Times New Roman" w:hAnsi="Times New Roman" w:cs="Times New Roman"/>
          <w:sz w:val="26"/>
          <w:szCs w:val="26"/>
          <w:lang w:val="uk-UA"/>
        </w:rPr>
        <w:t>воспитанников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детского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сада</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 xml:space="preserve">для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нача</w:t>
      </w:r>
      <w:r w:rsidRPr="003618F8">
        <w:rPr>
          <w:rFonts w:ascii="Times New Roman" w:hAnsi="Times New Roman" w:cs="Times New Roman"/>
          <w:sz w:val="26"/>
          <w:szCs w:val="26"/>
          <w:lang w:val="uk-UA"/>
        </w:rPr>
        <w:t>льных</w:t>
      </w:r>
      <w:proofErr w:type="spellEnd"/>
      <w:r w:rsidRPr="003618F8">
        <w:rPr>
          <w:rFonts w:ascii="Times New Roman" w:hAnsi="Times New Roman" w:cs="Times New Roman"/>
          <w:sz w:val="26"/>
          <w:szCs w:val="26"/>
          <w:lang w:val="uk-UA"/>
        </w:rPr>
        <w:t xml:space="preserve"> </w:t>
      </w:r>
      <w:proofErr w:type="spellStart"/>
      <w:r w:rsidRPr="003618F8">
        <w:rPr>
          <w:rFonts w:ascii="Times New Roman" w:hAnsi="Times New Roman" w:cs="Times New Roman"/>
          <w:sz w:val="26"/>
          <w:szCs w:val="26"/>
          <w:lang w:val="uk-UA"/>
        </w:rPr>
        <w:t>классов</w:t>
      </w:r>
      <w:proofErr w:type="spellEnd"/>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Познавательные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беседы</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чтение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литературы</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творческие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задания</w:t>
      </w:r>
      <w:proofErr w:type="spellEnd"/>
      <w:r w:rsidRPr="003618F8">
        <w:rPr>
          <w:rFonts w:ascii="Times New Roman" w:eastAsia="Times New Roman" w:hAnsi="Times New Roman" w:cs="Times New Roman"/>
          <w:sz w:val="26"/>
          <w:szCs w:val="26"/>
          <w:lang w:val="uk-UA"/>
        </w:rPr>
        <w:t xml:space="preserve"> по </w:t>
      </w:r>
      <w:proofErr w:type="spellStart"/>
      <w:r w:rsidRPr="003618F8">
        <w:rPr>
          <w:rFonts w:ascii="Times New Roman" w:eastAsia="Times New Roman" w:hAnsi="Times New Roman" w:cs="Times New Roman"/>
          <w:sz w:val="26"/>
          <w:szCs w:val="26"/>
          <w:lang w:val="uk-UA"/>
        </w:rPr>
        <w:t>произведениям</w:t>
      </w:r>
      <w:proofErr w:type="spellEnd"/>
      <w:r w:rsidRPr="003618F8">
        <w:rPr>
          <w:rFonts w:ascii="Times New Roman" w:eastAsia="Times New Roman" w:hAnsi="Times New Roman" w:cs="Times New Roman"/>
          <w:sz w:val="26"/>
          <w:szCs w:val="26"/>
          <w:lang w:val="uk-UA"/>
        </w:rPr>
        <w:t>.</w:t>
      </w:r>
    </w:p>
    <w:p w:rsidR="00082875" w:rsidRPr="003618F8" w:rsidRDefault="00082875" w:rsidP="00082875">
      <w:pPr>
        <w:spacing w:after="0" w:line="240" w:lineRule="auto"/>
        <w:jc w:val="both"/>
        <w:rPr>
          <w:rFonts w:ascii="Times New Roman" w:eastAsia="Times New Roman" w:hAnsi="Times New Roman" w:cs="Times New Roman"/>
          <w:sz w:val="26"/>
          <w:szCs w:val="26"/>
          <w:lang w:val="uk-UA"/>
        </w:rPr>
      </w:pPr>
      <w:r w:rsidRPr="003618F8">
        <w:rPr>
          <w:rFonts w:ascii="Times New Roman" w:hAnsi="Times New Roman" w:cs="Times New Roman"/>
          <w:sz w:val="26"/>
          <w:szCs w:val="26"/>
          <w:lang w:val="uk-UA"/>
        </w:rPr>
        <w:tab/>
      </w:r>
      <w:r w:rsidRPr="003618F8">
        <w:rPr>
          <w:rFonts w:ascii="Times New Roman" w:eastAsia="Times New Roman" w:hAnsi="Times New Roman" w:cs="Times New Roman"/>
          <w:sz w:val="26"/>
          <w:szCs w:val="26"/>
          <w:lang w:val="uk-UA"/>
        </w:rPr>
        <w:t>-</w:t>
      </w:r>
      <w:r w:rsidRPr="003618F8">
        <w:rPr>
          <w:rFonts w:ascii="Times New Roman" w:eastAsia="Times New Roman" w:hAnsi="Times New Roman" w:cs="Times New Roman"/>
          <w:sz w:val="26"/>
          <w:szCs w:val="26"/>
        </w:rPr>
        <w:t xml:space="preserve"> библиотечные</w:t>
      </w:r>
      <w:r w:rsidRPr="003618F8">
        <w:rPr>
          <w:rFonts w:ascii="Times New Roman" w:eastAsia="Times New Roman" w:hAnsi="Times New Roman" w:cs="Times New Roman"/>
          <w:sz w:val="26"/>
          <w:szCs w:val="26"/>
          <w:lang w:val="uk-UA"/>
        </w:rPr>
        <w:t xml:space="preserve"> уроки:</w:t>
      </w:r>
      <w:r w:rsidRPr="003618F8">
        <w:rPr>
          <w:rFonts w:ascii="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 xml:space="preserve">научить </w:t>
      </w:r>
      <w:proofErr w:type="spellStart"/>
      <w:r w:rsidRPr="003618F8">
        <w:rPr>
          <w:rFonts w:ascii="Times New Roman" w:eastAsia="Times New Roman" w:hAnsi="Times New Roman" w:cs="Times New Roman"/>
          <w:sz w:val="26"/>
          <w:szCs w:val="26"/>
          <w:lang w:val="uk-UA"/>
        </w:rPr>
        <w:t>учащихся</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самостоятельному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поиску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информации</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необходимой</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литературы</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формирование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навыков</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информационного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самообслуживания</w:t>
      </w:r>
      <w:proofErr w:type="spellEnd"/>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условиях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би</w:t>
      </w:r>
      <w:r w:rsidRPr="003618F8">
        <w:rPr>
          <w:rFonts w:ascii="Times New Roman" w:hAnsi="Times New Roman" w:cs="Times New Roman"/>
          <w:sz w:val="26"/>
          <w:szCs w:val="26"/>
          <w:lang w:val="uk-UA"/>
        </w:rPr>
        <w:t>блиотеки</w:t>
      </w:r>
      <w:proofErr w:type="spellEnd"/>
      <w:r w:rsidRPr="003618F8">
        <w:rPr>
          <w:rFonts w:ascii="Times New Roman" w:hAnsi="Times New Roman" w:cs="Times New Roman"/>
          <w:sz w:val="26"/>
          <w:szCs w:val="26"/>
          <w:lang w:val="uk-UA"/>
        </w:rPr>
        <w:t>;</w:t>
      </w:r>
    </w:p>
    <w:p w:rsidR="00082875" w:rsidRPr="003618F8" w:rsidRDefault="00082875" w:rsidP="00082875">
      <w:pPr>
        <w:jc w:val="both"/>
        <w:rPr>
          <w:rFonts w:ascii="Times New Roman" w:eastAsia="Times New Roman" w:hAnsi="Times New Roman" w:cs="Times New Roman"/>
          <w:sz w:val="26"/>
          <w:szCs w:val="26"/>
          <w:lang w:val="uk-UA"/>
        </w:rPr>
      </w:pPr>
      <w:r w:rsidRPr="003618F8">
        <w:rPr>
          <w:rFonts w:ascii="Times New Roman" w:hAnsi="Times New Roman" w:cs="Times New Roman"/>
          <w:sz w:val="26"/>
          <w:szCs w:val="26"/>
          <w:lang w:val="uk-UA"/>
        </w:rPr>
        <w:tab/>
      </w:r>
      <w:r w:rsidRPr="003618F8">
        <w:rPr>
          <w:rFonts w:ascii="Times New Roman" w:eastAsia="Times New Roman" w:hAnsi="Times New Roman" w:cs="Times New Roman"/>
          <w:sz w:val="26"/>
          <w:szCs w:val="26"/>
          <w:lang w:val="uk-UA"/>
        </w:rPr>
        <w:t xml:space="preserve">- в </w:t>
      </w:r>
      <w:proofErr w:type="spellStart"/>
      <w:r w:rsidRPr="003618F8">
        <w:rPr>
          <w:rFonts w:ascii="Times New Roman" w:eastAsia="Times New Roman" w:hAnsi="Times New Roman" w:cs="Times New Roman"/>
          <w:sz w:val="26"/>
          <w:szCs w:val="26"/>
          <w:lang w:val="uk-UA"/>
        </w:rPr>
        <w:t>течении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учебного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года</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проводился</w:t>
      </w:r>
      <w:proofErr w:type="spellEnd"/>
      <w:r w:rsidRPr="003618F8">
        <w:rPr>
          <w:rFonts w:ascii="Times New Roman" w:eastAsia="Times New Roman" w:hAnsi="Times New Roman" w:cs="Times New Roman"/>
          <w:sz w:val="26"/>
          <w:szCs w:val="26"/>
          <w:lang w:val="uk-UA"/>
        </w:rPr>
        <w:t xml:space="preserve"> кружок</w:t>
      </w:r>
      <w:r w:rsidRPr="003618F8">
        <w:rPr>
          <w:rFonts w:ascii="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r w:rsidRPr="003618F8">
        <w:rPr>
          <w:rFonts w:ascii="Times New Roman" w:eastAsia="Times New Roman" w:hAnsi="Times New Roman" w:cs="Times New Roman"/>
          <w:sz w:val="26"/>
          <w:szCs w:val="26"/>
          <w:lang w:val="uk-UA"/>
        </w:rPr>
        <w:t xml:space="preserve">«Мир книги» с </w:t>
      </w:r>
      <w:proofErr w:type="spellStart"/>
      <w:r w:rsidRPr="003618F8">
        <w:rPr>
          <w:rFonts w:ascii="Times New Roman" w:eastAsia="Times New Roman" w:hAnsi="Times New Roman" w:cs="Times New Roman"/>
          <w:sz w:val="26"/>
          <w:szCs w:val="26"/>
          <w:lang w:val="uk-UA"/>
        </w:rPr>
        <w:t>учащимися</w:t>
      </w:r>
      <w:proofErr w:type="spellEnd"/>
      <w:r w:rsidRPr="003618F8">
        <w:rPr>
          <w:rFonts w:ascii="Times New Roman" w:eastAsia="Times New Roman" w:hAnsi="Times New Roman" w:cs="Times New Roman"/>
          <w:sz w:val="26"/>
          <w:szCs w:val="26"/>
          <w:lang w:val="uk-UA"/>
        </w:rPr>
        <w:t xml:space="preserve"> 5-6 </w:t>
      </w:r>
      <w:proofErr w:type="spellStart"/>
      <w:r w:rsidRPr="003618F8">
        <w:rPr>
          <w:rFonts w:ascii="Times New Roman" w:eastAsia="Times New Roman" w:hAnsi="Times New Roman" w:cs="Times New Roman"/>
          <w:sz w:val="26"/>
          <w:szCs w:val="26"/>
          <w:lang w:val="uk-UA"/>
        </w:rPr>
        <w:t>клоссов</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где</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обсуждалось</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творчество</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знаменитых</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писателей</w:t>
      </w:r>
      <w:proofErr w:type="spellEnd"/>
      <w:r w:rsidRPr="003618F8">
        <w:rPr>
          <w:rFonts w:ascii="Times New Roman" w:eastAsia="Times New Roman" w:hAnsi="Times New Roman" w:cs="Times New Roman"/>
          <w:sz w:val="26"/>
          <w:szCs w:val="26"/>
          <w:lang w:val="uk-UA"/>
        </w:rPr>
        <w:t>,</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поэтов</w:t>
      </w:r>
      <w:proofErr w:type="spellEnd"/>
      <w:r w:rsidRPr="003618F8">
        <w:rPr>
          <w:rFonts w:ascii="Times New Roman" w:eastAsia="Times New Roman" w:hAnsi="Times New Roman" w:cs="Times New Roman"/>
          <w:sz w:val="26"/>
          <w:szCs w:val="26"/>
          <w:lang w:val="uk-UA"/>
        </w:rPr>
        <w:t>,</w:t>
      </w:r>
      <w:proofErr w:type="spellStart"/>
      <w:r w:rsidRPr="003618F8">
        <w:rPr>
          <w:rFonts w:ascii="Times New Roman" w:eastAsia="Times New Roman" w:hAnsi="Times New Roman" w:cs="Times New Roman"/>
          <w:sz w:val="26"/>
          <w:szCs w:val="26"/>
          <w:lang w:val="uk-UA"/>
        </w:rPr>
        <w:t>изучали</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историю</w:t>
      </w:r>
      <w:proofErr w:type="spellEnd"/>
      <w:r w:rsidRPr="003618F8">
        <w:rPr>
          <w:rFonts w:ascii="Times New Roman" w:eastAsia="Times New Roman" w:hAnsi="Times New Roman" w:cs="Times New Roman"/>
          <w:sz w:val="26"/>
          <w:szCs w:val="26"/>
          <w:lang w:val="uk-UA"/>
        </w:rPr>
        <w:t xml:space="preserve"> книги,</w:t>
      </w:r>
      <w:r w:rsidRPr="003618F8">
        <w:rPr>
          <w:rFonts w:ascii="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библиотеки</w:t>
      </w:r>
      <w:proofErr w:type="spellEnd"/>
      <w:r w:rsidRPr="003618F8">
        <w:rPr>
          <w:rFonts w:ascii="Calibri" w:eastAsia="Times New Roman" w:hAnsi="Calibri" w:cs="Times New Roman"/>
          <w:sz w:val="26"/>
          <w:szCs w:val="26"/>
          <w:lang w:val="uk-UA"/>
        </w:rPr>
        <w:t>,</w:t>
      </w:r>
      <w:r w:rsidRPr="003618F8">
        <w:rPr>
          <w:sz w:val="26"/>
          <w:szCs w:val="26"/>
          <w:lang w:val="uk-UA"/>
        </w:rPr>
        <w:t xml:space="preserve"> </w:t>
      </w:r>
      <w:r w:rsidRPr="003618F8">
        <w:rPr>
          <w:rFonts w:ascii="Times New Roman" w:eastAsia="Times New Roman" w:hAnsi="Times New Roman" w:cs="Times New Roman"/>
          <w:sz w:val="26"/>
          <w:szCs w:val="26"/>
          <w:lang w:val="uk-UA"/>
        </w:rPr>
        <w:t xml:space="preserve">проводились </w:t>
      </w:r>
      <w:proofErr w:type="spellStart"/>
      <w:r w:rsidRPr="003618F8">
        <w:rPr>
          <w:rFonts w:ascii="Times New Roman" w:eastAsia="Times New Roman" w:hAnsi="Times New Roman" w:cs="Times New Roman"/>
          <w:sz w:val="26"/>
          <w:szCs w:val="26"/>
          <w:lang w:val="uk-UA"/>
        </w:rPr>
        <w:t>конкурсы</w:t>
      </w:r>
      <w:proofErr w:type="spellEnd"/>
      <w:r w:rsidRPr="003618F8">
        <w:rPr>
          <w:rFonts w:ascii="Times New Roman" w:eastAsia="Times New Roman" w:hAnsi="Times New Roman" w:cs="Times New Roman"/>
          <w:sz w:val="26"/>
          <w:szCs w:val="26"/>
          <w:lang w:val="uk-UA"/>
        </w:rPr>
        <w:t xml:space="preserve"> и </w:t>
      </w:r>
      <w:proofErr w:type="spellStart"/>
      <w:r w:rsidRPr="003618F8">
        <w:rPr>
          <w:rFonts w:ascii="Times New Roman" w:eastAsia="Times New Roman" w:hAnsi="Times New Roman" w:cs="Times New Roman"/>
          <w:sz w:val="26"/>
          <w:szCs w:val="26"/>
          <w:lang w:val="uk-UA"/>
        </w:rPr>
        <w:t>викторины</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между</w:t>
      </w:r>
      <w:proofErr w:type="spellEnd"/>
      <w:r w:rsidRPr="003618F8">
        <w:rPr>
          <w:rFonts w:ascii="Times New Roman" w:eastAsia="Times New Roman" w:hAnsi="Times New Roman" w:cs="Times New Roman"/>
          <w:sz w:val="26"/>
          <w:szCs w:val="26"/>
          <w:lang w:val="uk-UA"/>
        </w:rPr>
        <w:t xml:space="preserve"> </w:t>
      </w:r>
      <w:proofErr w:type="spellStart"/>
      <w:r w:rsidRPr="003618F8">
        <w:rPr>
          <w:rFonts w:ascii="Times New Roman" w:eastAsia="Times New Roman" w:hAnsi="Times New Roman" w:cs="Times New Roman"/>
          <w:sz w:val="26"/>
          <w:szCs w:val="26"/>
          <w:lang w:val="uk-UA"/>
        </w:rPr>
        <w:t>учащимися</w:t>
      </w:r>
      <w:proofErr w:type="spellEnd"/>
      <w:r w:rsidRPr="003618F8">
        <w:rPr>
          <w:rFonts w:ascii="Times New Roman" w:eastAsia="Times New Roman" w:hAnsi="Times New Roman" w:cs="Times New Roman"/>
          <w:sz w:val="26"/>
          <w:szCs w:val="26"/>
          <w:lang w:val="uk-UA"/>
        </w:rPr>
        <w:t>.</w:t>
      </w:r>
    </w:p>
    <w:p w:rsidR="00E967AA" w:rsidRPr="003618F8" w:rsidRDefault="00E967AA" w:rsidP="00E967AA">
      <w:pPr>
        <w:spacing w:after="0" w:line="240" w:lineRule="auto"/>
        <w:ind w:firstLine="567"/>
        <w:jc w:val="both"/>
        <w:rPr>
          <w:rFonts w:ascii="Times New Roman" w:hAnsi="Times New Roman" w:cs="Times New Roman"/>
          <w:sz w:val="26"/>
          <w:szCs w:val="26"/>
        </w:rPr>
      </w:pPr>
      <w:r w:rsidRPr="003618F8">
        <w:rPr>
          <w:rFonts w:ascii="Times New Roman" w:hAnsi="Times New Roman" w:cs="Times New Roman"/>
          <w:sz w:val="26"/>
          <w:szCs w:val="26"/>
        </w:rPr>
        <w:t xml:space="preserve">На 2019 года проводилась организационная  работа и работа с библиотечным фондом. С 26.08 по 30.08 </w:t>
      </w:r>
      <w:proofErr w:type="gramStart"/>
      <w:r w:rsidRPr="003618F8">
        <w:rPr>
          <w:rFonts w:ascii="Times New Roman" w:hAnsi="Times New Roman" w:cs="Times New Roman"/>
          <w:sz w:val="26"/>
          <w:szCs w:val="26"/>
        </w:rPr>
        <w:t>согласно графика</w:t>
      </w:r>
      <w:proofErr w:type="gramEnd"/>
      <w:r w:rsidRPr="003618F8">
        <w:rPr>
          <w:rFonts w:ascii="Times New Roman" w:hAnsi="Times New Roman" w:cs="Times New Roman"/>
          <w:sz w:val="26"/>
          <w:szCs w:val="26"/>
        </w:rPr>
        <w:t xml:space="preserve"> проходила выдача учебников учащимся. Выдано </w:t>
      </w:r>
      <w:r w:rsidR="00373B5D" w:rsidRPr="003618F8">
        <w:rPr>
          <w:rFonts w:ascii="Times New Roman" w:hAnsi="Times New Roman" w:cs="Times New Roman"/>
          <w:sz w:val="26"/>
          <w:szCs w:val="26"/>
        </w:rPr>
        <w:t>200</w:t>
      </w:r>
      <w:r w:rsidRPr="003618F8">
        <w:rPr>
          <w:rFonts w:ascii="Times New Roman" w:hAnsi="Times New Roman" w:cs="Times New Roman"/>
          <w:sz w:val="26"/>
          <w:szCs w:val="26"/>
        </w:rPr>
        <w:t xml:space="preserve"> комплекта  учебник</w:t>
      </w:r>
      <w:r w:rsidR="00373B5D" w:rsidRPr="003618F8">
        <w:rPr>
          <w:rFonts w:ascii="Times New Roman" w:hAnsi="Times New Roman" w:cs="Times New Roman"/>
          <w:sz w:val="26"/>
          <w:szCs w:val="26"/>
        </w:rPr>
        <w:t>ов</w:t>
      </w:r>
      <w:r w:rsidRPr="003618F8">
        <w:rPr>
          <w:rFonts w:ascii="Times New Roman" w:hAnsi="Times New Roman" w:cs="Times New Roman"/>
          <w:sz w:val="26"/>
          <w:szCs w:val="26"/>
        </w:rPr>
        <w:t>.</w:t>
      </w:r>
    </w:p>
    <w:p w:rsidR="00E967AA" w:rsidRPr="003618F8" w:rsidRDefault="00E967AA" w:rsidP="00E967AA">
      <w:pPr>
        <w:spacing w:after="0" w:line="240" w:lineRule="auto"/>
        <w:rPr>
          <w:rFonts w:ascii="Times New Roman" w:hAnsi="Times New Roman" w:cs="Times New Roman"/>
          <w:b/>
          <w:sz w:val="26"/>
          <w:szCs w:val="26"/>
        </w:rPr>
      </w:pPr>
    </w:p>
    <w:p w:rsidR="00E967AA" w:rsidRPr="00C029A2" w:rsidRDefault="00E967AA" w:rsidP="00C029A2">
      <w:pPr>
        <w:pStyle w:val="a4"/>
        <w:numPr>
          <w:ilvl w:val="0"/>
          <w:numId w:val="12"/>
        </w:numPr>
        <w:spacing w:after="0" w:line="240" w:lineRule="auto"/>
        <w:jc w:val="center"/>
        <w:rPr>
          <w:rFonts w:ascii="Times New Roman" w:hAnsi="Times New Roman" w:cs="Times New Roman"/>
          <w:b/>
          <w:sz w:val="26"/>
          <w:szCs w:val="26"/>
        </w:rPr>
      </w:pPr>
      <w:r w:rsidRPr="00C029A2">
        <w:rPr>
          <w:rFonts w:ascii="Times New Roman" w:hAnsi="Times New Roman" w:cs="Times New Roman"/>
          <w:b/>
          <w:sz w:val="26"/>
          <w:szCs w:val="26"/>
        </w:rPr>
        <w:t>Оценка качества учебно-методического обеспечения</w:t>
      </w:r>
    </w:p>
    <w:p w:rsidR="00E87663" w:rsidRPr="003618F8" w:rsidRDefault="00E87663" w:rsidP="00E87663">
      <w:pPr>
        <w:pStyle w:val="a4"/>
        <w:spacing w:after="0" w:line="240" w:lineRule="auto"/>
        <w:ind w:left="786"/>
        <w:rPr>
          <w:rFonts w:ascii="Times New Roman" w:hAnsi="Times New Roman" w:cs="Times New Roman"/>
          <w:b/>
          <w:sz w:val="26"/>
          <w:szCs w:val="26"/>
        </w:rPr>
      </w:pPr>
    </w:p>
    <w:p w:rsidR="00E87663" w:rsidRPr="003618F8" w:rsidRDefault="00E87663" w:rsidP="00E87663">
      <w:pPr>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На протяжении 2019 учебного года педагогический коллектив работал в соответствии с Основной образовательной программой дошкольного образования ГОУ, разработанной на основании Типовой образовательной программы дошкольного образования ЛНР. Однако прослеживается недостаточность методической помощи и отсутствие методической литературы для составления рабочих программ, возникли сложности с приобретением современных изданий,  пополнением наглядно-дидактических пособий. </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Информационное обеспечение ДГ включает:</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информационно-телекоммуникационное оборудование – 1 компьютер;</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 программное обеспечение – позволяет работать с текстовыми редакторами, </w:t>
      </w:r>
      <w:proofErr w:type="spellStart"/>
      <w:r w:rsidRPr="003618F8">
        <w:rPr>
          <w:rFonts w:ascii="Times New Roman" w:hAnsi="Times New Roman" w:cs="Times New Roman"/>
          <w:sz w:val="26"/>
          <w:szCs w:val="26"/>
        </w:rPr>
        <w:t>интернет-ресурсами</w:t>
      </w:r>
      <w:proofErr w:type="spellEnd"/>
      <w:r w:rsidRPr="003618F8">
        <w:rPr>
          <w:rFonts w:ascii="Times New Roman" w:hAnsi="Times New Roman" w:cs="Times New Roman"/>
          <w:sz w:val="26"/>
          <w:szCs w:val="26"/>
        </w:rPr>
        <w:t>, фото-, видеоматериалами редакторами.</w:t>
      </w:r>
    </w:p>
    <w:p w:rsidR="00E87663" w:rsidRPr="003618F8" w:rsidRDefault="00E87663" w:rsidP="00E87663">
      <w:pPr>
        <w:pStyle w:val="a4"/>
        <w:spacing w:after="0" w:line="240" w:lineRule="auto"/>
        <w:ind w:left="786"/>
        <w:rPr>
          <w:rFonts w:ascii="Times New Roman" w:hAnsi="Times New Roman" w:cs="Times New Roman"/>
          <w:b/>
          <w:sz w:val="26"/>
          <w:szCs w:val="26"/>
        </w:rPr>
      </w:pP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proofErr w:type="gramStart"/>
      <w:r w:rsidRPr="003618F8">
        <w:rPr>
          <w:rFonts w:ascii="Times New Roman" w:eastAsia="Times New Roman" w:hAnsi="Times New Roman"/>
          <w:sz w:val="26"/>
          <w:szCs w:val="26"/>
        </w:rPr>
        <w:t xml:space="preserve">Методическая работа в школе направлена на всестороннее повышение компетентности и профессионального мастерства каждого учителя, на развитие и повышение творческого потенциала педагогического коллектива в школе в целом, поиск новых, наиболее рациональных и эффективных форм и методов организации, проведение и обеспечение образовательного процесса, на всестороннее повышение квалификации </w:t>
      </w:r>
      <w:proofErr w:type="spellStart"/>
      <w:r w:rsidRPr="003618F8">
        <w:rPr>
          <w:rFonts w:ascii="Times New Roman" w:eastAsia="Times New Roman" w:hAnsi="Times New Roman"/>
          <w:sz w:val="26"/>
          <w:szCs w:val="26"/>
        </w:rPr>
        <w:t>педработников</w:t>
      </w:r>
      <w:proofErr w:type="spellEnd"/>
      <w:r w:rsidRPr="003618F8">
        <w:rPr>
          <w:rFonts w:ascii="Times New Roman" w:eastAsia="Times New Roman" w:hAnsi="Times New Roman"/>
          <w:sz w:val="26"/>
          <w:szCs w:val="26"/>
        </w:rPr>
        <w:t>, и, в конечном счете, на повышения качества и эффективности учебно-воспитательного процесса.</w:t>
      </w:r>
      <w:proofErr w:type="gramEnd"/>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Методическая работа школы строится с учетом задач, позволяющих школе функционировать в режиме развития: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создание условий для вариативного образования на основе личностно-ориентированных технологий;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совершенствование системы непрерывного экологического образования;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подготовка школы и обучающихся к ГИА и ЕГЭ.</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На протяжении года коллектив школы ставил перед собой следующие цели методической работы:</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1. Совершенствование педагогического мастерства учителей.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lastRenderedPageBreak/>
        <w:t>2. Развитие учащихся с учетом их возрастных, физиологических, психологических, интеллектуальных особенностей.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3. Совершенствование структуры и содержания урока.</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4. Обобщение и распространение опыта членов педагогического коллектива.</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Основными формами методической работы в течение года были:</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1. Тематические педагогические советы.</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2. Методический совет.</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3. Методические объединения.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4. Работа учителей над темами самообразования.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5. Взаимопосещение и анализ уроков.</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6. Курсовая подготовка учителей.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7. Аттестация.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8. Участие в профессиональных конкурсах.</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9. Предметные олимпиады.</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Высшей формой методической работы являются педагогические советы. </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В школе создан методический совет. В него входят директор школы, заместители директора, руководители ШМО.</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В школе действуют 4 </w:t>
      </w:r>
      <w:proofErr w:type="gramStart"/>
      <w:r w:rsidRPr="003618F8">
        <w:rPr>
          <w:rFonts w:ascii="Times New Roman" w:eastAsia="Times New Roman" w:hAnsi="Times New Roman"/>
          <w:sz w:val="26"/>
          <w:szCs w:val="26"/>
        </w:rPr>
        <w:t>методических</w:t>
      </w:r>
      <w:proofErr w:type="gramEnd"/>
      <w:r w:rsidRPr="003618F8">
        <w:rPr>
          <w:rFonts w:ascii="Times New Roman" w:eastAsia="Times New Roman" w:hAnsi="Times New Roman"/>
          <w:sz w:val="26"/>
          <w:szCs w:val="26"/>
        </w:rPr>
        <w:t xml:space="preserve"> объединения: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1. ШМО учителей начальных классов (руководитель </w:t>
      </w:r>
      <w:proofErr w:type="spellStart"/>
      <w:r w:rsidR="00373B5D" w:rsidRPr="003618F8">
        <w:rPr>
          <w:rFonts w:ascii="Times New Roman" w:eastAsia="Times New Roman" w:hAnsi="Times New Roman"/>
          <w:sz w:val="26"/>
          <w:szCs w:val="26"/>
        </w:rPr>
        <w:t>Ракова</w:t>
      </w:r>
      <w:proofErr w:type="spellEnd"/>
      <w:r w:rsidR="00373B5D" w:rsidRPr="003618F8">
        <w:rPr>
          <w:rFonts w:ascii="Times New Roman" w:eastAsia="Times New Roman" w:hAnsi="Times New Roman"/>
          <w:sz w:val="26"/>
          <w:szCs w:val="26"/>
        </w:rPr>
        <w:t xml:space="preserve"> В.И.)</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2. ШМО учителей </w:t>
      </w:r>
      <w:r w:rsidR="00373B5D" w:rsidRPr="003618F8">
        <w:rPr>
          <w:rFonts w:ascii="Times New Roman" w:eastAsia="Times New Roman" w:hAnsi="Times New Roman"/>
          <w:sz w:val="26"/>
          <w:szCs w:val="26"/>
        </w:rPr>
        <w:t xml:space="preserve">гуманитарного </w:t>
      </w:r>
      <w:r w:rsidRPr="003618F8">
        <w:rPr>
          <w:rFonts w:ascii="Times New Roman" w:eastAsia="Times New Roman" w:hAnsi="Times New Roman"/>
          <w:sz w:val="26"/>
          <w:szCs w:val="26"/>
        </w:rPr>
        <w:t xml:space="preserve"> цикла (руководитель </w:t>
      </w:r>
      <w:proofErr w:type="spellStart"/>
      <w:r w:rsidR="00373B5D" w:rsidRPr="003618F8">
        <w:rPr>
          <w:rFonts w:ascii="Times New Roman" w:eastAsia="Times New Roman" w:hAnsi="Times New Roman"/>
          <w:sz w:val="26"/>
          <w:szCs w:val="26"/>
        </w:rPr>
        <w:t>Богатырева</w:t>
      </w:r>
      <w:proofErr w:type="spellEnd"/>
      <w:r w:rsidR="00373B5D" w:rsidRPr="003618F8">
        <w:rPr>
          <w:rFonts w:ascii="Times New Roman" w:eastAsia="Times New Roman" w:hAnsi="Times New Roman"/>
          <w:sz w:val="26"/>
          <w:szCs w:val="26"/>
        </w:rPr>
        <w:t xml:space="preserve"> Н.П.</w:t>
      </w:r>
      <w:r w:rsidRPr="003618F8">
        <w:rPr>
          <w:rFonts w:ascii="Times New Roman" w:eastAsia="Times New Roman" w:hAnsi="Times New Roman"/>
          <w:sz w:val="26"/>
          <w:szCs w:val="26"/>
        </w:rPr>
        <w:t>)</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3. ШМО учителей естественно </w:t>
      </w:r>
      <w:r w:rsidR="00373B5D" w:rsidRPr="003618F8">
        <w:rPr>
          <w:rFonts w:ascii="Times New Roman" w:eastAsia="Times New Roman" w:hAnsi="Times New Roman"/>
          <w:sz w:val="26"/>
          <w:szCs w:val="26"/>
        </w:rPr>
        <w:t>–</w:t>
      </w:r>
      <w:r w:rsidRPr="003618F8">
        <w:rPr>
          <w:rFonts w:ascii="Times New Roman" w:eastAsia="Times New Roman" w:hAnsi="Times New Roman"/>
          <w:sz w:val="26"/>
          <w:szCs w:val="26"/>
        </w:rPr>
        <w:t xml:space="preserve"> </w:t>
      </w:r>
      <w:r w:rsidR="00373B5D" w:rsidRPr="003618F8">
        <w:rPr>
          <w:rFonts w:ascii="Times New Roman" w:eastAsia="Times New Roman" w:hAnsi="Times New Roman"/>
          <w:sz w:val="26"/>
          <w:szCs w:val="26"/>
        </w:rPr>
        <w:t>математического цикла</w:t>
      </w:r>
      <w:r w:rsidRPr="003618F8">
        <w:rPr>
          <w:rFonts w:ascii="Times New Roman" w:eastAsia="Times New Roman" w:hAnsi="Times New Roman"/>
          <w:sz w:val="26"/>
          <w:szCs w:val="26"/>
        </w:rPr>
        <w:t xml:space="preserve"> (руководитель </w:t>
      </w:r>
      <w:proofErr w:type="spellStart"/>
      <w:r w:rsidR="00373B5D" w:rsidRPr="003618F8">
        <w:rPr>
          <w:rFonts w:ascii="Times New Roman" w:eastAsia="Times New Roman" w:hAnsi="Times New Roman"/>
          <w:sz w:val="26"/>
          <w:szCs w:val="26"/>
        </w:rPr>
        <w:t>Гонтаренко</w:t>
      </w:r>
      <w:proofErr w:type="spellEnd"/>
      <w:r w:rsidR="00373B5D" w:rsidRPr="003618F8">
        <w:rPr>
          <w:rFonts w:ascii="Times New Roman" w:eastAsia="Times New Roman" w:hAnsi="Times New Roman"/>
          <w:sz w:val="26"/>
          <w:szCs w:val="26"/>
        </w:rPr>
        <w:t xml:space="preserve"> Т.И.</w:t>
      </w:r>
      <w:r w:rsidRPr="003618F8">
        <w:rPr>
          <w:rFonts w:ascii="Times New Roman" w:eastAsia="Times New Roman" w:hAnsi="Times New Roman"/>
          <w:sz w:val="26"/>
          <w:szCs w:val="26"/>
        </w:rPr>
        <w:t>.)</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xml:space="preserve">4. ШМО классных руководителей (руководитель </w:t>
      </w:r>
      <w:r w:rsidR="00373B5D" w:rsidRPr="003618F8">
        <w:rPr>
          <w:rFonts w:ascii="Times New Roman" w:eastAsia="Times New Roman" w:hAnsi="Times New Roman"/>
          <w:sz w:val="26"/>
          <w:szCs w:val="26"/>
        </w:rPr>
        <w:t>Яншина Д.А.</w:t>
      </w:r>
      <w:r w:rsidRPr="003618F8">
        <w:rPr>
          <w:rFonts w:ascii="Times New Roman" w:eastAsia="Times New Roman" w:hAnsi="Times New Roman"/>
          <w:sz w:val="26"/>
          <w:szCs w:val="26"/>
        </w:rPr>
        <w:t>.)</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proofErr w:type="gramStart"/>
      <w:r w:rsidRPr="003618F8">
        <w:rPr>
          <w:rFonts w:ascii="Times New Roman" w:eastAsia="Times New Roman" w:hAnsi="Times New Roman"/>
          <w:sz w:val="26"/>
          <w:szCs w:val="26"/>
        </w:rPr>
        <w:t xml:space="preserve">Каждое ШМО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учителям в межкурсовой и </w:t>
      </w:r>
      <w:proofErr w:type="spellStart"/>
      <w:r w:rsidRPr="003618F8">
        <w:rPr>
          <w:rFonts w:ascii="Times New Roman" w:eastAsia="Times New Roman" w:hAnsi="Times New Roman"/>
          <w:sz w:val="26"/>
          <w:szCs w:val="26"/>
        </w:rPr>
        <w:t>межаттестационный</w:t>
      </w:r>
      <w:proofErr w:type="spellEnd"/>
      <w:r w:rsidRPr="003618F8">
        <w:rPr>
          <w:rFonts w:ascii="Times New Roman" w:eastAsia="Times New Roman" w:hAnsi="Times New Roman"/>
          <w:sz w:val="26"/>
          <w:szCs w:val="26"/>
        </w:rPr>
        <w:t xml:space="preserve"> периоды.</w:t>
      </w:r>
      <w:proofErr w:type="gramEnd"/>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ШМО изучают и внедряют в практику работы эффективные педагогические технологии: ИКТ, школьные проектные задания, портфель обучающегося, модульные технологии, технологии развития критического мышления, технологии встречных усилий.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Важным направлением работы ШМО и администрации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Ежегодно растет количество педагогов, которые принимают участие в различных городских и республиканских конкурсах. Это говорит о том, что администрацией школы созданы благоприятные условия для повышения профессиональной компетентности педагогов. В коллективе сложилась группа творчески работающих учителей, способных решать проблемы современного обучения, вести научно – исследовательскую работу, организовывать работу со способными детьми.</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В течение года руководство школы осуществляло мониторинг качества обучения и образования. Основными вопросами контроля учебно-воспитательного процесса в 2019 году явилось:</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выполнение всеобуча;</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состояние преподаваемых учебных предметов;</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качество знаний, умений и навыков учащихся;</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lastRenderedPageBreak/>
        <w:t>· качество ведения школьной документации;</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выполнение учебных программ и предусмотренного минимума письменных работ;</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r w:rsidRPr="003618F8">
        <w:rPr>
          <w:rFonts w:ascii="Times New Roman" w:eastAsia="Times New Roman" w:hAnsi="Times New Roman"/>
          <w:sz w:val="26"/>
          <w:szCs w:val="26"/>
        </w:rPr>
        <w:t>· работа молодых учителей.</w:t>
      </w:r>
    </w:p>
    <w:p w:rsidR="00E967AA" w:rsidRPr="003618F8" w:rsidRDefault="00E967AA" w:rsidP="00E967AA">
      <w:pPr>
        <w:shd w:val="clear" w:color="auto" w:fill="FFFFFF"/>
        <w:spacing w:after="0" w:line="240" w:lineRule="auto"/>
        <w:ind w:firstLine="567"/>
        <w:contextualSpacing/>
        <w:jc w:val="both"/>
        <w:rPr>
          <w:rFonts w:ascii="Times New Roman" w:eastAsia="Times New Roman" w:hAnsi="Times New Roman"/>
          <w:sz w:val="26"/>
          <w:szCs w:val="26"/>
        </w:rPr>
      </w:pPr>
      <w:proofErr w:type="spellStart"/>
      <w:r w:rsidRPr="003618F8">
        <w:rPr>
          <w:rFonts w:ascii="Times New Roman" w:eastAsia="Times New Roman" w:hAnsi="Times New Roman"/>
          <w:sz w:val="26"/>
          <w:szCs w:val="26"/>
        </w:rPr>
        <w:t>Внутришкольный</w:t>
      </w:r>
      <w:proofErr w:type="spellEnd"/>
      <w:r w:rsidRPr="003618F8">
        <w:rPr>
          <w:rFonts w:ascii="Times New Roman" w:eastAsia="Times New Roman" w:hAnsi="Times New Roman"/>
          <w:sz w:val="26"/>
          <w:szCs w:val="26"/>
        </w:rPr>
        <w:t xml:space="preserve"> контроль показал, что в образовательном учреждении создана достаточно эффективная система руководства и управления, охватывающая все стороны функционирования, она осуществляет контроль и руководство, используя различные формы инспектирования и оказания методической помощи, соблюдая при этом принципы гласности, объективности, плановости.</w:t>
      </w:r>
    </w:p>
    <w:p w:rsidR="00E967AA" w:rsidRPr="003618F8" w:rsidRDefault="00E967AA" w:rsidP="00E967AA">
      <w:pPr>
        <w:spacing w:after="0" w:line="240" w:lineRule="auto"/>
        <w:jc w:val="both"/>
        <w:rPr>
          <w:rFonts w:ascii="Times New Roman" w:hAnsi="Times New Roman" w:cs="Times New Roman"/>
          <w:b/>
          <w:sz w:val="26"/>
          <w:szCs w:val="26"/>
        </w:rPr>
      </w:pPr>
    </w:p>
    <w:p w:rsidR="00E967AA" w:rsidRPr="003618F8" w:rsidRDefault="00E967AA" w:rsidP="00C029A2">
      <w:pPr>
        <w:pStyle w:val="a4"/>
        <w:numPr>
          <w:ilvl w:val="0"/>
          <w:numId w:val="12"/>
        </w:numPr>
        <w:tabs>
          <w:tab w:val="center" w:pos="4961"/>
          <w:tab w:val="right" w:pos="9355"/>
        </w:tabs>
        <w:spacing w:after="0" w:line="240" w:lineRule="auto"/>
        <w:rPr>
          <w:rFonts w:ascii="Times New Roman" w:hAnsi="Times New Roman" w:cs="Times New Roman"/>
          <w:b/>
          <w:sz w:val="26"/>
          <w:szCs w:val="26"/>
        </w:rPr>
      </w:pPr>
      <w:r w:rsidRPr="003618F8">
        <w:rPr>
          <w:rFonts w:ascii="Times New Roman" w:hAnsi="Times New Roman" w:cs="Times New Roman"/>
          <w:b/>
          <w:sz w:val="26"/>
          <w:szCs w:val="26"/>
        </w:rPr>
        <w:t>Оценка качества материально-технической базы</w:t>
      </w:r>
      <w:r w:rsidR="00E87663" w:rsidRPr="003618F8">
        <w:rPr>
          <w:rFonts w:ascii="Times New Roman" w:hAnsi="Times New Roman" w:cs="Times New Roman"/>
          <w:b/>
          <w:sz w:val="26"/>
          <w:szCs w:val="26"/>
        </w:rPr>
        <w:tab/>
      </w:r>
    </w:p>
    <w:p w:rsidR="00E87663" w:rsidRPr="003618F8" w:rsidRDefault="00E87663" w:rsidP="00E87663">
      <w:pPr>
        <w:tabs>
          <w:tab w:val="center" w:pos="4961"/>
          <w:tab w:val="right" w:pos="9355"/>
        </w:tabs>
        <w:spacing w:after="0" w:line="240" w:lineRule="auto"/>
        <w:ind w:left="426"/>
        <w:rPr>
          <w:rFonts w:ascii="Times New Roman" w:hAnsi="Times New Roman" w:cs="Times New Roman"/>
          <w:b/>
          <w:sz w:val="26"/>
          <w:szCs w:val="26"/>
        </w:rPr>
      </w:pPr>
    </w:p>
    <w:p w:rsidR="00E87663" w:rsidRPr="003618F8" w:rsidRDefault="00E87663" w:rsidP="00E87663">
      <w:pPr>
        <w:spacing w:after="0" w:line="240" w:lineRule="auto"/>
        <w:ind w:firstLine="709"/>
        <w:jc w:val="center"/>
        <w:rPr>
          <w:rFonts w:ascii="Times New Roman" w:hAnsi="Times New Roman" w:cs="Times New Roman"/>
          <w:b/>
          <w:sz w:val="26"/>
          <w:szCs w:val="26"/>
        </w:rPr>
      </w:pPr>
      <w:r w:rsidRPr="003618F8">
        <w:rPr>
          <w:rFonts w:ascii="Times New Roman" w:hAnsi="Times New Roman" w:cs="Times New Roman"/>
          <w:b/>
          <w:sz w:val="26"/>
          <w:szCs w:val="26"/>
        </w:rPr>
        <w:t>Оценка материально-технической базы ДОУ</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В дошкольном подразделении сформирована материально-техническая база для реализации образовательных программ, жизнеобеспечения и развития детей. Оборудованы помещения:</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групповые помещения – 3;</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кабинет заведующего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методический кабинет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музыкальный зал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физкультурный зал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медицинский кабинет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Изолятор-1;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логопункт-1;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пищеблок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прачечная – 1;</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 xml:space="preserve">В 2019 году </w:t>
      </w:r>
      <w:proofErr w:type="spellStart"/>
      <w:r w:rsidRPr="003618F8">
        <w:rPr>
          <w:rFonts w:ascii="Times New Roman" w:hAnsi="Times New Roman" w:cs="Times New Roman"/>
          <w:sz w:val="26"/>
          <w:szCs w:val="26"/>
        </w:rPr>
        <w:t>дошкольноеподразделение</w:t>
      </w:r>
      <w:proofErr w:type="spellEnd"/>
      <w:r w:rsidRPr="003618F8">
        <w:rPr>
          <w:rFonts w:ascii="Times New Roman" w:hAnsi="Times New Roman" w:cs="Times New Roman"/>
          <w:sz w:val="26"/>
          <w:szCs w:val="26"/>
        </w:rPr>
        <w:t xml:space="preserve"> </w:t>
      </w:r>
      <w:proofErr w:type="spellStart"/>
      <w:r w:rsidRPr="003618F8">
        <w:rPr>
          <w:rFonts w:ascii="Times New Roman" w:hAnsi="Times New Roman" w:cs="Times New Roman"/>
          <w:sz w:val="26"/>
          <w:szCs w:val="26"/>
        </w:rPr>
        <w:t>провелотекущий</w:t>
      </w:r>
      <w:proofErr w:type="spellEnd"/>
      <w:r w:rsidRPr="003618F8">
        <w:rPr>
          <w:rFonts w:ascii="Times New Roman" w:hAnsi="Times New Roman" w:cs="Times New Roman"/>
          <w:sz w:val="26"/>
          <w:szCs w:val="26"/>
        </w:rPr>
        <w:t xml:space="preserve">  косметический ремонт в 3 группах, 3 спальных помещений,  3 приемных,  физкультурном зале. А также покраска детских площадок и спортивной ( скамейки</w:t>
      </w:r>
      <w:proofErr w:type="gramStart"/>
      <w:r w:rsidRPr="003618F8">
        <w:rPr>
          <w:rFonts w:ascii="Times New Roman" w:hAnsi="Times New Roman" w:cs="Times New Roman"/>
          <w:sz w:val="26"/>
          <w:szCs w:val="26"/>
        </w:rPr>
        <w:t xml:space="preserve"> ,</w:t>
      </w:r>
      <w:proofErr w:type="gramEnd"/>
      <w:r w:rsidRPr="003618F8">
        <w:rPr>
          <w:rFonts w:ascii="Times New Roman" w:hAnsi="Times New Roman" w:cs="Times New Roman"/>
          <w:sz w:val="26"/>
          <w:szCs w:val="26"/>
        </w:rPr>
        <w:t xml:space="preserve"> качели, песочницы). </w:t>
      </w:r>
    </w:p>
    <w:p w:rsidR="00E87663" w:rsidRPr="003618F8" w:rsidRDefault="00E87663" w:rsidP="00E87663">
      <w:pPr>
        <w:tabs>
          <w:tab w:val="left" w:pos="284"/>
        </w:tabs>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У каждой группы есть участок для прогулок, физкультурные занятия на улице в зависимости от сезона проходят на спортивной площадке. Территория ДГ  озеленена кустарниками, лиственными деревьями.</w:t>
      </w: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p>
    <w:p w:rsidR="00E87663" w:rsidRPr="003618F8" w:rsidRDefault="00E87663" w:rsidP="00E87663">
      <w:pPr>
        <w:widowControl w:val="0"/>
        <w:spacing w:after="0" w:line="240" w:lineRule="auto"/>
        <w:ind w:firstLine="709"/>
        <w:jc w:val="both"/>
        <w:rPr>
          <w:rFonts w:ascii="Times New Roman" w:hAnsi="Times New Roman" w:cs="Times New Roman"/>
          <w:sz w:val="26"/>
          <w:szCs w:val="26"/>
        </w:rPr>
      </w:pPr>
      <w:r w:rsidRPr="003618F8">
        <w:rPr>
          <w:rFonts w:ascii="Times New Roman" w:hAnsi="Times New Roman" w:cs="Times New Roman"/>
          <w:sz w:val="26"/>
          <w:szCs w:val="26"/>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E87663" w:rsidRPr="003618F8" w:rsidRDefault="00E87663" w:rsidP="00E87663">
      <w:pPr>
        <w:tabs>
          <w:tab w:val="center" w:pos="4961"/>
          <w:tab w:val="right" w:pos="9355"/>
        </w:tabs>
        <w:spacing w:after="0" w:line="240" w:lineRule="auto"/>
        <w:ind w:left="426"/>
        <w:rPr>
          <w:rFonts w:ascii="Times New Roman" w:hAnsi="Times New Roman" w:cs="Times New Roman"/>
          <w:b/>
          <w:sz w:val="26"/>
          <w:szCs w:val="26"/>
        </w:rPr>
      </w:pP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Для осуществления образовательного процесса в школе создана материально-техническая база.</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Здание школы включает в себя </w:t>
      </w:r>
      <w:r w:rsidR="00065771" w:rsidRPr="003618F8">
        <w:rPr>
          <w:rFonts w:ascii="Times New Roman" w:eastAsia="Times New Roman" w:hAnsi="Times New Roman" w:cs="Times New Roman"/>
          <w:color w:val="000000"/>
          <w:sz w:val="26"/>
          <w:szCs w:val="26"/>
        </w:rPr>
        <w:t>три корпуса</w:t>
      </w:r>
      <w:r w:rsidRPr="003618F8">
        <w:rPr>
          <w:rFonts w:ascii="Times New Roman" w:eastAsia="Times New Roman" w:hAnsi="Times New Roman" w:cs="Times New Roman"/>
          <w:color w:val="000000"/>
          <w:sz w:val="26"/>
          <w:szCs w:val="26"/>
        </w:rPr>
        <w:t>. Трехэтажное здание школы, построенное по типовому проек</w:t>
      </w:r>
      <w:r w:rsidR="00106BE0" w:rsidRPr="003618F8">
        <w:rPr>
          <w:rFonts w:ascii="Times New Roman" w:eastAsia="Times New Roman" w:hAnsi="Times New Roman" w:cs="Times New Roman"/>
          <w:color w:val="000000"/>
          <w:sz w:val="26"/>
          <w:szCs w:val="26"/>
        </w:rPr>
        <w:t>ту и введенное в действие в 19</w:t>
      </w:r>
      <w:r w:rsidRPr="003618F8">
        <w:rPr>
          <w:rFonts w:ascii="Times New Roman" w:eastAsia="Times New Roman" w:hAnsi="Times New Roman" w:cs="Times New Roman"/>
          <w:color w:val="000000"/>
          <w:sz w:val="26"/>
          <w:szCs w:val="26"/>
        </w:rPr>
        <w:t>6</w:t>
      </w:r>
      <w:r w:rsidR="00106BE0" w:rsidRPr="003618F8">
        <w:rPr>
          <w:rFonts w:ascii="Times New Roman" w:eastAsia="Times New Roman" w:hAnsi="Times New Roman" w:cs="Times New Roman"/>
          <w:color w:val="000000"/>
          <w:sz w:val="26"/>
          <w:szCs w:val="26"/>
        </w:rPr>
        <w:t>3</w:t>
      </w:r>
      <w:r w:rsidRPr="003618F8">
        <w:rPr>
          <w:rFonts w:ascii="Times New Roman" w:eastAsia="Times New Roman" w:hAnsi="Times New Roman" w:cs="Times New Roman"/>
          <w:color w:val="000000"/>
          <w:sz w:val="26"/>
          <w:szCs w:val="26"/>
        </w:rPr>
        <w:t xml:space="preserve"> году. </w:t>
      </w:r>
      <w:r w:rsidR="00106BE0" w:rsidRPr="003618F8">
        <w:rPr>
          <w:rFonts w:ascii="Times New Roman" w:eastAsia="Times New Roman" w:hAnsi="Times New Roman" w:cs="Times New Roman"/>
          <w:color w:val="000000"/>
          <w:sz w:val="26"/>
          <w:szCs w:val="26"/>
        </w:rPr>
        <w:t xml:space="preserve">Два </w:t>
      </w:r>
      <w:r w:rsidRPr="003618F8">
        <w:rPr>
          <w:rFonts w:ascii="Times New Roman" w:eastAsia="Times New Roman" w:hAnsi="Times New Roman" w:cs="Times New Roman"/>
          <w:color w:val="000000"/>
          <w:sz w:val="26"/>
          <w:szCs w:val="26"/>
        </w:rPr>
        <w:t xml:space="preserve"> здания заняты под образовательный процесс</w:t>
      </w:r>
      <w:r w:rsidR="00106BE0" w:rsidRPr="003618F8">
        <w:rPr>
          <w:rFonts w:ascii="Times New Roman" w:eastAsia="Times New Roman" w:hAnsi="Times New Roman" w:cs="Times New Roman"/>
          <w:color w:val="000000"/>
          <w:sz w:val="26"/>
          <w:szCs w:val="26"/>
        </w:rPr>
        <w:t>: первый корпус – учебный, второй – спальни и помещения для детского сада, третий корпус – не жилой.</w:t>
      </w:r>
      <w:r w:rsidRPr="003618F8">
        <w:rPr>
          <w:rFonts w:ascii="Times New Roman" w:eastAsia="Times New Roman" w:hAnsi="Times New Roman" w:cs="Times New Roman"/>
          <w:color w:val="000000"/>
          <w:sz w:val="26"/>
          <w:szCs w:val="26"/>
        </w:rPr>
        <w:t xml:space="preserve"> </w:t>
      </w:r>
      <w:proofErr w:type="gramStart"/>
      <w:r w:rsidRPr="003618F8">
        <w:rPr>
          <w:rFonts w:ascii="Times New Roman" w:eastAsia="Times New Roman" w:hAnsi="Times New Roman" w:cs="Times New Roman"/>
          <w:color w:val="000000"/>
          <w:sz w:val="26"/>
          <w:szCs w:val="26"/>
        </w:rPr>
        <w:t xml:space="preserve">Общая площадь, </w:t>
      </w:r>
      <w:r w:rsidRPr="003618F8">
        <w:rPr>
          <w:rFonts w:ascii="Times New Roman" w:eastAsia="Times New Roman" w:hAnsi="Times New Roman" w:cs="Times New Roman"/>
          <w:color w:val="000000"/>
          <w:sz w:val="26"/>
          <w:szCs w:val="26"/>
        </w:rPr>
        <w:lastRenderedPageBreak/>
        <w:t xml:space="preserve">занимаемая ОУ с соответствующими строениями – </w:t>
      </w:r>
      <w:r w:rsidR="005637D5" w:rsidRPr="003618F8">
        <w:rPr>
          <w:rFonts w:ascii="Times New Roman" w:eastAsia="Times New Roman" w:hAnsi="Times New Roman" w:cs="Times New Roman"/>
          <w:color w:val="000000"/>
          <w:sz w:val="26"/>
          <w:szCs w:val="26"/>
        </w:rPr>
        <w:t>5755,21</w:t>
      </w:r>
      <w:r w:rsidRPr="003618F8">
        <w:rPr>
          <w:rFonts w:ascii="Times New Roman" w:eastAsia="Times New Roman" w:hAnsi="Times New Roman" w:cs="Times New Roman"/>
          <w:color w:val="000000"/>
          <w:sz w:val="26"/>
          <w:szCs w:val="26"/>
        </w:rPr>
        <w:t xml:space="preserve"> кв.м., территория, прилегающая к школе –</w:t>
      </w:r>
      <w:r w:rsidR="00E87663" w:rsidRPr="003618F8">
        <w:rPr>
          <w:rFonts w:ascii="Times New Roman" w:eastAsia="Times New Roman" w:hAnsi="Times New Roman" w:cs="Times New Roman"/>
          <w:color w:val="000000"/>
          <w:sz w:val="26"/>
          <w:szCs w:val="26"/>
        </w:rPr>
        <w:t xml:space="preserve"> </w:t>
      </w:r>
      <w:r w:rsidR="00E87663" w:rsidRPr="003618F8">
        <w:rPr>
          <w:rFonts w:ascii="Times New Roman" w:eastAsia="Times New Roman" w:hAnsi="Times New Roman" w:cs="Times New Roman"/>
          <w:sz w:val="26"/>
          <w:szCs w:val="26"/>
        </w:rPr>
        <w:t>45,6543 кв.м</w:t>
      </w:r>
      <w:r w:rsidR="00E87663" w:rsidRPr="003618F8">
        <w:rPr>
          <w:rFonts w:ascii="Times New Roman" w:eastAsia="Times New Roman" w:hAnsi="Times New Roman" w:cs="Times New Roman"/>
          <w:color w:val="000000"/>
          <w:sz w:val="26"/>
          <w:szCs w:val="26"/>
        </w:rPr>
        <w:t>.</w:t>
      </w:r>
      <w:r w:rsidRPr="003618F8">
        <w:rPr>
          <w:rFonts w:ascii="Times New Roman" w:eastAsia="Times New Roman" w:hAnsi="Times New Roman" w:cs="Times New Roman"/>
          <w:color w:val="000000"/>
          <w:sz w:val="26"/>
          <w:szCs w:val="26"/>
        </w:rPr>
        <w:t xml:space="preserve">. Проектная мощность здания </w:t>
      </w:r>
      <w:r w:rsidRPr="003618F8">
        <w:rPr>
          <w:rFonts w:ascii="Times New Roman" w:eastAsia="Times New Roman" w:hAnsi="Times New Roman" w:cs="Times New Roman"/>
          <w:sz w:val="26"/>
          <w:szCs w:val="26"/>
        </w:rPr>
        <w:t xml:space="preserve">– </w:t>
      </w:r>
      <w:r w:rsidR="005637D5" w:rsidRPr="003618F8">
        <w:rPr>
          <w:rFonts w:ascii="Times New Roman" w:eastAsia="Times New Roman" w:hAnsi="Times New Roman" w:cs="Times New Roman"/>
          <w:sz w:val="26"/>
          <w:szCs w:val="26"/>
        </w:rPr>
        <w:t>6</w:t>
      </w:r>
      <w:r w:rsidRPr="003618F8">
        <w:rPr>
          <w:rFonts w:ascii="Times New Roman" w:eastAsia="Times New Roman" w:hAnsi="Times New Roman" w:cs="Times New Roman"/>
          <w:sz w:val="26"/>
          <w:szCs w:val="26"/>
        </w:rPr>
        <w:t>00</w:t>
      </w:r>
      <w:r w:rsidRPr="003618F8">
        <w:rPr>
          <w:rFonts w:ascii="Times New Roman" w:eastAsia="Times New Roman" w:hAnsi="Times New Roman" w:cs="Times New Roman"/>
          <w:color w:val="000000"/>
          <w:sz w:val="26"/>
          <w:szCs w:val="26"/>
        </w:rPr>
        <w:t xml:space="preserve"> обучающихся. </w:t>
      </w:r>
      <w:proofErr w:type="gramEnd"/>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Школа имеет следующие оборудованные кабинеты:</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Кабинет </w:t>
      </w:r>
      <w:r w:rsidR="005637D5" w:rsidRPr="003618F8">
        <w:rPr>
          <w:rFonts w:ascii="Times New Roman" w:eastAsia="Times New Roman" w:hAnsi="Times New Roman" w:cs="Times New Roman"/>
          <w:color w:val="000000"/>
          <w:sz w:val="26"/>
          <w:szCs w:val="26"/>
        </w:rPr>
        <w:t>русского языка и литературы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математики - 2</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иностранного языка - 1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химии-1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физики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информатики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географии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биологии-1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Лаборатория кабинета химии -1, биологии - 0</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Лаборатория кабинета физики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музыки - 0</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Другие</w:t>
      </w:r>
      <w:r w:rsidR="00FB1DC1" w:rsidRPr="003618F8">
        <w:rPr>
          <w:rFonts w:ascii="Times New Roman" w:eastAsia="Times New Roman" w:hAnsi="Times New Roman" w:cs="Times New Roman"/>
          <w:color w:val="000000"/>
          <w:sz w:val="26"/>
          <w:szCs w:val="26"/>
        </w:rPr>
        <w:t xml:space="preserve"> учебные кабинеты - 14</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Спортивный зал –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Мастерские – 2  </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Библиотека - 1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Музей</w:t>
      </w:r>
      <w:r w:rsidR="00FB1DC1" w:rsidRPr="003618F8">
        <w:rPr>
          <w:rFonts w:ascii="Times New Roman" w:eastAsia="Times New Roman" w:hAnsi="Times New Roman" w:cs="Times New Roman"/>
          <w:color w:val="000000"/>
          <w:sz w:val="26"/>
          <w:szCs w:val="26"/>
        </w:rPr>
        <w:t xml:space="preserve">ная комната </w:t>
      </w:r>
      <w:r w:rsidRPr="003618F8">
        <w:rPr>
          <w:rFonts w:ascii="Times New Roman" w:eastAsia="Times New Roman" w:hAnsi="Times New Roman" w:cs="Times New Roman"/>
          <w:color w:val="000000"/>
          <w:sz w:val="26"/>
          <w:szCs w:val="26"/>
        </w:rPr>
        <w:t>- 1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Актовый зал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Конференц-зал – 0</w:t>
      </w:r>
      <w:r w:rsidR="00E967AA" w:rsidRPr="003618F8">
        <w:rPr>
          <w:rFonts w:ascii="Times New Roman" w:eastAsia="Times New Roman" w:hAnsi="Times New Roman" w:cs="Times New Roman"/>
          <w:color w:val="000000"/>
          <w:sz w:val="26"/>
          <w:szCs w:val="26"/>
        </w:rPr>
        <w:t xml:space="preserve"> </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 Столовая –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Кабинет социального педагога </w:t>
      </w:r>
      <w:r w:rsidR="00FB1DC1" w:rsidRPr="003618F8">
        <w:rPr>
          <w:rFonts w:ascii="Times New Roman" w:eastAsia="Times New Roman" w:hAnsi="Times New Roman" w:cs="Times New Roman"/>
          <w:color w:val="000000"/>
          <w:sz w:val="26"/>
          <w:szCs w:val="26"/>
        </w:rPr>
        <w:t xml:space="preserve"> и ЗДВР </w:t>
      </w:r>
      <w:r w:rsidRPr="003618F8">
        <w:rPr>
          <w:rFonts w:ascii="Times New Roman" w:eastAsia="Times New Roman" w:hAnsi="Times New Roman" w:cs="Times New Roman"/>
          <w:color w:val="000000"/>
          <w:sz w:val="26"/>
          <w:szCs w:val="26"/>
        </w:rPr>
        <w:t>-1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Медицинский кабинет-1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Методический кабинет - 1</w:t>
      </w:r>
    </w:p>
    <w:p w:rsidR="00E967AA" w:rsidRPr="003618F8" w:rsidRDefault="00FB1DC1"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Гардероб -0</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завхоза -1</w:t>
      </w:r>
    </w:p>
    <w:p w:rsidR="00E967AA" w:rsidRPr="003618F8" w:rsidRDefault="00E967AA" w:rsidP="00BF3F0A">
      <w:pPr>
        <w:numPr>
          <w:ilvl w:val="0"/>
          <w:numId w:val="9"/>
        </w:numPr>
        <w:tabs>
          <w:tab w:val="clear" w:pos="720"/>
          <w:tab w:val="num" w:pos="0"/>
        </w:tabs>
        <w:spacing w:after="0" w:line="240" w:lineRule="auto"/>
        <w:ind w:left="0"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 директора – 1</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Кабинеты физики, химии, информатики, биологии, географии, спортзалы и спортивные площадки имеют  акты разрешения для проведения занятий. Имеются укомплектованные аптечки. Кабинеты полностью оборудованы первичными средствами пожаротушения. Кабинеты информатики соответствуют санитарно-гигиеническим нормам и правилам по охране труда и ТБ.</w:t>
      </w:r>
    </w:p>
    <w:p w:rsidR="00BF3F0A" w:rsidRPr="003618F8" w:rsidRDefault="00BF3F0A" w:rsidP="00BF3F0A">
      <w:pPr>
        <w:pStyle w:val="ad"/>
        <w:rPr>
          <w:rFonts w:ascii="Times New Roman" w:hAnsi="Times New Roman"/>
          <w:sz w:val="26"/>
          <w:szCs w:val="26"/>
        </w:rPr>
      </w:pPr>
      <w:r w:rsidRPr="003618F8">
        <w:rPr>
          <w:rFonts w:ascii="Times New Roman" w:hAnsi="Times New Roman"/>
          <w:sz w:val="26"/>
          <w:szCs w:val="26"/>
        </w:rPr>
        <w:t xml:space="preserve">В учреждении имеется (всего): </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Количество компьютеров (ПК и ноутбуков)  - ___29__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Из них работающих компьютеров  - __15___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Количество принтеров - __3___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Количество сканеров - __1____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Количество многофункциональных устройств - __4____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 xml:space="preserve">Количество </w:t>
      </w:r>
      <w:proofErr w:type="spellStart"/>
      <w:r w:rsidRPr="003618F8">
        <w:rPr>
          <w:rFonts w:ascii="Times New Roman" w:hAnsi="Times New Roman"/>
          <w:sz w:val="26"/>
          <w:szCs w:val="26"/>
        </w:rPr>
        <w:t>мультимедийных</w:t>
      </w:r>
      <w:proofErr w:type="spellEnd"/>
      <w:r w:rsidRPr="003618F8">
        <w:rPr>
          <w:rFonts w:ascii="Times New Roman" w:hAnsi="Times New Roman"/>
          <w:sz w:val="26"/>
          <w:szCs w:val="26"/>
        </w:rPr>
        <w:t xml:space="preserve"> проекторов - ___1____ шт.</w:t>
      </w:r>
    </w:p>
    <w:p w:rsidR="00BF3F0A" w:rsidRPr="003618F8" w:rsidRDefault="00BF3F0A" w:rsidP="00BF3F0A">
      <w:pPr>
        <w:pStyle w:val="ad"/>
        <w:numPr>
          <w:ilvl w:val="0"/>
          <w:numId w:val="33"/>
        </w:numPr>
        <w:rPr>
          <w:rFonts w:ascii="Times New Roman" w:hAnsi="Times New Roman"/>
          <w:sz w:val="26"/>
          <w:szCs w:val="26"/>
        </w:rPr>
      </w:pPr>
      <w:r w:rsidRPr="003618F8">
        <w:rPr>
          <w:rFonts w:ascii="Times New Roman" w:hAnsi="Times New Roman"/>
          <w:sz w:val="26"/>
          <w:szCs w:val="26"/>
        </w:rPr>
        <w:t>Количество интерактивных досок - ___0____ шт.</w:t>
      </w:r>
    </w:p>
    <w:p w:rsidR="00BF3F0A" w:rsidRPr="003618F8" w:rsidRDefault="00BF3F0A" w:rsidP="00BF3F0A">
      <w:pPr>
        <w:pStyle w:val="ad"/>
        <w:rPr>
          <w:rFonts w:ascii="Times New Roman" w:hAnsi="Times New Roman"/>
          <w:sz w:val="26"/>
          <w:szCs w:val="26"/>
        </w:rPr>
      </w:pPr>
      <w:r w:rsidRPr="003618F8">
        <w:rPr>
          <w:rFonts w:ascii="Times New Roman" w:hAnsi="Times New Roman"/>
          <w:sz w:val="26"/>
          <w:szCs w:val="26"/>
        </w:rPr>
        <w:t>Количество учащихся на 1 компьютер - ___13___ чел.</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Материально-техническая база школы соответствует требованиям.</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 xml:space="preserve">В школе имеется специально оборудованная столовая на </w:t>
      </w:r>
      <w:r w:rsidR="00BF3F0A" w:rsidRPr="003618F8">
        <w:rPr>
          <w:rFonts w:ascii="Times New Roman" w:eastAsia="Times New Roman" w:hAnsi="Times New Roman" w:cs="Times New Roman"/>
          <w:sz w:val="26"/>
          <w:szCs w:val="26"/>
        </w:rPr>
        <w:t>100</w:t>
      </w:r>
      <w:r w:rsidRPr="003618F8">
        <w:rPr>
          <w:rFonts w:ascii="Times New Roman" w:eastAsia="Times New Roman" w:hAnsi="Times New Roman" w:cs="Times New Roman"/>
          <w:sz w:val="26"/>
          <w:szCs w:val="26"/>
        </w:rPr>
        <w:t xml:space="preserve"> </w:t>
      </w:r>
      <w:r w:rsidRPr="003618F8">
        <w:rPr>
          <w:rFonts w:ascii="Times New Roman" w:eastAsia="Times New Roman" w:hAnsi="Times New Roman" w:cs="Times New Roman"/>
          <w:color w:val="000000"/>
          <w:sz w:val="26"/>
          <w:szCs w:val="26"/>
        </w:rPr>
        <w:t>посадочных мест, в которой осуществляется горячее питание школьников. Санитарно-техническое состояние пищеблока удовлетворительное. Имеющееся оборудование в рабочем состоянии.</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lastRenderedPageBreak/>
        <w:t>Школа находится на финансовой самостоятельности, имеет свой расчетный счет и осуществляет оперативное управление имуществом, поступающими бюджетными и внебюджетными средствами.</w:t>
      </w:r>
    </w:p>
    <w:p w:rsidR="00E967AA" w:rsidRPr="003618F8" w:rsidRDefault="00E967AA" w:rsidP="00E967AA">
      <w:pPr>
        <w:spacing w:after="0" w:line="240" w:lineRule="auto"/>
        <w:ind w:firstLine="567"/>
        <w:jc w:val="both"/>
        <w:rPr>
          <w:rFonts w:ascii="Times New Roman" w:eastAsia="Times New Roman" w:hAnsi="Times New Roman" w:cs="Times New Roman"/>
          <w:color w:val="000000"/>
          <w:sz w:val="26"/>
          <w:szCs w:val="26"/>
        </w:rPr>
      </w:pPr>
      <w:r w:rsidRPr="003618F8">
        <w:rPr>
          <w:rFonts w:ascii="Times New Roman" w:eastAsia="Times New Roman" w:hAnsi="Times New Roman" w:cs="Times New Roman"/>
          <w:color w:val="000000"/>
          <w:sz w:val="26"/>
          <w:szCs w:val="26"/>
        </w:rPr>
        <w:t>В школе имеется медицинский кабинет, состоящий из 2-х блоков: процедурный кабинет и кабинет врача</w:t>
      </w:r>
      <w:r w:rsidR="00FB1DC1" w:rsidRPr="003618F8">
        <w:rPr>
          <w:rFonts w:ascii="Times New Roman" w:eastAsia="Times New Roman" w:hAnsi="Times New Roman" w:cs="Times New Roman"/>
          <w:color w:val="000000"/>
          <w:sz w:val="26"/>
          <w:szCs w:val="26"/>
        </w:rPr>
        <w:t xml:space="preserve"> и изолятор</w:t>
      </w:r>
      <w:r w:rsidRPr="003618F8">
        <w:rPr>
          <w:rFonts w:ascii="Times New Roman" w:eastAsia="Times New Roman" w:hAnsi="Times New Roman" w:cs="Times New Roman"/>
          <w:color w:val="000000"/>
          <w:sz w:val="26"/>
          <w:szCs w:val="26"/>
        </w:rPr>
        <w:t xml:space="preserve">. Медицинский кабинет лицензирован и имеет все необходимое оборудование. Медицинское обслуживание осуществляют </w:t>
      </w:r>
      <w:r w:rsidR="00FB1DC1" w:rsidRPr="003618F8">
        <w:rPr>
          <w:rFonts w:ascii="Times New Roman" w:eastAsia="Times New Roman" w:hAnsi="Times New Roman" w:cs="Times New Roman"/>
          <w:color w:val="000000"/>
          <w:sz w:val="26"/>
          <w:szCs w:val="26"/>
        </w:rPr>
        <w:t xml:space="preserve">старшая </w:t>
      </w:r>
      <w:r w:rsidRPr="003618F8">
        <w:rPr>
          <w:rFonts w:ascii="Times New Roman" w:eastAsia="Times New Roman" w:hAnsi="Times New Roman" w:cs="Times New Roman"/>
          <w:color w:val="000000"/>
          <w:sz w:val="26"/>
          <w:szCs w:val="26"/>
        </w:rPr>
        <w:t xml:space="preserve">медицинская сестра и </w:t>
      </w:r>
      <w:r w:rsidR="00FB1DC1" w:rsidRPr="003618F8">
        <w:rPr>
          <w:rFonts w:ascii="Times New Roman" w:eastAsia="Times New Roman" w:hAnsi="Times New Roman" w:cs="Times New Roman"/>
          <w:color w:val="000000"/>
          <w:sz w:val="26"/>
          <w:szCs w:val="26"/>
        </w:rPr>
        <w:t xml:space="preserve"> младшая медицинская сестра (санитарка).</w:t>
      </w:r>
      <w:r w:rsidRPr="003618F8">
        <w:rPr>
          <w:rFonts w:ascii="Times New Roman" w:eastAsia="Times New Roman" w:hAnsi="Times New Roman" w:cs="Times New Roman"/>
          <w:color w:val="000000"/>
          <w:sz w:val="26"/>
          <w:szCs w:val="26"/>
        </w:rPr>
        <w:t xml:space="preserve"> </w:t>
      </w:r>
    </w:p>
    <w:p w:rsidR="00E967AA" w:rsidRPr="003618F8" w:rsidRDefault="00E87663" w:rsidP="00E87663">
      <w:pPr>
        <w:tabs>
          <w:tab w:val="center" w:pos="4677"/>
          <w:tab w:val="left" w:pos="6246"/>
        </w:tabs>
        <w:spacing w:after="0" w:line="240" w:lineRule="auto"/>
        <w:rPr>
          <w:rFonts w:ascii="Times New Roman" w:hAnsi="Times New Roman" w:cs="Times New Roman"/>
          <w:b/>
          <w:sz w:val="26"/>
          <w:szCs w:val="26"/>
        </w:rPr>
      </w:pPr>
      <w:r w:rsidRPr="003618F8">
        <w:rPr>
          <w:rFonts w:ascii="Times New Roman" w:hAnsi="Times New Roman" w:cs="Times New Roman"/>
          <w:b/>
          <w:sz w:val="26"/>
          <w:szCs w:val="26"/>
        </w:rPr>
        <w:tab/>
      </w:r>
      <w:r w:rsidR="00E967AA" w:rsidRPr="003618F8">
        <w:rPr>
          <w:rFonts w:ascii="Times New Roman" w:hAnsi="Times New Roman" w:cs="Times New Roman"/>
          <w:b/>
          <w:sz w:val="26"/>
          <w:szCs w:val="26"/>
        </w:rPr>
        <w:t>Заключение</w:t>
      </w:r>
      <w:r w:rsidRPr="003618F8">
        <w:rPr>
          <w:rFonts w:ascii="Times New Roman" w:hAnsi="Times New Roman" w:cs="Times New Roman"/>
          <w:b/>
          <w:sz w:val="26"/>
          <w:szCs w:val="26"/>
        </w:rPr>
        <w:tab/>
      </w:r>
    </w:p>
    <w:p w:rsidR="00E87663" w:rsidRPr="003618F8" w:rsidRDefault="00E87663" w:rsidP="00E87663">
      <w:pPr>
        <w:spacing w:after="0" w:line="240" w:lineRule="auto"/>
        <w:ind w:firstLine="709"/>
        <w:rPr>
          <w:rFonts w:ascii="Times New Roman" w:eastAsia="Calibri" w:hAnsi="Times New Roman" w:cs="Times New Roman"/>
          <w:sz w:val="26"/>
          <w:szCs w:val="26"/>
        </w:rPr>
      </w:pPr>
      <w:r w:rsidRPr="003618F8">
        <w:rPr>
          <w:rFonts w:ascii="Times New Roman" w:eastAsia="Calibri" w:hAnsi="Times New Roman" w:cs="Times New Roman"/>
          <w:sz w:val="26"/>
          <w:szCs w:val="26"/>
        </w:rPr>
        <w:t xml:space="preserve">Анализ показателей указывает на то, что дошкольное подразделение  имеет достаточную инфраструктуру, которая соответствует требованиям </w:t>
      </w:r>
      <w:proofErr w:type="spellStart"/>
      <w:r w:rsidRPr="003618F8">
        <w:rPr>
          <w:rFonts w:ascii="Times New Roman" w:eastAsia="Calibri" w:hAnsi="Times New Roman" w:cs="Times New Roman"/>
          <w:sz w:val="26"/>
          <w:szCs w:val="26"/>
        </w:rPr>
        <w:t>СанПиН</w:t>
      </w:r>
      <w:proofErr w:type="spellEnd"/>
      <w:r w:rsidRPr="003618F8">
        <w:rPr>
          <w:rFonts w:ascii="Times New Roman" w:eastAsia="Calibri" w:hAnsi="Times New Roman" w:cs="Times New Roman"/>
          <w:sz w:val="26"/>
          <w:szCs w:val="26"/>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ГОС </w:t>
      </w:r>
      <w:proofErr w:type="gramStart"/>
      <w:r w:rsidRPr="003618F8">
        <w:rPr>
          <w:rFonts w:ascii="Times New Roman" w:eastAsia="Calibri" w:hAnsi="Times New Roman" w:cs="Times New Roman"/>
          <w:sz w:val="26"/>
          <w:szCs w:val="26"/>
        </w:rPr>
        <w:t>ДО</w:t>
      </w:r>
      <w:proofErr w:type="gramEnd"/>
      <w:r w:rsidRPr="003618F8">
        <w:rPr>
          <w:rFonts w:ascii="Times New Roman" w:eastAsia="Calibri" w:hAnsi="Times New Roman" w:cs="Times New Roman"/>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Важным направлением работы ГОУ ЛНР </w:t>
      </w:r>
      <w:r w:rsidR="00FB1DC1" w:rsidRPr="003618F8">
        <w:rPr>
          <w:color w:val="000000"/>
          <w:sz w:val="26"/>
          <w:szCs w:val="26"/>
        </w:rPr>
        <w:t>«</w:t>
      </w:r>
      <w:r w:rsidRPr="003618F8">
        <w:rPr>
          <w:color w:val="000000"/>
          <w:sz w:val="26"/>
          <w:szCs w:val="26"/>
        </w:rPr>
        <w:t>КС</w:t>
      </w:r>
      <w:r w:rsidR="00FB1DC1" w:rsidRPr="003618F8">
        <w:rPr>
          <w:color w:val="000000"/>
          <w:sz w:val="26"/>
          <w:szCs w:val="26"/>
        </w:rPr>
        <w:t>О</w:t>
      </w:r>
      <w:r w:rsidRPr="003618F8">
        <w:rPr>
          <w:color w:val="000000"/>
          <w:sz w:val="26"/>
          <w:szCs w:val="26"/>
        </w:rPr>
        <w:t>Ш</w:t>
      </w:r>
      <w:r w:rsidR="00FB1DC1" w:rsidRPr="003618F8">
        <w:rPr>
          <w:color w:val="000000"/>
          <w:sz w:val="26"/>
          <w:szCs w:val="26"/>
        </w:rPr>
        <w:t>И-ДС»</w:t>
      </w:r>
      <w:r w:rsidRPr="003618F8">
        <w:rPr>
          <w:color w:val="000000"/>
          <w:sz w:val="26"/>
          <w:szCs w:val="26"/>
        </w:rPr>
        <w:t xml:space="preserve">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Ежегодно растет количество педагогов, которые принимают участие в различных городских и республиканских конкурсах. Это говорит о том, что администрацией школы созданы благоприятные условия для повышения профессиональной компетентности педагогов. В коллективе сложилась группа творчески работающих учителей, способных решать проблемы современного обучения, вести научно – исследовательскую работу, организовывать работу со способными детьми.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В течение 2019 года администрация школы осуществляло мониторинг качества обучения и образования. Основными вопросами контроля учебно-воспитательного процесса в 2019 году явилось:</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выполнение всеобуча;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состояние преподаваемых учебных предметов;</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качество знаний, умений и навыков учащихся;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качество ведения школьной документации;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выполнение учебных программ и предусмотренного минимума письменных работ;</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работа молодых учителей.</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Администрация школы использует системный подход в управлении образовательным процессом, стараясь создать благоприятный микроклимат в трудовом коллективе, обеспечивая постоянный профессиональный рост учителей и внедрение инновационных технологий в практику работы школы.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Педагогический коллектив успешно решает задачу перевода школы в режим развития. Школа стабильно функционирует как среднее общеобразовательное учреждение, обеспечивающее выполнение Государственного стандарта образования, применяющее информационно - коммуникационные и развивающие технологии в процессе обучения, формирующее у </w:t>
      </w:r>
      <w:proofErr w:type="gramStart"/>
      <w:r w:rsidRPr="003618F8">
        <w:rPr>
          <w:color w:val="000000"/>
          <w:sz w:val="26"/>
          <w:szCs w:val="26"/>
        </w:rPr>
        <w:t>обучающихся</w:t>
      </w:r>
      <w:proofErr w:type="gramEnd"/>
      <w:r w:rsidRPr="003618F8">
        <w:rPr>
          <w:color w:val="000000"/>
          <w:sz w:val="26"/>
          <w:szCs w:val="26"/>
        </w:rPr>
        <w:t xml:space="preserve"> правильное мышление.</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lastRenderedPageBreak/>
        <w:t>Обеспечение безопасности жизнедеятельности, предупреждение травматизма, сохранение здоровья учащихся и персонала – важные направления в работе общеобразовательного учреждения.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Система работы по охране труда и обеспечению безопасности образовательного учреждения была направлена на соблюдение норм охраны труда и здоровья работников и обучающихся в процессе их трудовой и образовательной деятельности, профилактику травматизма, профессиональной заболеваемости и несчастных случаев. Деятельность работников школы регламентировалась законодательными и нормативными правовыми актами, должностными инструкциями по охране труда.</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На начало 2019 года во всех школьных кабинетах имелись акты-разрешения на работу, первичные средства пожаротушения, кабинеты укомплектованы аптечками первой медицинской помощи.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Для сохранения жизни и </w:t>
      </w:r>
      <w:proofErr w:type="gramStart"/>
      <w:r w:rsidRPr="003618F8">
        <w:rPr>
          <w:color w:val="000000"/>
          <w:sz w:val="26"/>
          <w:szCs w:val="26"/>
        </w:rPr>
        <w:t>здоровья</w:t>
      </w:r>
      <w:proofErr w:type="gramEnd"/>
      <w:r w:rsidRPr="003618F8">
        <w:rPr>
          <w:color w:val="000000"/>
          <w:sz w:val="26"/>
          <w:szCs w:val="26"/>
        </w:rPr>
        <w:t xml:space="preserve"> обучающихся на уроках в кабинетах повышенной опасности разработаны все необходимые инструкции, регулярно проводятся инструктажи.</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Проделанная работа </w:t>
      </w:r>
      <w:proofErr w:type="gramStart"/>
      <w:r w:rsidRPr="003618F8">
        <w:rPr>
          <w:color w:val="000000"/>
          <w:sz w:val="26"/>
          <w:szCs w:val="26"/>
        </w:rPr>
        <w:t>приносит свои результаты</w:t>
      </w:r>
      <w:proofErr w:type="gramEnd"/>
      <w:r w:rsidRPr="003618F8">
        <w:rPr>
          <w:color w:val="000000"/>
          <w:sz w:val="26"/>
          <w:szCs w:val="26"/>
        </w:rPr>
        <w:t xml:space="preserve"> – в учреждении отсутствуют случаи травматизма среди учеников и сотрудников.</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Исходя из анализа работы школы в </w:t>
      </w:r>
      <w:proofErr w:type="spellStart"/>
      <w:proofErr w:type="gramStart"/>
      <w:r w:rsidRPr="003618F8">
        <w:rPr>
          <w:color w:val="000000"/>
          <w:sz w:val="26"/>
          <w:szCs w:val="26"/>
        </w:rPr>
        <w:t>в</w:t>
      </w:r>
      <w:proofErr w:type="spellEnd"/>
      <w:proofErr w:type="gramEnd"/>
      <w:r w:rsidRPr="003618F8">
        <w:rPr>
          <w:color w:val="000000"/>
          <w:sz w:val="26"/>
          <w:szCs w:val="26"/>
        </w:rPr>
        <w:t xml:space="preserve"> 2019 году необходимо:</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1. Педагогам школы: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1.1. Совершенствовать образовательную деятельность с целью создания условий для реализации прав граждан на доступное, качественное образование и обеспечение максимально благоприятных условий для разностороннего развития личности каждого ребёнка в соответствии с положениями «Закона об образовании ЛНР».</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1.2. Внедрять прогрессивные технологии обучения.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1.3. Обеспечивать условия, соответствующие нормам охраны труда, правилам техники безопасности, нормам производственной санитарии и возрастным особенностям </w:t>
      </w:r>
      <w:proofErr w:type="gramStart"/>
      <w:r w:rsidRPr="003618F8">
        <w:rPr>
          <w:color w:val="000000"/>
          <w:sz w:val="26"/>
          <w:szCs w:val="26"/>
        </w:rPr>
        <w:t>обучающихся</w:t>
      </w:r>
      <w:proofErr w:type="gramEnd"/>
      <w:r w:rsidRPr="003618F8">
        <w:rPr>
          <w:color w:val="000000"/>
          <w:sz w:val="26"/>
          <w:szCs w:val="26"/>
        </w:rPr>
        <w:t>.</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2. Администрации учебного учреждения: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2.1. Обеспечивать методическое и информационное сопровождение реализации образовательных стандартов.</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2.2. Совершенствовать систему </w:t>
      </w:r>
      <w:proofErr w:type="spellStart"/>
      <w:r w:rsidRPr="003618F8">
        <w:rPr>
          <w:color w:val="000000"/>
          <w:sz w:val="26"/>
          <w:szCs w:val="26"/>
        </w:rPr>
        <w:t>предпрофильной</w:t>
      </w:r>
      <w:proofErr w:type="spellEnd"/>
      <w:r w:rsidRPr="003618F8">
        <w:rPr>
          <w:color w:val="000000"/>
          <w:sz w:val="26"/>
          <w:szCs w:val="26"/>
        </w:rPr>
        <w:t xml:space="preserve"> подготовки и профильного обучения.</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2.3. Усилить </w:t>
      </w:r>
      <w:proofErr w:type="spellStart"/>
      <w:r w:rsidRPr="003618F8">
        <w:rPr>
          <w:color w:val="000000"/>
          <w:sz w:val="26"/>
          <w:szCs w:val="26"/>
        </w:rPr>
        <w:t>внутришкольный</w:t>
      </w:r>
      <w:proofErr w:type="spellEnd"/>
      <w:r w:rsidRPr="003618F8">
        <w:rPr>
          <w:color w:val="000000"/>
          <w:sz w:val="26"/>
          <w:szCs w:val="26"/>
        </w:rPr>
        <w:t xml:space="preserve"> контроль педагогов с целью повышения качества знаний.</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3. </w:t>
      </w:r>
      <w:proofErr w:type="gramStart"/>
      <w:r w:rsidRPr="003618F8">
        <w:rPr>
          <w:color w:val="000000"/>
          <w:sz w:val="26"/>
          <w:szCs w:val="26"/>
        </w:rPr>
        <w:t>Классным руководителям усилить работу с обучающимися, с целью воспитания всесторонне развитой личности, с активной гражданской позицией, патриота своей Республики, формирования интеллектуального, морального, коммуникативного, эстетического, физического потенциалов обучающихся, личности выпускника, владеющими базовыми, специальными, профессиональными и общекультурными компетенциями.</w:t>
      </w:r>
      <w:proofErr w:type="gramEnd"/>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4. Педагогу-организатору активизировать работу школьного самоуправления с целью приобщения всех детей к участию в жизни школы.</w:t>
      </w:r>
    </w:p>
    <w:p w:rsidR="00E967AA" w:rsidRPr="003618F8" w:rsidRDefault="00E967AA" w:rsidP="00E967AA">
      <w:pPr>
        <w:pStyle w:val="a5"/>
        <w:spacing w:before="0" w:beforeAutospacing="0" w:after="0" w:afterAutospacing="0"/>
        <w:ind w:firstLine="567"/>
        <w:jc w:val="both"/>
        <w:rPr>
          <w:color w:val="000000"/>
          <w:sz w:val="26"/>
          <w:szCs w:val="26"/>
        </w:rPr>
      </w:pPr>
      <w:r w:rsidRPr="003618F8">
        <w:rPr>
          <w:color w:val="000000"/>
          <w:sz w:val="26"/>
          <w:szCs w:val="26"/>
        </w:rPr>
        <w:t xml:space="preserve">5. Учителя физкультуры приобщать учеников к активным занятиям на уроках физической культуры и спортивных мероприятиях, привлекать к занятиям в спортивных секциях с целью воспитания здорового образа жизни, профилактики </w:t>
      </w:r>
      <w:r w:rsidRPr="003618F8">
        <w:rPr>
          <w:color w:val="000000"/>
          <w:sz w:val="26"/>
          <w:szCs w:val="26"/>
        </w:rPr>
        <w:lastRenderedPageBreak/>
        <w:t>травматизма, формирования у учащихся мотивации на сохранение и развитие здоровья, ответственности за собственное здоровье как главную личную ценность.</w:t>
      </w:r>
    </w:p>
    <w:p w:rsidR="00E967AA" w:rsidRPr="003618F8" w:rsidRDefault="00E967AA" w:rsidP="00FB1DC1">
      <w:pPr>
        <w:pStyle w:val="a5"/>
        <w:spacing w:before="0" w:beforeAutospacing="0" w:after="0" w:afterAutospacing="0"/>
        <w:ind w:firstLine="567"/>
        <w:jc w:val="both"/>
        <w:rPr>
          <w:color w:val="000000"/>
          <w:sz w:val="26"/>
          <w:szCs w:val="26"/>
        </w:rPr>
      </w:pPr>
      <w:r w:rsidRPr="003618F8">
        <w:rPr>
          <w:color w:val="000000"/>
          <w:sz w:val="26"/>
          <w:szCs w:val="26"/>
        </w:rPr>
        <w:t>6.  Социальному педагогу:</w:t>
      </w:r>
    </w:p>
    <w:p w:rsidR="00E967AA" w:rsidRPr="003618F8" w:rsidRDefault="00FB1DC1" w:rsidP="00E967AA">
      <w:pPr>
        <w:pStyle w:val="a5"/>
        <w:spacing w:before="0" w:beforeAutospacing="0" w:after="0" w:afterAutospacing="0"/>
        <w:ind w:firstLine="567"/>
        <w:jc w:val="both"/>
        <w:rPr>
          <w:color w:val="000000"/>
          <w:sz w:val="26"/>
          <w:szCs w:val="26"/>
        </w:rPr>
      </w:pPr>
      <w:r w:rsidRPr="003618F8">
        <w:rPr>
          <w:color w:val="000000"/>
          <w:sz w:val="26"/>
          <w:szCs w:val="26"/>
        </w:rPr>
        <w:t>6</w:t>
      </w:r>
      <w:r w:rsidR="00E967AA" w:rsidRPr="003618F8">
        <w:rPr>
          <w:color w:val="000000"/>
          <w:sz w:val="26"/>
          <w:szCs w:val="26"/>
        </w:rPr>
        <w:t>.1. Продолжить работу по организации горячего питания учащихся 1-11 классов.</w:t>
      </w:r>
    </w:p>
    <w:p w:rsidR="00E967AA" w:rsidRPr="003618F8" w:rsidRDefault="00FB1DC1" w:rsidP="00E967AA">
      <w:pPr>
        <w:pStyle w:val="a5"/>
        <w:spacing w:before="0" w:beforeAutospacing="0" w:after="0" w:afterAutospacing="0"/>
        <w:ind w:firstLine="567"/>
        <w:jc w:val="both"/>
        <w:rPr>
          <w:color w:val="000000"/>
          <w:sz w:val="26"/>
          <w:szCs w:val="26"/>
        </w:rPr>
      </w:pPr>
      <w:r w:rsidRPr="003618F8">
        <w:rPr>
          <w:color w:val="000000"/>
          <w:sz w:val="26"/>
          <w:szCs w:val="26"/>
        </w:rPr>
        <w:t>6</w:t>
      </w:r>
      <w:r w:rsidR="00E967AA" w:rsidRPr="003618F8">
        <w:rPr>
          <w:color w:val="000000"/>
          <w:sz w:val="26"/>
          <w:szCs w:val="26"/>
        </w:rPr>
        <w:t>.2. Усилить работу по профилактике травматизма и безопасности жизнедеятельности.</w:t>
      </w:r>
    </w:p>
    <w:p w:rsidR="00E967AA" w:rsidRPr="003618F8" w:rsidRDefault="00E967AA" w:rsidP="00E967AA">
      <w:pPr>
        <w:spacing w:after="0"/>
        <w:jc w:val="both"/>
        <w:rPr>
          <w:rFonts w:ascii="Times New Roman" w:hAnsi="Times New Roman" w:cs="Times New Roman"/>
          <w:b/>
          <w:sz w:val="26"/>
          <w:szCs w:val="26"/>
        </w:rPr>
      </w:pPr>
    </w:p>
    <w:p w:rsidR="00E967AA" w:rsidRPr="003618F8" w:rsidRDefault="00E967AA" w:rsidP="00E967AA">
      <w:pPr>
        <w:spacing w:after="0"/>
        <w:jc w:val="both"/>
        <w:rPr>
          <w:rFonts w:ascii="Times New Roman" w:hAnsi="Times New Roman" w:cs="Times New Roman"/>
          <w:b/>
          <w:sz w:val="26"/>
          <w:szCs w:val="26"/>
        </w:rPr>
      </w:pPr>
    </w:p>
    <w:p w:rsidR="00E967AA" w:rsidRPr="003618F8" w:rsidRDefault="00E967AA" w:rsidP="00E967AA">
      <w:pPr>
        <w:spacing w:after="0"/>
        <w:jc w:val="both"/>
        <w:rPr>
          <w:rFonts w:ascii="Times New Roman" w:hAnsi="Times New Roman" w:cs="Times New Roman"/>
          <w:b/>
          <w:sz w:val="26"/>
          <w:szCs w:val="26"/>
        </w:rPr>
      </w:pPr>
    </w:p>
    <w:p w:rsidR="00E967AA" w:rsidRDefault="00FB1DC1" w:rsidP="00E967AA">
      <w:pPr>
        <w:spacing w:after="0"/>
        <w:jc w:val="both"/>
        <w:rPr>
          <w:rFonts w:ascii="Times New Roman" w:hAnsi="Times New Roman" w:cs="Times New Roman"/>
          <w:sz w:val="28"/>
          <w:szCs w:val="28"/>
        </w:rPr>
      </w:pPr>
      <w:r w:rsidRPr="003618F8">
        <w:rPr>
          <w:rFonts w:ascii="Times New Roman" w:hAnsi="Times New Roman" w:cs="Times New Roman"/>
          <w:sz w:val="26"/>
          <w:szCs w:val="26"/>
        </w:rPr>
        <w:t xml:space="preserve">Директор </w:t>
      </w:r>
      <w:r w:rsidR="00E967AA" w:rsidRPr="003618F8">
        <w:rPr>
          <w:rFonts w:ascii="Times New Roman" w:hAnsi="Times New Roman" w:cs="Times New Roman"/>
          <w:sz w:val="26"/>
          <w:szCs w:val="26"/>
        </w:rPr>
        <w:tab/>
      </w:r>
      <w:r w:rsidR="00E967AA" w:rsidRPr="00376BC4">
        <w:rPr>
          <w:rFonts w:ascii="Times New Roman" w:hAnsi="Times New Roman" w:cs="Times New Roman"/>
          <w:sz w:val="28"/>
          <w:szCs w:val="28"/>
        </w:rPr>
        <w:tab/>
      </w:r>
      <w:r w:rsidR="00E967AA" w:rsidRPr="00376BC4">
        <w:rPr>
          <w:rFonts w:ascii="Times New Roman" w:hAnsi="Times New Roman" w:cs="Times New Roman"/>
          <w:sz w:val="28"/>
          <w:szCs w:val="28"/>
        </w:rPr>
        <w:tab/>
      </w:r>
      <w:r w:rsidR="00E967AA" w:rsidRPr="00376BC4">
        <w:rPr>
          <w:rFonts w:ascii="Times New Roman" w:hAnsi="Times New Roman" w:cs="Times New Roman"/>
          <w:sz w:val="28"/>
          <w:szCs w:val="28"/>
        </w:rPr>
        <w:tab/>
      </w:r>
      <w:r>
        <w:rPr>
          <w:rFonts w:ascii="Times New Roman" w:hAnsi="Times New Roman" w:cs="Times New Roman"/>
          <w:sz w:val="28"/>
          <w:szCs w:val="28"/>
        </w:rPr>
        <w:t>Л.Н.Резниченко</w:t>
      </w:r>
    </w:p>
    <w:p w:rsidR="00E967AA" w:rsidRDefault="00E967AA" w:rsidP="00E967AA">
      <w:pPr>
        <w:spacing w:after="0"/>
        <w:jc w:val="both"/>
        <w:rPr>
          <w:rFonts w:ascii="Times New Roman" w:hAnsi="Times New Roman" w:cs="Times New Roman"/>
          <w:sz w:val="28"/>
          <w:szCs w:val="28"/>
        </w:rPr>
        <w:sectPr w:rsidR="00E967AA" w:rsidSect="007A3DE6">
          <w:footerReference w:type="default" r:id="rId15"/>
          <w:pgSz w:w="11906" w:h="16838"/>
          <w:pgMar w:top="1134" w:right="850" w:bottom="1134" w:left="1701" w:header="708" w:footer="708" w:gutter="0"/>
          <w:cols w:space="708"/>
          <w:titlePg/>
          <w:docGrid w:linePitch="360"/>
        </w:sectPr>
      </w:pPr>
    </w:p>
    <w:p w:rsidR="00E87663" w:rsidRPr="005A7ABC" w:rsidRDefault="00E87663" w:rsidP="00E87663">
      <w:pPr>
        <w:widowControl w:val="0"/>
        <w:spacing w:after="380" w:line="233" w:lineRule="auto"/>
        <w:jc w:val="center"/>
        <w:rPr>
          <w:rFonts w:ascii="Times New Roman" w:eastAsia="Times New Roman" w:hAnsi="Times New Roman" w:cs="Times New Roman"/>
          <w:b/>
          <w:bCs/>
          <w:color w:val="26282F"/>
          <w:sz w:val="24"/>
          <w:szCs w:val="24"/>
          <w:lang w:bidi="ru-RU"/>
        </w:rPr>
      </w:pPr>
      <w:r w:rsidRPr="005A7ABC">
        <w:rPr>
          <w:rFonts w:ascii="Times New Roman" w:eastAsia="Times New Roman" w:hAnsi="Times New Roman" w:cs="Times New Roman"/>
          <w:b/>
          <w:bCs/>
          <w:color w:val="000000"/>
          <w:sz w:val="24"/>
          <w:szCs w:val="24"/>
          <w:lang w:bidi="ru-RU"/>
        </w:rPr>
        <w:lastRenderedPageBreak/>
        <w:t>Показатели</w:t>
      </w:r>
      <w:r w:rsidRPr="005A7ABC">
        <w:rPr>
          <w:rFonts w:ascii="Times New Roman" w:eastAsia="Times New Roman" w:hAnsi="Times New Roman" w:cs="Times New Roman"/>
          <w:b/>
          <w:bCs/>
          <w:color w:val="000000"/>
          <w:sz w:val="24"/>
          <w:szCs w:val="24"/>
          <w:lang w:bidi="ru-RU"/>
        </w:rPr>
        <w:br/>
        <w:t xml:space="preserve">деятельности дошкольной образовательной организации (учреждения), подлежащей </w:t>
      </w:r>
      <w:proofErr w:type="spellStart"/>
      <w:r w:rsidRPr="005A7ABC">
        <w:rPr>
          <w:rFonts w:ascii="Times New Roman" w:eastAsia="Times New Roman" w:hAnsi="Times New Roman" w:cs="Times New Roman"/>
          <w:b/>
          <w:bCs/>
          <w:color w:val="000000"/>
          <w:sz w:val="24"/>
          <w:szCs w:val="24"/>
          <w:lang w:bidi="ru-RU"/>
        </w:rPr>
        <w:t>самообследованию</w:t>
      </w:r>
      <w:proofErr w:type="spellEnd"/>
    </w:p>
    <w:tbl>
      <w:tblPr>
        <w:tblOverlap w:val="never"/>
        <w:tblW w:w="0" w:type="auto"/>
        <w:jc w:val="center"/>
        <w:tblLayout w:type="fixed"/>
        <w:tblCellMar>
          <w:left w:w="10" w:type="dxa"/>
          <w:right w:w="10" w:type="dxa"/>
        </w:tblCellMar>
        <w:tblLook w:val="0000"/>
      </w:tblPr>
      <w:tblGrid>
        <w:gridCol w:w="1128"/>
        <w:gridCol w:w="11760"/>
        <w:gridCol w:w="2386"/>
      </w:tblGrid>
      <w:tr w:rsidR="00E87663" w:rsidRPr="005A7ABC" w:rsidTr="00346065">
        <w:trPr>
          <w:trHeight w:hRule="exact" w:val="29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bookmarkStart w:id="3" w:name="bookmark7"/>
            <w:r w:rsidRPr="005A7ABC">
              <w:rPr>
                <w:rFonts w:ascii="Times New Roman" w:eastAsia="Times New Roman" w:hAnsi="Times New Roman" w:cs="Times New Roman"/>
                <w:color w:val="000000"/>
                <w:sz w:val="24"/>
                <w:szCs w:val="24"/>
                <w:lang w:val="en-US" w:bidi="en-US"/>
              </w:rPr>
              <w:t xml:space="preserve">N </w:t>
            </w:r>
            <w:proofErr w:type="spellStart"/>
            <w:r w:rsidRPr="005A7ABC">
              <w:rPr>
                <w:rFonts w:ascii="Times New Roman" w:eastAsia="Times New Roman" w:hAnsi="Times New Roman" w:cs="Times New Roman"/>
                <w:color w:val="000000"/>
                <w:sz w:val="24"/>
                <w:szCs w:val="24"/>
                <w:lang w:bidi="ru-RU"/>
              </w:rPr>
              <w:t>п</w:t>
            </w:r>
            <w:proofErr w:type="spellEnd"/>
            <w:r w:rsidRPr="005A7ABC">
              <w:rPr>
                <w:rFonts w:ascii="Times New Roman" w:eastAsia="Times New Roman" w:hAnsi="Times New Roman" w:cs="Times New Roman"/>
                <w:color w:val="000000"/>
                <w:sz w:val="24"/>
                <w:szCs w:val="24"/>
                <w:lang w:bidi="ru-RU"/>
              </w:rPr>
              <w:t>/</w:t>
            </w:r>
            <w:proofErr w:type="spellStart"/>
            <w:r w:rsidRPr="005A7ABC">
              <w:rPr>
                <w:rFonts w:ascii="Times New Roman" w:eastAsia="Times New Roman" w:hAnsi="Times New Roman" w:cs="Times New Roman"/>
                <w:color w:val="000000"/>
                <w:sz w:val="24"/>
                <w:szCs w:val="24"/>
                <w:lang w:bidi="ru-RU"/>
              </w:rPr>
              <w:t>п</w:t>
            </w:r>
            <w:bookmarkEnd w:id="3"/>
            <w:proofErr w:type="spellEnd"/>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Показатели</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Единица измерения</w:t>
            </w:r>
          </w:p>
        </w:tc>
      </w:tr>
      <w:tr w:rsidR="00E87663" w:rsidRPr="005A7ABC" w:rsidTr="00346065">
        <w:trPr>
          <w:trHeight w:hRule="exact" w:val="499"/>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b/>
                <w:bCs/>
                <w:color w:val="26282F"/>
                <w:sz w:val="24"/>
                <w:szCs w:val="24"/>
                <w:lang w:bidi="ru-RU"/>
              </w:rPr>
              <w:t>1.</w:t>
            </w:r>
          </w:p>
        </w:tc>
        <w:tc>
          <w:tcPr>
            <w:tcW w:w="11760"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b/>
                <w:bCs/>
                <w:color w:val="26282F"/>
                <w:sz w:val="24"/>
                <w:szCs w:val="24"/>
                <w:lang w:bidi="ru-RU"/>
              </w:rPr>
              <w:t>Образовательная деятельность</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rPr>
                <w:rFonts w:ascii="Courier New" w:eastAsia="Courier New" w:hAnsi="Courier New" w:cs="Courier New"/>
                <w:color w:val="000000"/>
                <w:sz w:val="10"/>
                <w:szCs w:val="10"/>
                <w:lang w:bidi="ru-RU"/>
              </w:rPr>
            </w:pP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Общая численность воспитанников, осваивающих образовательную программу дошкольного образования, в том числе:</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89</w:t>
            </w:r>
            <w:r w:rsidRPr="005A7ABC">
              <w:rPr>
                <w:rFonts w:ascii="Times New Roman" w:eastAsia="Times New Roman" w:hAnsi="Times New Roman" w:cs="Times New Roman"/>
                <w:color w:val="000000"/>
                <w:sz w:val="24"/>
                <w:szCs w:val="24"/>
                <w:lang w:bidi="ru-RU"/>
              </w:rPr>
              <w:t>человек</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 xml:space="preserve">В </w:t>
            </w:r>
            <w:proofErr w:type="gramStart"/>
            <w:r w:rsidRPr="005A7ABC">
              <w:rPr>
                <w:rFonts w:ascii="Times New Roman" w:eastAsia="Times New Roman" w:hAnsi="Times New Roman" w:cs="Times New Roman"/>
                <w:color w:val="000000"/>
                <w:sz w:val="24"/>
                <w:szCs w:val="24"/>
                <w:lang w:bidi="ru-RU"/>
              </w:rPr>
              <w:t>режиме полного дня</w:t>
            </w:r>
            <w:proofErr w:type="gramEnd"/>
            <w:r w:rsidRPr="005A7ABC">
              <w:rPr>
                <w:rFonts w:ascii="Times New Roman" w:eastAsia="Times New Roman" w:hAnsi="Times New Roman" w:cs="Times New Roman"/>
                <w:color w:val="000000"/>
                <w:sz w:val="24"/>
                <w:szCs w:val="24"/>
                <w:lang w:bidi="ru-RU"/>
              </w:rPr>
              <w:t xml:space="preserve"> (8-12 часов)</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89 </w:t>
            </w:r>
            <w:r w:rsidRPr="005A7ABC">
              <w:rPr>
                <w:rFonts w:ascii="Times New Roman" w:eastAsia="Times New Roman" w:hAnsi="Times New Roman" w:cs="Times New Roman"/>
                <w:color w:val="000000"/>
                <w:sz w:val="24"/>
                <w:szCs w:val="24"/>
                <w:lang w:bidi="ru-RU"/>
              </w:rPr>
              <w:t>человек</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В режиме кратковременного пребывания (3-5 часов)</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Общая численность воспитанников в возрасте до 3 лет</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w:t>
            </w:r>
            <w:r w:rsidRPr="005A7ABC">
              <w:rPr>
                <w:rFonts w:ascii="Times New Roman" w:eastAsia="Times New Roman" w:hAnsi="Times New Roman" w:cs="Times New Roman"/>
                <w:color w:val="000000"/>
                <w:sz w:val="24"/>
                <w:szCs w:val="24"/>
                <w:lang w:bidi="ru-RU"/>
              </w:rPr>
              <w:t>человек</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Общая численность воспитанников в возрасте от 3 до 8 лет</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82 </w:t>
            </w:r>
            <w:r w:rsidRPr="005A7ABC">
              <w:rPr>
                <w:rFonts w:ascii="Times New Roman" w:eastAsia="Times New Roman" w:hAnsi="Times New Roman" w:cs="Times New Roman"/>
                <w:color w:val="000000"/>
                <w:sz w:val="24"/>
                <w:szCs w:val="24"/>
                <w:lang w:bidi="ru-RU"/>
              </w:rPr>
              <w:t>человек</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1.4</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воспитанников в общей численности воспитанников, получающих услуги присмотра и ухода:</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89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100</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1.4.1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 xml:space="preserve">В </w:t>
            </w:r>
            <w:proofErr w:type="gramStart"/>
            <w:r w:rsidRPr="005A7ABC">
              <w:rPr>
                <w:rFonts w:ascii="Times New Roman" w:eastAsia="Times New Roman" w:hAnsi="Times New Roman" w:cs="Times New Roman"/>
                <w:color w:val="000000"/>
                <w:sz w:val="24"/>
                <w:szCs w:val="24"/>
                <w:lang w:bidi="ru-RU"/>
              </w:rPr>
              <w:t>режиме полного дня</w:t>
            </w:r>
            <w:proofErr w:type="gramEnd"/>
            <w:r w:rsidRPr="005A7ABC">
              <w:rPr>
                <w:rFonts w:ascii="Times New Roman" w:eastAsia="Times New Roman" w:hAnsi="Times New Roman" w:cs="Times New Roman"/>
                <w:color w:val="000000"/>
                <w:sz w:val="24"/>
                <w:szCs w:val="24"/>
                <w:lang w:bidi="ru-RU"/>
              </w:rPr>
              <w:t xml:space="preserve"> (8-12 часов)</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89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100</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1.4.2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В режиме продленного дня (12-14 часов)</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1.4.3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В режиме круглосуточного пребывания</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1.5</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1.5.1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По коррекции недостатков в физическом и (или) психическом развитии</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1.5.2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По освоению образовательной программы дошкольного образования</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1.5.3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По присмотру и уходу</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1.6</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Средний показатель пропущенных дней при посещении дошкольной образовательной организации по болезни на одного воспитанника</w:t>
            </w:r>
          </w:p>
        </w:tc>
        <w:tc>
          <w:tcPr>
            <w:tcW w:w="2386" w:type="dxa"/>
            <w:tcBorders>
              <w:top w:val="single" w:sz="4" w:space="0" w:color="auto"/>
              <w:left w:val="single" w:sz="4" w:space="0" w:color="auto"/>
              <w:righ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17 дней</w:t>
            </w:r>
          </w:p>
        </w:tc>
      </w:tr>
      <w:tr w:rsidR="00E87663" w:rsidRPr="005A7ABC" w:rsidTr="00346065">
        <w:trPr>
          <w:trHeight w:hRule="exact" w:val="298"/>
          <w:jc w:val="center"/>
        </w:trPr>
        <w:tc>
          <w:tcPr>
            <w:tcW w:w="1128" w:type="dxa"/>
            <w:tcBorders>
              <w:top w:val="single" w:sz="4" w:space="0" w:color="auto"/>
              <w:left w:val="single" w:sz="4" w:space="0" w:color="auto"/>
              <w:bottom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1.7</w:t>
            </w:r>
          </w:p>
        </w:tc>
        <w:tc>
          <w:tcPr>
            <w:tcW w:w="11760" w:type="dxa"/>
            <w:tcBorders>
              <w:top w:val="single" w:sz="4" w:space="0" w:color="auto"/>
              <w:left w:val="single" w:sz="4" w:space="0" w:color="auto"/>
              <w:bottom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Общая численность педагогических работников, в том числе:</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w:t>
            </w:r>
            <w:r w:rsidRPr="005A7ABC">
              <w:rPr>
                <w:rFonts w:ascii="Times New Roman" w:eastAsia="Times New Roman" w:hAnsi="Times New Roman" w:cs="Times New Roman"/>
                <w:color w:val="000000"/>
                <w:sz w:val="24"/>
                <w:szCs w:val="24"/>
                <w:lang w:bidi="ru-RU"/>
              </w:rPr>
              <w:t>человек</w:t>
            </w:r>
          </w:p>
        </w:tc>
      </w:tr>
    </w:tbl>
    <w:p w:rsidR="00E87663" w:rsidRPr="005A7ABC" w:rsidRDefault="00E87663" w:rsidP="00E87663">
      <w:pPr>
        <w:widowControl w:val="0"/>
        <w:spacing w:after="0" w:line="240" w:lineRule="auto"/>
        <w:rPr>
          <w:rFonts w:ascii="Courier New" w:eastAsia="Courier New" w:hAnsi="Courier New" w:cs="Courier New"/>
          <w:color w:val="000000"/>
          <w:sz w:val="24"/>
          <w:szCs w:val="24"/>
          <w:lang w:bidi="ru-RU"/>
        </w:rPr>
        <w:sectPr w:rsidR="00E87663" w:rsidRPr="005A7ABC">
          <w:pgSz w:w="16840" w:h="11900" w:orient="landscape"/>
          <w:pgMar w:top="1310" w:right="771" w:bottom="1546" w:left="79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128"/>
        <w:gridCol w:w="11760"/>
        <w:gridCol w:w="2386"/>
      </w:tblGrid>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lastRenderedPageBreak/>
              <w:t>1.7.1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имеющих высшее образование</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5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 xml:space="preserve"> 72</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1.7.2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4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а</w:t>
            </w:r>
            <w:r w:rsidRPr="005A7ABC">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 xml:space="preserve"> 57</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1.7.3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имеющих среднее профессиональное образование</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14</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566"/>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1.7.4</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а</w:t>
            </w:r>
            <w:r w:rsidRPr="005A7ABC">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43</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1.8</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14</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1.8.1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Специалист высшей категории</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1.8.2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Специалист первой категории</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14</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1.9</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100</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1.9.1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До 5 лет</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 </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а</w:t>
            </w:r>
            <w:r w:rsidRPr="005A7ABC">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43</w:t>
            </w:r>
            <w:r w:rsidRPr="005A7ABC">
              <w:rPr>
                <w:rFonts w:ascii="Times New Roman" w:eastAsia="Times New Roman" w:hAnsi="Times New Roman" w:cs="Times New Roman"/>
                <w:color w:val="000000"/>
                <w:sz w:val="24"/>
                <w:szCs w:val="24"/>
                <w:lang w:bidi="ru-RU"/>
              </w:rPr>
              <w:t>%</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1.9.2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Свыше 30 лет</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1.10</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нет</w:t>
            </w:r>
          </w:p>
        </w:tc>
      </w:tr>
      <w:tr w:rsidR="00E87663" w:rsidRPr="00C029A2" w:rsidTr="00346065">
        <w:trPr>
          <w:trHeight w:hRule="exact" w:val="1114"/>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proofErr w:type="gramStart"/>
            <w:r w:rsidRPr="005A7ABC">
              <w:rPr>
                <w:rFonts w:ascii="Times New Roman" w:eastAsia="Times New Roman" w:hAnsi="Times New Roman" w:cs="Times New Roman"/>
                <w:color w:val="000000"/>
                <w:sz w:val="24"/>
                <w:szCs w:val="24"/>
                <w:lang w:bidi="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6" w:type="dxa"/>
            <w:tcBorders>
              <w:top w:val="single" w:sz="4" w:space="0" w:color="auto"/>
              <w:left w:val="single" w:sz="4" w:space="0" w:color="auto"/>
              <w:right w:val="single" w:sz="4" w:space="0" w:color="auto"/>
            </w:tcBorders>
            <w:shd w:val="clear" w:color="auto" w:fill="FFFFFF"/>
          </w:tcPr>
          <w:p w:rsidR="00E87663" w:rsidRPr="00C029A2" w:rsidRDefault="00E87663" w:rsidP="00346065">
            <w:pPr>
              <w:widowControl w:val="0"/>
              <w:spacing w:after="0" w:line="240" w:lineRule="auto"/>
              <w:jc w:val="center"/>
              <w:rPr>
                <w:rFonts w:ascii="Times New Roman" w:eastAsia="Times New Roman" w:hAnsi="Times New Roman" w:cs="Times New Roman"/>
                <w:sz w:val="24"/>
                <w:szCs w:val="24"/>
                <w:lang w:bidi="ru-RU"/>
              </w:rPr>
            </w:pPr>
            <w:r w:rsidRPr="00C029A2">
              <w:rPr>
                <w:rFonts w:ascii="Times New Roman" w:eastAsia="Times New Roman" w:hAnsi="Times New Roman" w:cs="Times New Roman"/>
                <w:sz w:val="24"/>
                <w:szCs w:val="24"/>
                <w:lang w:bidi="ru-RU"/>
              </w:rPr>
              <w:t>1 человек/14%</w:t>
            </w: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Соотношение "педагогический работник/воспитанник" в дошкольной образовательной организации (учреждении)</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w:t>
            </w:r>
            <w:r w:rsidRPr="005A7ABC">
              <w:rPr>
                <w:rFonts w:ascii="Times New Roman" w:eastAsia="Times New Roman" w:hAnsi="Times New Roman" w:cs="Times New Roman"/>
                <w:color w:val="000000"/>
                <w:sz w:val="24"/>
                <w:szCs w:val="24"/>
                <w:lang w:bidi="ru-RU"/>
              </w:rPr>
              <w:t>человек/</w:t>
            </w:r>
            <w:r>
              <w:rPr>
                <w:rFonts w:ascii="Times New Roman" w:eastAsia="Times New Roman" w:hAnsi="Times New Roman" w:cs="Times New Roman"/>
                <w:color w:val="000000"/>
                <w:sz w:val="24"/>
                <w:szCs w:val="24"/>
                <w:lang w:bidi="ru-RU"/>
              </w:rPr>
              <w:t>13</w:t>
            </w:r>
            <w:r w:rsidRPr="005A7ABC">
              <w:rPr>
                <w:rFonts w:ascii="Times New Roman" w:eastAsia="Times New Roman" w:hAnsi="Times New Roman" w:cs="Times New Roman"/>
                <w:color w:val="000000"/>
                <w:sz w:val="24"/>
                <w:szCs w:val="24"/>
                <w:lang w:bidi="ru-RU"/>
              </w:rPr>
              <w:t>человек</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ind w:firstLine="320"/>
              <w:jc w:val="both"/>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Наличие в образовательной организации следующих педагогических работников:</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rPr>
                <w:rFonts w:ascii="Courier New" w:eastAsia="Courier New" w:hAnsi="Courier New" w:cs="Courier New"/>
                <w:color w:val="000000"/>
                <w:sz w:val="10"/>
                <w:szCs w:val="10"/>
                <w:lang w:bidi="ru-RU"/>
              </w:rPr>
            </w:pP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Музыкального руководителя</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Инструктора по физической культуре</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Учителя-логопеда</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r w:rsidR="00E87663" w:rsidRPr="005A7ABC" w:rsidTr="00346065">
        <w:trPr>
          <w:trHeight w:hRule="exact" w:val="283"/>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1.14.4</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Учителя-дефектолога</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нет</w:t>
            </w:r>
          </w:p>
        </w:tc>
      </w:tr>
      <w:tr w:rsidR="00E87663" w:rsidRPr="005A7ABC" w:rsidTr="00346065">
        <w:trPr>
          <w:trHeight w:hRule="exact" w:val="298"/>
          <w:jc w:val="center"/>
        </w:trPr>
        <w:tc>
          <w:tcPr>
            <w:tcW w:w="1128" w:type="dxa"/>
            <w:tcBorders>
              <w:top w:val="single" w:sz="4" w:space="0" w:color="auto"/>
              <w:left w:val="single" w:sz="4" w:space="0" w:color="auto"/>
              <w:bottom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1.14.5</w:t>
            </w:r>
          </w:p>
        </w:tc>
        <w:tc>
          <w:tcPr>
            <w:tcW w:w="11760" w:type="dxa"/>
            <w:tcBorders>
              <w:top w:val="single" w:sz="4" w:space="0" w:color="auto"/>
              <w:left w:val="single" w:sz="4" w:space="0" w:color="auto"/>
              <w:bottom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Практического психолога</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E87663" w:rsidRPr="005A7ABC" w:rsidRDefault="00E87663" w:rsidP="00346065">
            <w:pPr>
              <w:widowControl w:val="0"/>
              <w:spacing w:after="0" w:line="240" w:lineRule="auto"/>
              <w:rPr>
                <w:rFonts w:ascii="Courier New" w:eastAsia="Courier New" w:hAnsi="Courier New" w:cs="Courier New"/>
                <w:color w:val="000000"/>
                <w:sz w:val="10"/>
                <w:szCs w:val="10"/>
                <w:lang w:bidi="ru-RU"/>
              </w:rPr>
            </w:pPr>
            <w:r>
              <w:rPr>
                <w:rFonts w:ascii="Times New Roman" w:eastAsia="Times New Roman" w:hAnsi="Times New Roman" w:cs="Times New Roman"/>
                <w:color w:val="000000"/>
                <w:sz w:val="24"/>
                <w:szCs w:val="24"/>
                <w:lang w:bidi="ru-RU"/>
              </w:rPr>
              <w:t xml:space="preserve">                 нет</w:t>
            </w:r>
          </w:p>
        </w:tc>
      </w:tr>
    </w:tbl>
    <w:p w:rsidR="00E87663" w:rsidRPr="005A7ABC" w:rsidRDefault="00E87663" w:rsidP="00E87663">
      <w:pPr>
        <w:widowControl w:val="0"/>
        <w:spacing w:after="0" w:line="1" w:lineRule="exact"/>
        <w:rPr>
          <w:rFonts w:ascii="Courier New" w:eastAsia="Courier New" w:hAnsi="Courier New" w:cs="Courier New"/>
          <w:color w:val="000000"/>
          <w:sz w:val="2"/>
          <w:szCs w:val="2"/>
          <w:lang w:bidi="ru-RU"/>
        </w:rPr>
      </w:pPr>
      <w:r w:rsidRPr="005A7ABC">
        <w:rPr>
          <w:rFonts w:ascii="Courier New" w:eastAsia="Courier New" w:hAnsi="Courier New" w:cs="Courier New"/>
          <w:color w:val="000000"/>
          <w:sz w:val="24"/>
          <w:szCs w:val="24"/>
          <w:lang w:bidi="ru-RU"/>
        </w:rPr>
        <w:br w:type="page"/>
      </w:r>
    </w:p>
    <w:tbl>
      <w:tblPr>
        <w:tblOverlap w:val="never"/>
        <w:tblW w:w="0" w:type="auto"/>
        <w:jc w:val="center"/>
        <w:tblLayout w:type="fixed"/>
        <w:tblCellMar>
          <w:left w:w="10" w:type="dxa"/>
          <w:right w:w="10" w:type="dxa"/>
        </w:tblCellMar>
        <w:tblLook w:val="0000"/>
      </w:tblPr>
      <w:tblGrid>
        <w:gridCol w:w="1128"/>
        <w:gridCol w:w="11760"/>
        <w:gridCol w:w="2386"/>
      </w:tblGrid>
      <w:tr w:rsidR="00E87663" w:rsidRPr="005A7ABC" w:rsidTr="00346065">
        <w:trPr>
          <w:trHeight w:hRule="exact" w:val="504"/>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b/>
                <w:bCs/>
                <w:color w:val="26282F"/>
                <w:sz w:val="24"/>
                <w:szCs w:val="24"/>
                <w:lang w:bidi="ru-RU"/>
              </w:rPr>
              <w:lastRenderedPageBreak/>
              <w:t>2.</w:t>
            </w:r>
          </w:p>
        </w:tc>
        <w:tc>
          <w:tcPr>
            <w:tcW w:w="11760" w:type="dxa"/>
            <w:tcBorders>
              <w:top w:val="single" w:sz="4" w:space="0" w:color="auto"/>
              <w:left w:val="single" w:sz="4" w:space="0" w:color="auto"/>
            </w:tcBorders>
            <w:shd w:val="clear" w:color="auto" w:fill="FFFFFF"/>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b/>
                <w:bCs/>
                <w:color w:val="26282F"/>
                <w:sz w:val="24"/>
                <w:szCs w:val="24"/>
                <w:lang w:bidi="ru-RU"/>
              </w:rPr>
              <w:t>Инфраструктура</w:t>
            </w:r>
          </w:p>
        </w:tc>
        <w:tc>
          <w:tcPr>
            <w:tcW w:w="2386" w:type="dxa"/>
            <w:tcBorders>
              <w:top w:val="single" w:sz="4" w:space="0" w:color="auto"/>
              <w:left w:val="single" w:sz="4" w:space="0" w:color="auto"/>
              <w:right w:val="single" w:sz="4" w:space="0" w:color="auto"/>
            </w:tcBorders>
            <w:shd w:val="clear" w:color="auto" w:fill="FFFFFF"/>
          </w:tcPr>
          <w:p w:rsidR="00E87663" w:rsidRPr="005A7ABC" w:rsidRDefault="00E87663" w:rsidP="00346065">
            <w:pPr>
              <w:widowControl w:val="0"/>
              <w:spacing w:after="0" w:line="240" w:lineRule="auto"/>
              <w:rPr>
                <w:rFonts w:ascii="Courier New" w:eastAsia="Courier New" w:hAnsi="Courier New" w:cs="Courier New"/>
                <w:color w:val="000000"/>
                <w:sz w:val="10"/>
                <w:szCs w:val="10"/>
                <w:lang w:bidi="ru-RU"/>
              </w:rPr>
            </w:pPr>
          </w:p>
        </w:tc>
      </w:tr>
      <w:tr w:rsidR="00E87663" w:rsidRPr="005A7ABC" w:rsidTr="00346065">
        <w:trPr>
          <w:trHeight w:hRule="exact" w:val="562"/>
          <w:jc w:val="center"/>
        </w:trPr>
        <w:tc>
          <w:tcPr>
            <w:tcW w:w="1128" w:type="dxa"/>
            <w:tcBorders>
              <w:top w:val="single" w:sz="4" w:space="0" w:color="auto"/>
              <w:left w:val="single" w:sz="4" w:space="0" w:color="auto"/>
            </w:tcBorders>
            <w:shd w:val="clear" w:color="auto" w:fill="FFFFFF"/>
            <w:vAlign w:val="center"/>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2.1</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Общая площадь помещений, в которых осуществляется образовательная деятельность, в расчете на одного воспитанника</w:t>
            </w:r>
          </w:p>
        </w:tc>
        <w:tc>
          <w:tcPr>
            <w:tcW w:w="2386" w:type="dxa"/>
            <w:tcBorders>
              <w:top w:val="single" w:sz="4" w:space="0" w:color="auto"/>
              <w:left w:val="single" w:sz="4" w:space="0" w:color="auto"/>
              <w:right w:val="single" w:sz="4" w:space="0" w:color="auto"/>
            </w:tcBorders>
            <w:shd w:val="clear" w:color="auto" w:fill="FFFFFF"/>
          </w:tcPr>
          <w:p w:rsidR="00E87663" w:rsidRPr="00C029A2" w:rsidRDefault="00E87663" w:rsidP="00346065">
            <w:pPr>
              <w:widowControl w:val="0"/>
              <w:spacing w:after="0" w:line="240" w:lineRule="auto"/>
              <w:jc w:val="center"/>
              <w:rPr>
                <w:rFonts w:ascii="Times New Roman" w:eastAsia="Times New Roman" w:hAnsi="Times New Roman" w:cs="Times New Roman"/>
                <w:sz w:val="24"/>
                <w:szCs w:val="24"/>
                <w:lang w:bidi="ru-RU"/>
              </w:rPr>
            </w:pPr>
            <w:r w:rsidRPr="00C029A2">
              <w:rPr>
                <w:rFonts w:ascii="Times New Roman" w:eastAsia="Times New Roman" w:hAnsi="Times New Roman" w:cs="Times New Roman"/>
                <w:sz w:val="24"/>
                <w:szCs w:val="24"/>
                <w:lang w:bidi="ru-RU"/>
              </w:rPr>
              <w:t>6 кв.м.</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2.2</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Наличие физкультурного зала</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r w:rsidR="00E87663" w:rsidRPr="005A7ABC" w:rsidTr="00346065">
        <w:trPr>
          <w:trHeight w:hRule="exact" w:val="288"/>
          <w:jc w:val="center"/>
        </w:trPr>
        <w:tc>
          <w:tcPr>
            <w:tcW w:w="1128"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2.3</w:t>
            </w:r>
          </w:p>
        </w:tc>
        <w:tc>
          <w:tcPr>
            <w:tcW w:w="11760" w:type="dxa"/>
            <w:tcBorders>
              <w:top w:val="single" w:sz="4" w:space="0" w:color="auto"/>
              <w:left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Наличие музыкального зала</w:t>
            </w:r>
          </w:p>
        </w:tc>
        <w:tc>
          <w:tcPr>
            <w:tcW w:w="2386" w:type="dxa"/>
            <w:tcBorders>
              <w:top w:val="single" w:sz="4" w:space="0" w:color="auto"/>
              <w:left w:val="single" w:sz="4" w:space="0" w:color="auto"/>
              <w:right w:val="single" w:sz="4" w:space="0" w:color="auto"/>
            </w:tcBorders>
            <w:shd w:val="clear" w:color="auto" w:fill="FFFFFF"/>
            <w:vAlign w:val="bottom"/>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r w:rsidR="00E87663" w:rsidRPr="005A7ABC" w:rsidTr="00346065">
        <w:trPr>
          <w:trHeight w:hRule="exact" w:val="571"/>
          <w:jc w:val="center"/>
        </w:trPr>
        <w:tc>
          <w:tcPr>
            <w:tcW w:w="1128" w:type="dxa"/>
            <w:tcBorders>
              <w:top w:val="single" w:sz="4" w:space="0" w:color="auto"/>
              <w:left w:val="single" w:sz="4" w:space="0" w:color="auto"/>
              <w:bottom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2.4</w:t>
            </w:r>
          </w:p>
        </w:tc>
        <w:tc>
          <w:tcPr>
            <w:tcW w:w="11760" w:type="dxa"/>
            <w:tcBorders>
              <w:top w:val="single" w:sz="4" w:space="0" w:color="auto"/>
              <w:left w:val="single" w:sz="4" w:space="0" w:color="auto"/>
              <w:bottom w:val="single" w:sz="4" w:space="0" w:color="auto"/>
            </w:tcBorders>
            <w:shd w:val="clear" w:color="auto" w:fill="FFFFFF"/>
            <w:vAlign w:val="bottom"/>
          </w:tcPr>
          <w:p w:rsidR="00E87663" w:rsidRPr="005A7ABC" w:rsidRDefault="00E87663" w:rsidP="00346065">
            <w:pPr>
              <w:widowControl w:val="0"/>
              <w:spacing w:after="0" w:line="240" w:lineRule="auto"/>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E87663" w:rsidRPr="005A7ABC" w:rsidRDefault="00E87663" w:rsidP="00346065">
            <w:pPr>
              <w:widowControl w:val="0"/>
              <w:spacing w:after="0" w:line="240" w:lineRule="auto"/>
              <w:jc w:val="center"/>
              <w:rPr>
                <w:rFonts w:ascii="Times New Roman" w:eastAsia="Times New Roman" w:hAnsi="Times New Roman" w:cs="Times New Roman"/>
                <w:color w:val="000000"/>
                <w:sz w:val="24"/>
                <w:szCs w:val="24"/>
                <w:lang w:bidi="ru-RU"/>
              </w:rPr>
            </w:pPr>
            <w:r w:rsidRPr="005A7ABC">
              <w:rPr>
                <w:rFonts w:ascii="Times New Roman" w:eastAsia="Times New Roman" w:hAnsi="Times New Roman" w:cs="Times New Roman"/>
                <w:color w:val="000000"/>
                <w:sz w:val="24"/>
                <w:szCs w:val="24"/>
                <w:lang w:bidi="ru-RU"/>
              </w:rPr>
              <w:t>да</w:t>
            </w:r>
          </w:p>
        </w:tc>
      </w:tr>
    </w:tbl>
    <w:p w:rsidR="00E87663" w:rsidRPr="005A7ABC" w:rsidRDefault="00E87663" w:rsidP="00E87663">
      <w:pPr>
        <w:widowControl w:val="0"/>
        <w:spacing w:after="0" w:line="240" w:lineRule="auto"/>
        <w:rPr>
          <w:rFonts w:ascii="Courier New" w:eastAsia="Courier New" w:hAnsi="Courier New" w:cs="Courier New"/>
          <w:color w:val="000000"/>
          <w:sz w:val="24"/>
          <w:szCs w:val="24"/>
          <w:lang w:bidi="ru-RU"/>
        </w:rPr>
        <w:sectPr w:rsidR="00E87663" w:rsidRPr="005A7ABC">
          <w:headerReference w:type="even" r:id="rId16"/>
          <w:headerReference w:type="default" r:id="rId17"/>
          <w:pgSz w:w="16840" w:h="11900" w:orient="landscape"/>
          <w:pgMar w:top="1310" w:right="771" w:bottom="1546" w:left="795" w:header="0" w:footer="1118" w:gutter="0"/>
          <w:cols w:space="720"/>
          <w:noEndnote/>
          <w:docGrid w:linePitch="360"/>
        </w:sectPr>
      </w:pPr>
    </w:p>
    <w:p w:rsidR="00E967AA" w:rsidRPr="00A86976" w:rsidRDefault="00E967AA" w:rsidP="00E967AA">
      <w:pPr>
        <w:rPr>
          <w:rFonts w:ascii="Times New Roman" w:hAnsi="Times New Roman" w:cs="Times New Roman"/>
          <w:sz w:val="28"/>
          <w:szCs w:val="28"/>
        </w:rPr>
      </w:pPr>
    </w:p>
    <w:p w:rsidR="00E967AA" w:rsidRPr="00A86976" w:rsidRDefault="00E967AA" w:rsidP="00E967AA">
      <w:pPr>
        <w:spacing w:after="0" w:line="240" w:lineRule="auto"/>
        <w:jc w:val="center"/>
        <w:rPr>
          <w:rFonts w:ascii="Times New Roman" w:hAnsi="Times New Roman" w:cs="Times New Roman"/>
          <w:sz w:val="28"/>
          <w:szCs w:val="28"/>
        </w:rPr>
      </w:pPr>
      <w:r w:rsidRPr="00A86976">
        <w:rPr>
          <w:rFonts w:ascii="Times New Roman" w:hAnsi="Times New Roman" w:cs="Times New Roman"/>
          <w:sz w:val="28"/>
          <w:szCs w:val="28"/>
        </w:rPr>
        <w:t>Показатели</w:t>
      </w:r>
    </w:p>
    <w:p w:rsidR="00E967AA" w:rsidRDefault="00E967AA" w:rsidP="00E967AA">
      <w:pPr>
        <w:spacing w:after="0" w:line="240" w:lineRule="auto"/>
        <w:jc w:val="center"/>
        <w:rPr>
          <w:rFonts w:ascii="Times New Roman" w:hAnsi="Times New Roman" w:cs="Times New Roman"/>
          <w:sz w:val="28"/>
          <w:szCs w:val="28"/>
        </w:rPr>
      </w:pPr>
      <w:r w:rsidRPr="00A86976">
        <w:rPr>
          <w:rFonts w:ascii="Times New Roman" w:hAnsi="Times New Roman" w:cs="Times New Roman"/>
          <w:sz w:val="28"/>
          <w:szCs w:val="28"/>
        </w:rPr>
        <w:t xml:space="preserve">деятельности общеобразовательной организации, подлежащей </w:t>
      </w:r>
      <w:proofErr w:type="spellStart"/>
      <w:r w:rsidRPr="00A86976">
        <w:rPr>
          <w:rFonts w:ascii="Times New Roman" w:hAnsi="Times New Roman" w:cs="Times New Roman"/>
          <w:sz w:val="28"/>
          <w:szCs w:val="28"/>
        </w:rPr>
        <w:t>самообследованию</w:t>
      </w:r>
      <w:proofErr w:type="spellEnd"/>
    </w:p>
    <w:p w:rsidR="00E967AA" w:rsidRDefault="00E967AA" w:rsidP="00E967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ГОУ ЛНР </w:t>
      </w:r>
      <w:r w:rsidR="00C029A2">
        <w:rPr>
          <w:rFonts w:ascii="Times New Roman" w:hAnsi="Times New Roman" w:cs="Times New Roman"/>
          <w:sz w:val="28"/>
          <w:szCs w:val="28"/>
        </w:rPr>
        <w:t>«</w:t>
      </w:r>
      <w:r>
        <w:rPr>
          <w:rFonts w:ascii="Times New Roman" w:hAnsi="Times New Roman" w:cs="Times New Roman"/>
          <w:sz w:val="28"/>
          <w:szCs w:val="28"/>
        </w:rPr>
        <w:t>КС</w:t>
      </w:r>
      <w:r w:rsidR="00C029A2">
        <w:rPr>
          <w:rFonts w:ascii="Times New Roman" w:hAnsi="Times New Roman" w:cs="Times New Roman"/>
          <w:sz w:val="28"/>
          <w:szCs w:val="28"/>
        </w:rPr>
        <w:t>О</w:t>
      </w:r>
      <w:r>
        <w:rPr>
          <w:rFonts w:ascii="Times New Roman" w:hAnsi="Times New Roman" w:cs="Times New Roman"/>
          <w:sz w:val="28"/>
          <w:szCs w:val="28"/>
        </w:rPr>
        <w:t>Ш</w:t>
      </w:r>
      <w:r w:rsidR="00C029A2">
        <w:rPr>
          <w:rFonts w:ascii="Times New Roman" w:hAnsi="Times New Roman" w:cs="Times New Roman"/>
          <w:sz w:val="28"/>
          <w:szCs w:val="28"/>
        </w:rPr>
        <w:t>И-ДС»</w:t>
      </w:r>
      <w:r>
        <w:rPr>
          <w:rFonts w:ascii="Times New Roman" w:hAnsi="Times New Roman" w:cs="Times New Roman"/>
          <w:sz w:val="28"/>
          <w:szCs w:val="28"/>
        </w:rPr>
        <w:t xml:space="preserve"> </w:t>
      </w:r>
    </w:p>
    <w:tbl>
      <w:tblPr>
        <w:tblStyle w:val="a3"/>
        <w:tblW w:w="0" w:type="auto"/>
        <w:tblLook w:val="04A0"/>
      </w:tblPr>
      <w:tblGrid>
        <w:gridCol w:w="817"/>
        <w:gridCol w:w="11624"/>
        <w:gridCol w:w="2345"/>
      </w:tblGrid>
      <w:tr w:rsidR="00E967AA" w:rsidTr="00A0282A">
        <w:tc>
          <w:tcPr>
            <w:tcW w:w="817" w:type="dxa"/>
          </w:tcPr>
          <w:p w:rsidR="00E967AA" w:rsidRPr="00D95568" w:rsidRDefault="00E967AA" w:rsidP="00A0282A">
            <w:pPr>
              <w:jc w:val="center"/>
              <w:rPr>
                <w:rFonts w:ascii="Times New Roman" w:hAnsi="Times New Roman" w:cs="Times New Roman"/>
                <w:sz w:val="24"/>
                <w:szCs w:val="24"/>
              </w:rPr>
            </w:pPr>
            <w:r w:rsidRPr="00D95568">
              <w:rPr>
                <w:rFonts w:ascii="Times New Roman" w:hAnsi="Times New Roman" w:cs="Times New Roman"/>
                <w:sz w:val="24"/>
                <w:szCs w:val="24"/>
              </w:rPr>
              <w:t xml:space="preserve">N </w:t>
            </w:r>
            <w:proofErr w:type="spellStart"/>
            <w:proofErr w:type="gramStart"/>
            <w:r w:rsidRPr="00D95568">
              <w:rPr>
                <w:rFonts w:ascii="Times New Roman" w:hAnsi="Times New Roman" w:cs="Times New Roman"/>
                <w:sz w:val="24"/>
                <w:szCs w:val="24"/>
              </w:rPr>
              <w:t>п</w:t>
            </w:r>
            <w:proofErr w:type="spellEnd"/>
            <w:proofErr w:type="gramEnd"/>
            <w:r w:rsidRPr="00D95568">
              <w:rPr>
                <w:rFonts w:ascii="Times New Roman" w:hAnsi="Times New Roman" w:cs="Times New Roman"/>
                <w:sz w:val="24"/>
                <w:szCs w:val="24"/>
              </w:rPr>
              <w:t>/</w:t>
            </w:r>
            <w:proofErr w:type="spellStart"/>
            <w:r w:rsidRPr="00D95568">
              <w:rPr>
                <w:rFonts w:ascii="Times New Roman" w:hAnsi="Times New Roman" w:cs="Times New Roman"/>
                <w:sz w:val="24"/>
                <w:szCs w:val="24"/>
              </w:rPr>
              <w:t>п</w:t>
            </w:r>
            <w:proofErr w:type="spellEnd"/>
          </w:p>
        </w:tc>
        <w:tc>
          <w:tcPr>
            <w:tcW w:w="11624" w:type="dxa"/>
          </w:tcPr>
          <w:p w:rsidR="00E967AA" w:rsidRPr="00D95568" w:rsidRDefault="00E967AA" w:rsidP="00A0282A">
            <w:pPr>
              <w:jc w:val="center"/>
              <w:rPr>
                <w:rFonts w:ascii="Times New Roman" w:hAnsi="Times New Roman" w:cs="Times New Roman"/>
                <w:sz w:val="24"/>
                <w:szCs w:val="24"/>
              </w:rPr>
            </w:pPr>
            <w:r w:rsidRPr="00D95568">
              <w:rPr>
                <w:rFonts w:ascii="Times New Roman" w:hAnsi="Times New Roman" w:cs="Times New Roman"/>
                <w:sz w:val="24"/>
                <w:szCs w:val="24"/>
              </w:rPr>
              <w:t>Показатели</w:t>
            </w:r>
          </w:p>
        </w:tc>
        <w:tc>
          <w:tcPr>
            <w:tcW w:w="2345" w:type="dxa"/>
          </w:tcPr>
          <w:p w:rsidR="00E967AA" w:rsidRPr="00D95568" w:rsidRDefault="00E967AA" w:rsidP="00A0282A">
            <w:pPr>
              <w:jc w:val="center"/>
              <w:rPr>
                <w:rFonts w:ascii="Times New Roman" w:hAnsi="Times New Roman" w:cs="Times New Roman"/>
                <w:sz w:val="24"/>
                <w:szCs w:val="24"/>
              </w:rPr>
            </w:pPr>
            <w:r w:rsidRPr="00D95568">
              <w:rPr>
                <w:rFonts w:ascii="Times New Roman" w:hAnsi="Times New Roman" w:cs="Times New Roman"/>
                <w:sz w:val="24"/>
                <w:szCs w:val="24"/>
              </w:rPr>
              <w:t>Единица измерения</w:t>
            </w:r>
          </w:p>
        </w:tc>
      </w:tr>
      <w:tr w:rsidR="00E967AA" w:rsidTr="00A0282A">
        <w:tc>
          <w:tcPr>
            <w:tcW w:w="817" w:type="dxa"/>
          </w:tcPr>
          <w:p w:rsidR="00E967AA" w:rsidRPr="00D95568" w:rsidRDefault="00E967AA" w:rsidP="00A0282A">
            <w:pPr>
              <w:jc w:val="center"/>
              <w:rPr>
                <w:rFonts w:ascii="Times New Roman" w:hAnsi="Times New Roman" w:cs="Times New Roman"/>
                <w:b/>
                <w:sz w:val="24"/>
                <w:szCs w:val="24"/>
              </w:rPr>
            </w:pPr>
            <w:r w:rsidRPr="00D95568">
              <w:rPr>
                <w:rFonts w:ascii="Times New Roman" w:hAnsi="Times New Roman" w:cs="Times New Roman"/>
                <w:b/>
                <w:sz w:val="24"/>
                <w:szCs w:val="24"/>
              </w:rPr>
              <w:t>1.</w:t>
            </w:r>
          </w:p>
        </w:tc>
        <w:tc>
          <w:tcPr>
            <w:tcW w:w="11624" w:type="dxa"/>
          </w:tcPr>
          <w:p w:rsidR="00E967AA" w:rsidRPr="00D95568" w:rsidRDefault="00E967AA" w:rsidP="00A0282A">
            <w:pP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345" w:type="dxa"/>
          </w:tcPr>
          <w:p w:rsidR="00E967AA" w:rsidRPr="00D95568" w:rsidRDefault="00E967AA" w:rsidP="00A0282A">
            <w:pPr>
              <w:jc w:val="center"/>
              <w:rPr>
                <w:rFonts w:ascii="Times New Roman" w:hAnsi="Times New Roman" w:cs="Times New Roman"/>
                <w:b/>
                <w:sz w:val="24"/>
                <w:szCs w:val="24"/>
              </w:rPr>
            </w:pP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1.1</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Общая численность учащихся</w:t>
            </w:r>
          </w:p>
        </w:tc>
        <w:tc>
          <w:tcPr>
            <w:tcW w:w="2345" w:type="dxa"/>
          </w:tcPr>
          <w:p w:rsidR="00E967AA" w:rsidRPr="00D95568" w:rsidRDefault="00E87663" w:rsidP="00A0282A">
            <w:pPr>
              <w:jc w:val="center"/>
              <w:rPr>
                <w:rFonts w:ascii="Times New Roman" w:hAnsi="Times New Roman" w:cs="Times New Roman"/>
                <w:sz w:val="24"/>
                <w:szCs w:val="24"/>
              </w:rPr>
            </w:pPr>
            <w:r>
              <w:rPr>
                <w:rFonts w:ascii="Times New Roman" w:hAnsi="Times New Roman" w:cs="Times New Roman"/>
                <w:sz w:val="24"/>
                <w:szCs w:val="24"/>
              </w:rPr>
              <w:t>203</w:t>
            </w:r>
            <w:r w:rsidR="00E967AA">
              <w:rPr>
                <w:rFonts w:ascii="Times New Roman" w:hAnsi="Times New Roman" w:cs="Times New Roman"/>
                <w:sz w:val="24"/>
                <w:szCs w:val="24"/>
              </w:rPr>
              <w:t xml:space="preserve">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1.2</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91</w:t>
            </w:r>
            <w:r w:rsidR="00E967AA">
              <w:rPr>
                <w:rFonts w:ascii="Times New Roman" w:hAnsi="Times New Roman" w:cs="Times New Roman"/>
                <w:sz w:val="24"/>
                <w:szCs w:val="24"/>
              </w:rPr>
              <w:t xml:space="preserve">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1.3</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112</w:t>
            </w:r>
            <w:r w:rsidR="00E967AA">
              <w:rPr>
                <w:rFonts w:ascii="Times New Roman" w:hAnsi="Times New Roman" w:cs="Times New Roman"/>
                <w:sz w:val="24"/>
                <w:szCs w:val="24"/>
              </w:rPr>
              <w:t xml:space="preserve">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1.4</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w:t>
            </w:r>
            <w:r w:rsidR="00E967AA">
              <w:rPr>
                <w:rFonts w:ascii="Times New Roman" w:hAnsi="Times New Roman" w:cs="Times New Roman"/>
                <w:sz w:val="24"/>
                <w:szCs w:val="24"/>
              </w:rPr>
              <w:t xml:space="preserve">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1.5</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усваивающих материал на высоком  и достаточном и достаточном уровнях по результатам промежуточной аттестации, в общей численности учащихся</w:t>
            </w:r>
          </w:p>
        </w:tc>
        <w:tc>
          <w:tcPr>
            <w:tcW w:w="2345"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183/50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1.6</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9 (10) класса по русскому языку</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3.8</w:t>
            </w:r>
            <w:r w:rsidR="00E967AA">
              <w:rPr>
                <w:rFonts w:ascii="Times New Roman" w:hAnsi="Times New Roman" w:cs="Times New Roman"/>
                <w:sz w:val="24"/>
                <w:szCs w:val="24"/>
              </w:rPr>
              <w:t xml:space="preserve"> (балл)</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1.7</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9 (10) класса по математике</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6</w:t>
            </w:r>
            <w:r w:rsidR="00E967AA">
              <w:rPr>
                <w:rFonts w:ascii="Times New Roman" w:hAnsi="Times New Roman" w:cs="Times New Roman"/>
                <w:sz w:val="24"/>
                <w:szCs w:val="24"/>
              </w:rPr>
              <w:t xml:space="preserve"> (балл)</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1.8</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11 (12) класса по русскому языку</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w:t>
            </w:r>
            <w:r w:rsidR="00E967AA">
              <w:rPr>
                <w:rFonts w:ascii="Times New Roman" w:hAnsi="Times New Roman" w:cs="Times New Roman"/>
                <w:sz w:val="24"/>
                <w:szCs w:val="24"/>
              </w:rPr>
              <w:t xml:space="preserve"> (балл)</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1.9</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11 (12) математике</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w:t>
            </w:r>
            <w:r w:rsidR="00E967AA">
              <w:rPr>
                <w:rFonts w:ascii="Times New Roman" w:hAnsi="Times New Roman" w:cs="Times New Roman"/>
                <w:sz w:val="24"/>
                <w:szCs w:val="24"/>
              </w:rPr>
              <w:t xml:space="preserve"> (балл)</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1.10</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(10) класса, получивших оценки низкого и критично низкого уровней по государственной итоговой аттестации по русскому языку, в общей численности выпускников 9 (10) класса</w:t>
            </w:r>
          </w:p>
        </w:tc>
        <w:tc>
          <w:tcPr>
            <w:tcW w:w="2345" w:type="dxa"/>
          </w:tcPr>
          <w:p w:rsidR="00E967AA" w:rsidRPr="00D95568" w:rsidRDefault="00346065" w:rsidP="00A0282A">
            <w:pPr>
              <w:jc w:val="center"/>
              <w:rPr>
                <w:rFonts w:ascii="Times New Roman" w:hAnsi="Times New Roman" w:cs="Times New Roman"/>
                <w:sz w:val="24"/>
                <w:szCs w:val="24"/>
              </w:rPr>
            </w:pPr>
            <w:r>
              <w:rPr>
                <w:rFonts w:ascii="Times New Roman" w:hAnsi="Times New Roman" w:cs="Times New Roman"/>
                <w:sz w:val="24"/>
                <w:szCs w:val="24"/>
              </w:rPr>
              <w:t>2/10</w:t>
            </w:r>
            <w:r w:rsidR="00E967AA">
              <w:rPr>
                <w:rFonts w:ascii="Times New Roman" w:hAnsi="Times New Roman" w:cs="Times New Roman"/>
                <w:sz w:val="24"/>
                <w:szCs w:val="24"/>
              </w:rPr>
              <w:t xml:space="preserve">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1.11</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(10) класса, получивших оценки низкого и критично низкого уровней по государственной итоговой аттестации по математике, в общей численности выпускников 9 (10) класса</w:t>
            </w:r>
          </w:p>
        </w:tc>
        <w:tc>
          <w:tcPr>
            <w:tcW w:w="2345"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17"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1.12</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(12) класса, получивших оценки низкого и критично низкого уровней по государственной итоговой аттестации по русскому языку, в общей численности выпускников 11 (12) класса</w:t>
            </w:r>
          </w:p>
        </w:tc>
        <w:tc>
          <w:tcPr>
            <w:tcW w:w="2345" w:type="dxa"/>
          </w:tcPr>
          <w:p w:rsidR="00E967AA" w:rsidRPr="00D95568"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bl>
    <w:p w:rsidR="00E967AA" w:rsidRDefault="00E967AA" w:rsidP="00E967AA">
      <w:pPr>
        <w:ind w:left="10620" w:firstLine="708"/>
        <w:jc w:val="both"/>
        <w:rPr>
          <w:rFonts w:ascii="Times New Roman" w:hAnsi="Times New Roman" w:cs="Times New Roman"/>
          <w:sz w:val="28"/>
          <w:szCs w:val="28"/>
        </w:rPr>
      </w:pPr>
    </w:p>
    <w:p w:rsidR="00C029A2" w:rsidRDefault="00C029A2" w:rsidP="00E967AA">
      <w:pPr>
        <w:ind w:left="10620" w:firstLine="708"/>
        <w:jc w:val="both"/>
        <w:rPr>
          <w:rFonts w:ascii="Times New Roman" w:hAnsi="Times New Roman" w:cs="Times New Roman"/>
          <w:sz w:val="28"/>
          <w:szCs w:val="28"/>
        </w:rPr>
      </w:pPr>
    </w:p>
    <w:p w:rsidR="00C029A2" w:rsidRDefault="00C029A2" w:rsidP="00E967AA">
      <w:pPr>
        <w:ind w:left="10620" w:firstLine="708"/>
        <w:jc w:val="both"/>
        <w:rPr>
          <w:rFonts w:ascii="Times New Roman" w:hAnsi="Times New Roman" w:cs="Times New Roman"/>
          <w:sz w:val="28"/>
          <w:szCs w:val="28"/>
        </w:rPr>
      </w:pPr>
    </w:p>
    <w:p w:rsidR="00E967AA" w:rsidRDefault="00E967AA" w:rsidP="00E967AA">
      <w:pPr>
        <w:ind w:left="10620" w:firstLine="708"/>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приложения</w:t>
      </w:r>
    </w:p>
    <w:tbl>
      <w:tblPr>
        <w:tblStyle w:val="a3"/>
        <w:tblW w:w="14884" w:type="dxa"/>
        <w:tblInd w:w="-34" w:type="dxa"/>
        <w:tblLook w:val="04A0"/>
      </w:tblPr>
      <w:tblGrid>
        <w:gridCol w:w="851"/>
        <w:gridCol w:w="11624"/>
        <w:gridCol w:w="2409"/>
      </w:tblGrid>
      <w:tr w:rsidR="00E967AA" w:rsidTr="00A0282A">
        <w:tc>
          <w:tcPr>
            <w:tcW w:w="851" w:type="dxa"/>
          </w:tcPr>
          <w:p w:rsidR="00E967AA" w:rsidRPr="00802E94" w:rsidRDefault="00E967AA" w:rsidP="00A0282A">
            <w:pPr>
              <w:jc w:val="both"/>
              <w:rPr>
                <w:rFonts w:ascii="Times New Roman" w:hAnsi="Times New Roman" w:cs="Times New Roman"/>
                <w:sz w:val="24"/>
                <w:szCs w:val="24"/>
              </w:rPr>
            </w:pPr>
            <w:r w:rsidRPr="00802E94">
              <w:rPr>
                <w:rFonts w:ascii="Times New Roman" w:hAnsi="Times New Roman" w:cs="Times New Roman"/>
                <w:sz w:val="24"/>
                <w:szCs w:val="24"/>
              </w:rPr>
              <w:t>1.13</w:t>
            </w:r>
          </w:p>
        </w:tc>
        <w:tc>
          <w:tcPr>
            <w:tcW w:w="11624" w:type="dxa"/>
          </w:tcPr>
          <w:p w:rsidR="00E967AA" w:rsidRPr="00802E94" w:rsidRDefault="00E967AA" w:rsidP="00A0282A">
            <w:pPr>
              <w:rPr>
                <w:rFonts w:ascii="Times New Roman" w:hAnsi="Times New Roman" w:cs="Times New Roman"/>
                <w:sz w:val="24"/>
                <w:szCs w:val="24"/>
              </w:rPr>
            </w:pPr>
            <w:r w:rsidRPr="00802E94">
              <w:rPr>
                <w:rFonts w:ascii="Times New Roman" w:hAnsi="Times New Roman" w:cs="Times New Roman"/>
                <w:sz w:val="24"/>
                <w:szCs w:val="24"/>
              </w:rPr>
              <w:t>Численность/удельный вес численности выпускников 11 (12) класса, получивших оценки низкого и критично низкого уровней по государственной итоговой аттестации по математике, в общей численности выпускников 11 (12) класса</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sidRPr="00802E94">
              <w:rPr>
                <w:rFonts w:ascii="Times New Roman" w:hAnsi="Times New Roman" w:cs="Times New Roman"/>
                <w:sz w:val="24"/>
                <w:szCs w:val="24"/>
              </w:rPr>
              <w:t>1.14</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(10) класса, не получивших аттестаты об основном общем образовании, в общей численности выпускников 9 (10) класса</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1.15</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(12) класса, не получивших аттестаты о среднем общем образовании, в общей численности выпускников 11 (12) класса</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1.16</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(10) класса, получивших аттестаты об основном общем образовании с отличием, в общей численности выпускников 9 (10) класса</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1/5</w:t>
            </w:r>
            <w:r w:rsidR="00E967AA">
              <w:rPr>
                <w:rFonts w:ascii="Times New Roman" w:hAnsi="Times New Roman" w:cs="Times New Roman"/>
                <w:sz w:val="24"/>
                <w:szCs w:val="24"/>
              </w:rPr>
              <w:t xml:space="preserve">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1.17</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(12) класса, получивших аттестаты о среднем общем образовании с отличием, в общей численности выпускников 11 (12) класса</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1.18</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60/30</w:t>
            </w:r>
            <w:r w:rsidR="00E967AA">
              <w:rPr>
                <w:rFonts w:ascii="Times New Roman" w:hAnsi="Times New Roman" w:cs="Times New Roman"/>
                <w:sz w:val="24"/>
                <w:szCs w:val="24"/>
              </w:rPr>
              <w:t xml:space="preserve">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1.19</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1.19.1</w:t>
            </w:r>
          </w:p>
        </w:tc>
        <w:tc>
          <w:tcPr>
            <w:tcW w:w="11624" w:type="dxa"/>
          </w:tcPr>
          <w:p w:rsidR="00E967AA" w:rsidRPr="00802E94" w:rsidRDefault="00E967AA" w:rsidP="00A0282A">
            <w:pPr>
              <w:jc w:val="both"/>
              <w:rPr>
                <w:rFonts w:ascii="Times New Roman" w:hAnsi="Times New Roman" w:cs="Times New Roman"/>
                <w:sz w:val="24"/>
                <w:szCs w:val="24"/>
              </w:rPr>
            </w:pPr>
            <w:r>
              <w:rPr>
                <w:rFonts w:ascii="Times New Roman" w:hAnsi="Times New Roman" w:cs="Times New Roman"/>
                <w:sz w:val="24"/>
                <w:szCs w:val="24"/>
              </w:rPr>
              <w:t>Городского/районного уровня</w:t>
            </w:r>
          </w:p>
        </w:tc>
        <w:tc>
          <w:tcPr>
            <w:tcW w:w="2409" w:type="dxa"/>
          </w:tcPr>
          <w:p w:rsidR="00E967AA" w:rsidRPr="00802E94" w:rsidRDefault="00346065" w:rsidP="00346065">
            <w:pP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1.19.2</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Республиканского уровня</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1.19.3</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Международного уровня</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1.20</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1.21</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получающих образование в рамках профильного уровня обучения, в общей численности учащихся</w:t>
            </w:r>
          </w:p>
        </w:tc>
        <w:tc>
          <w:tcPr>
            <w:tcW w:w="2409" w:type="dxa"/>
          </w:tcPr>
          <w:p w:rsidR="00E967AA" w:rsidRPr="00802E94" w:rsidRDefault="00346065"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 xml:space="preserve">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1.22</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1.23</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409" w:type="dxa"/>
          </w:tcPr>
          <w:p w:rsidR="00E967AA" w:rsidRPr="00802E94" w:rsidRDefault="00E967AA" w:rsidP="00A0282A">
            <w:pPr>
              <w:jc w:val="center"/>
              <w:rPr>
                <w:rFonts w:ascii="Times New Roman" w:hAnsi="Times New Roman" w:cs="Times New Roman"/>
                <w:sz w:val="24"/>
                <w:szCs w:val="24"/>
              </w:rPr>
            </w:pPr>
            <w:r>
              <w:rPr>
                <w:rFonts w:ascii="Times New Roman" w:hAnsi="Times New Roman" w:cs="Times New Roman"/>
                <w:sz w:val="24"/>
                <w:szCs w:val="24"/>
              </w:rPr>
              <w:t>0/0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1.24</w:t>
            </w:r>
          </w:p>
        </w:tc>
        <w:tc>
          <w:tcPr>
            <w:tcW w:w="11624" w:type="dxa"/>
          </w:tcPr>
          <w:p w:rsidR="00E967AA" w:rsidRDefault="00E967AA" w:rsidP="00A0282A">
            <w:pPr>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2409" w:type="dxa"/>
          </w:tcPr>
          <w:p w:rsidR="00E967AA" w:rsidRPr="00802E94" w:rsidRDefault="00070A98" w:rsidP="00A0282A">
            <w:pPr>
              <w:jc w:val="center"/>
              <w:rPr>
                <w:rFonts w:ascii="Times New Roman" w:hAnsi="Times New Roman" w:cs="Times New Roman"/>
                <w:sz w:val="24"/>
                <w:szCs w:val="24"/>
              </w:rPr>
            </w:pPr>
            <w:r>
              <w:rPr>
                <w:rFonts w:ascii="Times New Roman" w:hAnsi="Times New Roman" w:cs="Times New Roman"/>
                <w:sz w:val="24"/>
                <w:szCs w:val="24"/>
              </w:rPr>
              <w:t>2</w:t>
            </w:r>
            <w:r w:rsidR="005C4563">
              <w:rPr>
                <w:rFonts w:ascii="Times New Roman" w:hAnsi="Times New Roman" w:cs="Times New Roman"/>
                <w:sz w:val="24"/>
                <w:szCs w:val="24"/>
              </w:rPr>
              <w:t>2</w:t>
            </w:r>
            <w:r w:rsidR="00E967AA">
              <w:rPr>
                <w:rFonts w:ascii="Times New Roman" w:hAnsi="Times New Roman" w:cs="Times New Roman"/>
                <w:sz w:val="24"/>
                <w:szCs w:val="24"/>
              </w:rPr>
              <w:t xml:space="preserve"> (человек)</w:t>
            </w:r>
          </w:p>
        </w:tc>
      </w:tr>
      <w:tr w:rsidR="00E967AA" w:rsidTr="00A0282A">
        <w:tc>
          <w:tcPr>
            <w:tcW w:w="851"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1.25</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409" w:type="dxa"/>
          </w:tcPr>
          <w:p w:rsidR="00E967AA" w:rsidRPr="00802E94" w:rsidRDefault="00070A98" w:rsidP="00A0282A">
            <w:pPr>
              <w:jc w:val="center"/>
              <w:rPr>
                <w:rFonts w:ascii="Times New Roman" w:hAnsi="Times New Roman" w:cs="Times New Roman"/>
                <w:sz w:val="24"/>
                <w:szCs w:val="24"/>
              </w:rPr>
            </w:pPr>
            <w:r>
              <w:rPr>
                <w:rFonts w:ascii="Times New Roman" w:hAnsi="Times New Roman" w:cs="Times New Roman"/>
                <w:sz w:val="24"/>
                <w:szCs w:val="24"/>
              </w:rPr>
              <w:t>18</w:t>
            </w:r>
            <w:r w:rsidR="00346065">
              <w:rPr>
                <w:rFonts w:ascii="Times New Roman" w:hAnsi="Times New Roman" w:cs="Times New Roman"/>
                <w:sz w:val="24"/>
                <w:szCs w:val="24"/>
              </w:rPr>
              <w:t>/</w:t>
            </w:r>
            <w:r w:rsidR="00E967AA">
              <w:rPr>
                <w:rFonts w:ascii="Times New Roman" w:hAnsi="Times New Roman" w:cs="Times New Roman"/>
                <w:sz w:val="24"/>
                <w:szCs w:val="24"/>
              </w:rPr>
              <w:t xml:space="preserve"> </w:t>
            </w:r>
            <w:r>
              <w:rPr>
                <w:rFonts w:ascii="Times New Roman" w:hAnsi="Times New Roman" w:cs="Times New Roman"/>
                <w:sz w:val="24"/>
                <w:szCs w:val="24"/>
              </w:rPr>
              <w:t>82</w:t>
            </w:r>
            <w:r w:rsidR="00E967AA">
              <w:rPr>
                <w:rFonts w:ascii="Times New Roman" w:hAnsi="Times New Roman" w:cs="Times New Roman"/>
                <w:sz w:val="24"/>
                <w:szCs w:val="24"/>
              </w:rPr>
              <w:t>(человек/%)</w:t>
            </w:r>
          </w:p>
        </w:tc>
      </w:tr>
    </w:tbl>
    <w:p w:rsidR="00E967AA" w:rsidRDefault="00E967AA" w:rsidP="00E967AA">
      <w:pPr>
        <w:jc w:val="both"/>
        <w:rPr>
          <w:rFonts w:ascii="Times New Roman" w:hAnsi="Times New Roman" w:cs="Times New Roman"/>
          <w:sz w:val="28"/>
          <w:szCs w:val="28"/>
        </w:rPr>
      </w:pPr>
    </w:p>
    <w:p w:rsidR="00E967AA" w:rsidRDefault="00E967AA" w:rsidP="00E967AA">
      <w:pPr>
        <w:ind w:left="10620" w:firstLine="708"/>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приложения</w:t>
      </w:r>
    </w:p>
    <w:tbl>
      <w:tblPr>
        <w:tblStyle w:val="a3"/>
        <w:tblW w:w="0" w:type="auto"/>
        <w:tblLook w:val="04A0"/>
      </w:tblPr>
      <w:tblGrid>
        <w:gridCol w:w="817"/>
        <w:gridCol w:w="11624"/>
        <w:gridCol w:w="2345"/>
      </w:tblGrid>
      <w:tr w:rsidR="00E967AA" w:rsidTr="00A0282A">
        <w:tc>
          <w:tcPr>
            <w:tcW w:w="817" w:type="dxa"/>
          </w:tcPr>
          <w:p w:rsidR="00E967AA" w:rsidRPr="00513852" w:rsidRDefault="00E967AA" w:rsidP="00A0282A">
            <w:pPr>
              <w:jc w:val="both"/>
              <w:rPr>
                <w:rFonts w:ascii="Times New Roman" w:hAnsi="Times New Roman" w:cs="Times New Roman"/>
                <w:sz w:val="24"/>
                <w:szCs w:val="24"/>
              </w:rPr>
            </w:pPr>
            <w:r w:rsidRPr="00513852">
              <w:rPr>
                <w:rFonts w:ascii="Times New Roman" w:hAnsi="Times New Roman" w:cs="Times New Roman"/>
                <w:sz w:val="24"/>
                <w:szCs w:val="24"/>
              </w:rPr>
              <w:t>1.26</w:t>
            </w:r>
          </w:p>
        </w:tc>
        <w:tc>
          <w:tcPr>
            <w:tcW w:w="11624" w:type="dxa"/>
          </w:tcPr>
          <w:p w:rsidR="00E967AA" w:rsidRPr="00513852" w:rsidRDefault="00E967AA" w:rsidP="00A0282A">
            <w:pPr>
              <w:rPr>
                <w:rFonts w:ascii="Times New Roman" w:hAnsi="Times New Roman" w:cs="Times New Roman"/>
                <w:sz w:val="24"/>
                <w:szCs w:val="24"/>
              </w:rPr>
            </w:pPr>
            <w:r w:rsidRPr="00513852">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r>
              <w:rPr>
                <w:rFonts w:ascii="Times New Roman" w:hAnsi="Times New Roman" w:cs="Times New Roman"/>
                <w:sz w:val="24"/>
                <w:szCs w:val="24"/>
              </w:rPr>
              <w:t xml:space="preserve"> педагогической направленности (профиля)</w:t>
            </w:r>
            <w:r w:rsidRPr="00513852">
              <w:rPr>
                <w:rFonts w:ascii="Times New Roman" w:hAnsi="Times New Roman" w:cs="Times New Roman"/>
                <w:sz w:val="24"/>
                <w:szCs w:val="24"/>
              </w:rPr>
              <w:t>, в общей численности педагогических работников</w:t>
            </w:r>
          </w:p>
        </w:tc>
        <w:tc>
          <w:tcPr>
            <w:tcW w:w="2345" w:type="dxa"/>
          </w:tcPr>
          <w:p w:rsidR="00E967AA" w:rsidRPr="00513852" w:rsidRDefault="00070A98" w:rsidP="00A0282A">
            <w:pPr>
              <w:jc w:val="center"/>
              <w:rPr>
                <w:rFonts w:ascii="Times New Roman" w:hAnsi="Times New Roman" w:cs="Times New Roman"/>
                <w:sz w:val="24"/>
                <w:szCs w:val="28"/>
              </w:rPr>
            </w:pPr>
            <w:r>
              <w:rPr>
                <w:rFonts w:ascii="Times New Roman" w:hAnsi="Times New Roman" w:cs="Times New Roman"/>
                <w:sz w:val="24"/>
                <w:szCs w:val="28"/>
              </w:rPr>
              <w:t>18/82</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1.27</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45" w:type="dxa"/>
          </w:tcPr>
          <w:p w:rsidR="00E967AA" w:rsidRPr="00513852" w:rsidRDefault="005C4563" w:rsidP="00A0282A">
            <w:pPr>
              <w:jc w:val="center"/>
              <w:rPr>
                <w:rFonts w:ascii="Times New Roman" w:hAnsi="Times New Roman" w:cs="Times New Roman"/>
                <w:sz w:val="24"/>
                <w:szCs w:val="28"/>
              </w:rPr>
            </w:pPr>
            <w:r>
              <w:rPr>
                <w:rFonts w:ascii="Times New Roman" w:hAnsi="Times New Roman" w:cs="Times New Roman"/>
                <w:sz w:val="24"/>
                <w:szCs w:val="28"/>
              </w:rPr>
              <w:t>4</w:t>
            </w:r>
            <w:r w:rsidR="00070A98">
              <w:rPr>
                <w:rFonts w:ascii="Times New Roman" w:hAnsi="Times New Roman" w:cs="Times New Roman"/>
                <w:sz w:val="24"/>
                <w:szCs w:val="28"/>
              </w:rPr>
              <w:t>/</w:t>
            </w:r>
            <w:r>
              <w:rPr>
                <w:rFonts w:ascii="Times New Roman" w:hAnsi="Times New Roman" w:cs="Times New Roman"/>
                <w:sz w:val="24"/>
                <w:szCs w:val="28"/>
              </w:rPr>
              <w:t>18</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1.28</w:t>
            </w:r>
          </w:p>
        </w:tc>
        <w:tc>
          <w:tcPr>
            <w:tcW w:w="11624" w:type="dxa"/>
          </w:tcPr>
          <w:p w:rsidR="00E967AA" w:rsidRPr="00D95568" w:rsidRDefault="00E967AA" w:rsidP="00A0282A">
            <w:pPr>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45" w:type="dxa"/>
          </w:tcPr>
          <w:p w:rsidR="00E967AA" w:rsidRPr="00513852" w:rsidRDefault="005C4563" w:rsidP="00A0282A">
            <w:pPr>
              <w:jc w:val="center"/>
              <w:rPr>
                <w:rFonts w:ascii="Times New Roman" w:hAnsi="Times New Roman" w:cs="Times New Roman"/>
                <w:sz w:val="24"/>
                <w:szCs w:val="28"/>
              </w:rPr>
            </w:pPr>
            <w:r>
              <w:rPr>
                <w:rFonts w:ascii="Times New Roman" w:hAnsi="Times New Roman" w:cs="Times New Roman"/>
                <w:sz w:val="24"/>
                <w:szCs w:val="28"/>
              </w:rPr>
              <w:t>4/18</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1.29</w:t>
            </w:r>
          </w:p>
        </w:tc>
        <w:tc>
          <w:tcPr>
            <w:tcW w:w="11624"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45" w:type="dxa"/>
          </w:tcPr>
          <w:p w:rsidR="00E967AA" w:rsidRPr="00513852" w:rsidRDefault="00070A98" w:rsidP="00070A98">
            <w:pPr>
              <w:jc w:val="center"/>
              <w:rPr>
                <w:rFonts w:ascii="Times New Roman" w:hAnsi="Times New Roman" w:cs="Times New Roman"/>
                <w:sz w:val="24"/>
                <w:szCs w:val="28"/>
              </w:rPr>
            </w:pPr>
            <w:r>
              <w:rPr>
                <w:rFonts w:ascii="Times New Roman" w:hAnsi="Times New Roman" w:cs="Times New Roman"/>
                <w:sz w:val="24"/>
                <w:szCs w:val="28"/>
              </w:rPr>
              <w:t>9/40</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1.29.1</w:t>
            </w:r>
          </w:p>
        </w:tc>
        <w:tc>
          <w:tcPr>
            <w:tcW w:w="11624"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Специалист высшей квалификационной категории</w:t>
            </w:r>
          </w:p>
        </w:tc>
        <w:tc>
          <w:tcPr>
            <w:tcW w:w="2345" w:type="dxa"/>
          </w:tcPr>
          <w:p w:rsidR="00E967AA" w:rsidRPr="00513852" w:rsidRDefault="005C4563" w:rsidP="00A0282A">
            <w:pPr>
              <w:jc w:val="center"/>
              <w:rPr>
                <w:rFonts w:ascii="Times New Roman" w:hAnsi="Times New Roman" w:cs="Times New Roman"/>
                <w:sz w:val="24"/>
                <w:szCs w:val="28"/>
              </w:rPr>
            </w:pPr>
            <w:r>
              <w:rPr>
                <w:rFonts w:ascii="Times New Roman" w:hAnsi="Times New Roman" w:cs="Times New Roman"/>
                <w:sz w:val="24"/>
                <w:szCs w:val="28"/>
              </w:rPr>
              <w:t>5/2</w:t>
            </w:r>
            <w:r w:rsidR="00E967AA">
              <w:rPr>
                <w:rFonts w:ascii="Times New Roman" w:hAnsi="Times New Roman" w:cs="Times New Roman"/>
                <w:sz w:val="24"/>
                <w:szCs w:val="28"/>
              </w:rPr>
              <w:t xml:space="preserve">3 </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1.29.2</w:t>
            </w:r>
          </w:p>
        </w:tc>
        <w:tc>
          <w:tcPr>
            <w:tcW w:w="11624"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Специалист первой квалификационной категории</w:t>
            </w:r>
          </w:p>
        </w:tc>
        <w:tc>
          <w:tcPr>
            <w:tcW w:w="2345" w:type="dxa"/>
          </w:tcPr>
          <w:p w:rsidR="00E967AA" w:rsidRPr="00513852" w:rsidRDefault="005C4563" w:rsidP="00A0282A">
            <w:pPr>
              <w:jc w:val="center"/>
              <w:rPr>
                <w:rFonts w:ascii="Times New Roman" w:hAnsi="Times New Roman" w:cs="Times New Roman"/>
                <w:sz w:val="24"/>
                <w:szCs w:val="28"/>
              </w:rPr>
            </w:pPr>
            <w:r>
              <w:rPr>
                <w:rFonts w:ascii="Times New Roman" w:hAnsi="Times New Roman" w:cs="Times New Roman"/>
                <w:sz w:val="24"/>
                <w:szCs w:val="28"/>
              </w:rPr>
              <w:t>0/0</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1.30</w:t>
            </w:r>
          </w:p>
        </w:tc>
        <w:tc>
          <w:tcPr>
            <w:tcW w:w="11624"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45" w:type="dxa"/>
          </w:tcPr>
          <w:p w:rsidR="00E967AA" w:rsidRPr="00513852" w:rsidRDefault="005C4563" w:rsidP="00A0282A">
            <w:pPr>
              <w:jc w:val="center"/>
              <w:rPr>
                <w:rFonts w:ascii="Times New Roman" w:hAnsi="Times New Roman" w:cs="Times New Roman"/>
                <w:sz w:val="24"/>
                <w:szCs w:val="28"/>
              </w:rPr>
            </w:pPr>
            <w:r>
              <w:rPr>
                <w:rFonts w:ascii="Times New Roman" w:hAnsi="Times New Roman" w:cs="Times New Roman"/>
                <w:sz w:val="24"/>
                <w:szCs w:val="28"/>
              </w:rPr>
              <w:t>22/100%(человек)</w:t>
            </w:r>
          </w:p>
        </w:tc>
      </w:tr>
      <w:tr w:rsidR="00E967AA" w:rsidTr="00A0282A">
        <w:tc>
          <w:tcPr>
            <w:tcW w:w="817"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1.30.1</w:t>
            </w:r>
          </w:p>
        </w:tc>
        <w:tc>
          <w:tcPr>
            <w:tcW w:w="11624" w:type="dxa"/>
          </w:tcPr>
          <w:p w:rsidR="00E967AA" w:rsidRPr="00513852" w:rsidRDefault="00E967AA" w:rsidP="00A0282A">
            <w:pPr>
              <w:jc w:val="both"/>
              <w:rPr>
                <w:rFonts w:ascii="Times New Roman" w:hAnsi="Times New Roman" w:cs="Times New Roman"/>
                <w:sz w:val="24"/>
                <w:szCs w:val="24"/>
              </w:rPr>
            </w:pPr>
            <w:r>
              <w:rPr>
                <w:rFonts w:ascii="Times New Roman" w:hAnsi="Times New Roman" w:cs="Times New Roman"/>
                <w:sz w:val="24"/>
                <w:szCs w:val="24"/>
              </w:rPr>
              <w:t>До 5 лет</w:t>
            </w:r>
          </w:p>
        </w:tc>
        <w:tc>
          <w:tcPr>
            <w:tcW w:w="2345" w:type="dxa"/>
          </w:tcPr>
          <w:p w:rsidR="00E967AA" w:rsidRPr="00513852" w:rsidRDefault="00DE5045" w:rsidP="00A0282A">
            <w:pPr>
              <w:jc w:val="center"/>
              <w:rPr>
                <w:rFonts w:ascii="Times New Roman" w:hAnsi="Times New Roman" w:cs="Times New Roman"/>
                <w:sz w:val="24"/>
                <w:szCs w:val="28"/>
              </w:rPr>
            </w:pPr>
            <w:r>
              <w:rPr>
                <w:rFonts w:ascii="Times New Roman" w:hAnsi="Times New Roman" w:cs="Times New Roman"/>
                <w:sz w:val="24"/>
                <w:szCs w:val="28"/>
              </w:rPr>
              <w:t>4/18</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1.30.2</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Свыше 30 лет</w:t>
            </w:r>
          </w:p>
        </w:tc>
        <w:tc>
          <w:tcPr>
            <w:tcW w:w="2345" w:type="dxa"/>
          </w:tcPr>
          <w:p w:rsidR="00E967AA" w:rsidRPr="00513852" w:rsidRDefault="00DE5045" w:rsidP="00A0282A">
            <w:pPr>
              <w:jc w:val="center"/>
              <w:rPr>
                <w:rFonts w:ascii="Times New Roman" w:hAnsi="Times New Roman" w:cs="Times New Roman"/>
                <w:sz w:val="24"/>
                <w:szCs w:val="28"/>
              </w:rPr>
            </w:pPr>
            <w:r>
              <w:rPr>
                <w:rFonts w:ascii="Times New Roman" w:hAnsi="Times New Roman" w:cs="Times New Roman"/>
                <w:sz w:val="24"/>
                <w:szCs w:val="28"/>
              </w:rPr>
              <w:t>8/36</w:t>
            </w:r>
            <w:r w:rsidR="00E967AA">
              <w:rPr>
                <w:rFonts w:ascii="Times New Roman" w:hAnsi="Times New Roman" w:cs="Times New Roman"/>
                <w:sz w:val="24"/>
                <w:szCs w:val="24"/>
              </w:rPr>
              <w:t>(человек/%)</w:t>
            </w:r>
          </w:p>
        </w:tc>
      </w:tr>
      <w:tr w:rsidR="00E967AA" w:rsidTr="00A0282A">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1.31</w:t>
            </w:r>
          </w:p>
        </w:tc>
        <w:tc>
          <w:tcPr>
            <w:tcW w:w="11624" w:type="dxa"/>
          </w:tcPr>
          <w:p w:rsidR="00E967AA" w:rsidRPr="00626F23" w:rsidRDefault="00E967AA" w:rsidP="00A0282A">
            <w:pPr>
              <w:jc w:val="both"/>
              <w:rPr>
                <w:rFonts w:ascii="Times New Roman" w:hAnsi="Times New Roman" w:cs="Times New Roman"/>
                <w:b/>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45" w:type="dxa"/>
          </w:tcPr>
          <w:p w:rsidR="00E967AA" w:rsidRPr="00513852" w:rsidRDefault="00DE5045" w:rsidP="00A0282A">
            <w:pPr>
              <w:jc w:val="center"/>
              <w:rPr>
                <w:rFonts w:ascii="Times New Roman" w:hAnsi="Times New Roman" w:cs="Times New Roman"/>
                <w:sz w:val="24"/>
                <w:szCs w:val="28"/>
              </w:rPr>
            </w:pPr>
            <w:r>
              <w:rPr>
                <w:rFonts w:ascii="Times New Roman" w:hAnsi="Times New Roman" w:cs="Times New Roman"/>
                <w:sz w:val="24"/>
                <w:szCs w:val="28"/>
              </w:rPr>
              <w:t>5/23</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1.32</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55 лет</w:t>
            </w:r>
          </w:p>
        </w:tc>
        <w:tc>
          <w:tcPr>
            <w:tcW w:w="2345" w:type="dxa"/>
          </w:tcPr>
          <w:p w:rsidR="00E967AA" w:rsidRPr="00513852" w:rsidRDefault="00FC4A9A" w:rsidP="00A0282A">
            <w:pPr>
              <w:jc w:val="center"/>
              <w:rPr>
                <w:rFonts w:ascii="Times New Roman" w:hAnsi="Times New Roman" w:cs="Times New Roman"/>
                <w:sz w:val="24"/>
                <w:szCs w:val="28"/>
              </w:rPr>
            </w:pPr>
            <w:r>
              <w:rPr>
                <w:rFonts w:ascii="Times New Roman" w:hAnsi="Times New Roman" w:cs="Times New Roman"/>
                <w:sz w:val="24"/>
                <w:szCs w:val="28"/>
              </w:rPr>
              <w:t>13/59</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1.33</w:t>
            </w:r>
          </w:p>
        </w:tc>
        <w:tc>
          <w:tcPr>
            <w:tcW w:w="11624" w:type="dxa"/>
          </w:tcPr>
          <w:p w:rsidR="00E967AA" w:rsidRDefault="00E967AA" w:rsidP="00A0282A">
            <w:pPr>
              <w:jc w:val="both"/>
              <w:rPr>
                <w:rFonts w:ascii="Times New Roman" w:hAnsi="Times New Roman" w:cs="Times New Roman"/>
                <w:sz w:val="24"/>
                <w:szCs w:val="24"/>
              </w:rPr>
            </w:pPr>
            <w:proofErr w:type="gramStart"/>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45" w:type="dxa"/>
          </w:tcPr>
          <w:p w:rsidR="00E967AA" w:rsidRPr="00513852" w:rsidRDefault="00FC4A9A" w:rsidP="00A0282A">
            <w:pPr>
              <w:jc w:val="center"/>
              <w:rPr>
                <w:rFonts w:ascii="Times New Roman" w:hAnsi="Times New Roman" w:cs="Times New Roman"/>
                <w:sz w:val="24"/>
                <w:szCs w:val="28"/>
              </w:rPr>
            </w:pPr>
            <w:r>
              <w:rPr>
                <w:rFonts w:ascii="Times New Roman" w:hAnsi="Times New Roman" w:cs="Times New Roman"/>
                <w:sz w:val="24"/>
                <w:szCs w:val="28"/>
              </w:rPr>
              <w:t>27/56</w:t>
            </w:r>
            <w:r w:rsidR="00E967AA">
              <w:rPr>
                <w:rFonts w:ascii="Times New Roman" w:hAnsi="Times New Roman" w:cs="Times New Roman"/>
                <w:sz w:val="24"/>
                <w:szCs w:val="28"/>
              </w:rPr>
              <w:t xml:space="preserve"> </w:t>
            </w:r>
            <w:r w:rsidR="00E967AA">
              <w:rPr>
                <w:rFonts w:ascii="Times New Roman" w:hAnsi="Times New Roman" w:cs="Times New Roman"/>
                <w:sz w:val="24"/>
                <w:szCs w:val="24"/>
              </w:rPr>
              <w:t>(человек/%)</w:t>
            </w:r>
          </w:p>
        </w:tc>
      </w:tr>
      <w:tr w:rsidR="00E967AA" w:rsidTr="00A0282A">
        <w:tc>
          <w:tcPr>
            <w:tcW w:w="817" w:type="dxa"/>
          </w:tcPr>
          <w:p w:rsidR="00E967AA" w:rsidRPr="00626F23" w:rsidRDefault="00E967AA" w:rsidP="00A0282A">
            <w:pPr>
              <w:jc w:val="both"/>
              <w:rPr>
                <w:rFonts w:ascii="Times New Roman" w:hAnsi="Times New Roman" w:cs="Times New Roman"/>
                <w:b/>
                <w:sz w:val="24"/>
                <w:szCs w:val="24"/>
              </w:rPr>
            </w:pPr>
            <w:r w:rsidRPr="00626F23">
              <w:rPr>
                <w:rFonts w:ascii="Times New Roman" w:hAnsi="Times New Roman" w:cs="Times New Roman"/>
                <w:b/>
                <w:sz w:val="24"/>
                <w:szCs w:val="24"/>
              </w:rPr>
              <w:t>2.</w:t>
            </w:r>
          </w:p>
        </w:tc>
        <w:tc>
          <w:tcPr>
            <w:tcW w:w="11624" w:type="dxa"/>
          </w:tcPr>
          <w:p w:rsidR="00E967AA" w:rsidRPr="00626F23" w:rsidRDefault="00E967AA" w:rsidP="00A0282A">
            <w:pPr>
              <w:jc w:val="both"/>
              <w:rPr>
                <w:rFonts w:ascii="Times New Roman" w:hAnsi="Times New Roman" w:cs="Times New Roman"/>
                <w:b/>
                <w:sz w:val="24"/>
                <w:szCs w:val="24"/>
              </w:rPr>
            </w:pPr>
            <w:r w:rsidRPr="00626F23">
              <w:rPr>
                <w:rFonts w:ascii="Times New Roman" w:hAnsi="Times New Roman" w:cs="Times New Roman"/>
                <w:b/>
                <w:sz w:val="24"/>
                <w:szCs w:val="24"/>
              </w:rPr>
              <w:t>Инфраструктура</w:t>
            </w:r>
          </w:p>
        </w:tc>
        <w:tc>
          <w:tcPr>
            <w:tcW w:w="2345" w:type="dxa"/>
          </w:tcPr>
          <w:p w:rsidR="00E967AA" w:rsidRPr="00513852" w:rsidRDefault="00E967AA" w:rsidP="00A0282A">
            <w:pPr>
              <w:jc w:val="center"/>
              <w:rPr>
                <w:rFonts w:ascii="Times New Roman" w:hAnsi="Times New Roman" w:cs="Times New Roman"/>
                <w:sz w:val="24"/>
                <w:szCs w:val="28"/>
              </w:rPr>
            </w:pPr>
          </w:p>
        </w:tc>
      </w:tr>
      <w:tr w:rsidR="00E967AA" w:rsidTr="00A0282A">
        <w:trPr>
          <w:trHeight w:val="276"/>
        </w:trPr>
        <w:tc>
          <w:tcPr>
            <w:tcW w:w="817" w:type="dxa"/>
          </w:tcPr>
          <w:p w:rsidR="00E967AA" w:rsidRPr="00626F23" w:rsidRDefault="00E967AA" w:rsidP="00A0282A">
            <w:pPr>
              <w:jc w:val="both"/>
              <w:rPr>
                <w:rFonts w:ascii="Times New Roman" w:hAnsi="Times New Roman" w:cs="Times New Roman"/>
                <w:sz w:val="24"/>
                <w:szCs w:val="24"/>
              </w:rPr>
            </w:pPr>
            <w:r>
              <w:rPr>
                <w:rFonts w:ascii="Times New Roman" w:hAnsi="Times New Roman" w:cs="Times New Roman"/>
                <w:sz w:val="24"/>
                <w:szCs w:val="24"/>
              </w:rPr>
              <w:t>2.1</w:t>
            </w:r>
          </w:p>
        </w:tc>
        <w:tc>
          <w:tcPr>
            <w:tcW w:w="11624" w:type="dxa"/>
          </w:tcPr>
          <w:p w:rsidR="00E967AA" w:rsidRPr="00626F23" w:rsidRDefault="00E967AA" w:rsidP="00A0282A">
            <w:pPr>
              <w:jc w:val="both"/>
              <w:rPr>
                <w:rFonts w:ascii="Times New Roman" w:hAnsi="Times New Roman" w:cs="Times New Roman"/>
                <w:sz w:val="24"/>
                <w:szCs w:val="24"/>
              </w:rPr>
            </w:pPr>
            <w:r>
              <w:rPr>
                <w:rFonts w:ascii="Times New Roman" w:hAnsi="Times New Roman" w:cs="Times New Roman"/>
                <w:sz w:val="24"/>
                <w:szCs w:val="24"/>
              </w:rPr>
              <w:t>Количество компьютеров в расчете на одного учащегося</w:t>
            </w:r>
          </w:p>
        </w:tc>
        <w:tc>
          <w:tcPr>
            <w:tcW w:w="2345" w:type="dxa"/>
          </w:tcPr>
          <w:p w:rsidR="00E967AA" w:rsidRPr="00626F23" w:rsidRDefault="003B1DBC" w:rsidP="00A0282A">
            <w:pPr>
              <w:jc w:val="center"/>
              <w:rPr>
                <w:rFonts w:ascii="Times New Roman" w:hAnsi="Times New Roman" w:cs="Times New Roman"/>
                <w:sz w:val="24"/>
                <w:szCs w:val="28"/>
              </w:rPr>
            </w:pPr>
            <w:r>
              <w:rPr>
                <w:rFonts w:ascii="Times New Roman" w:hAnsi="Times New Roman" w:cs="Times New Roman"/>
                <w:sz w:val="24"/>
                <w:szCs w:val="28"/>
              </w:rPr>
              <w:t>0,13</w:t>
            </w:r>
            <w:r w:rsidR="00E967AA">
              <w:rPr>
                <w:rFonts w:ascii="Times New Roman" w:hAnsi="Times New Roman" w:cs="Times New Roman"/>
                <w:sz w:val="24"/>
                <w:szCs w:val="28"/>
              </w:rPr>
              <w:t xml:space="preserve"> (единиц)</w:t>
            </w:r>
          </w:p>
        </w:tc>
      </w:tr>
      <w:tr w:rsidR="00E967AA" w:rsidTr="00A0282A">
        <w:trPr>
          <w:trHeight w:val="276"/>
        </w:trPr>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2.2</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 состоящих на учете, в расчете на одного учащегося</w:t>
            </w:r>
          </w:p>
        </w:tc>
        <w:tc>
          <w:tcPr>
            <w:tcW w:w="2345" w:type="dxa"/>
          </w:tcPr>
          <w:p w:rsidR="00E967AA" w:rsidRPr="00626F23" w:rsidRDefault="00E967AA" w:rsidP="00A0282A">
            <w:pPr>
              <w:jc w:val="center"/>
              <w:rPr>
                <w:rFonts w:ascii="Times New Roman" w:hAnsi="Times New Roman" w:cs="Times New Roman"/>
                <w:sz w:val="24"/>
                <w:szCs w:val="28"/>
              </w:rPr>
            </w:pPr>
            <w:r>
              <w:rPr>
                <w:rFonts w:ascii="Times New Roman" w:hAnsi="Times New Roman" w:cs="Times New Roman"/>
                <w:sz w:val="24"/>
                <w:szCs w:val="28"/>
              </w:rPr>
              <w:t>22 (единиц)</w:t>
            </w:r>
          </w:p>
        </w:tc>
      </w:tr>
      <w:tr w:rsidR="00E967AA" w:rsidTr="00A0282A">
        <w:trPr>
          <w:trHeight w:val="276"/>
        </w:trPr>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2.3</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345" w:type="dxa"/>
          </w:tcPr>
          <w:p w:rsidR="00E967AA" w:rsidRPr="00626F23" w:rsidRDefault="00E967AA" w:rsidP="00A0282A">
            <w:pPr>
              <w:jc w:val="center"/>
              <w:rPr>
                <w:rFonts w:ascii="Times New Roman" w:hAnsi="Times New Roman" w:cs="Times New Roman"/>
                <w:sz w:val="24"/>
                <w:szCs w:val="28"/>
              </w:rPr>
            </w:pPr>
            <w:r>
              <w:rPr>
                <w:rFonts w:ascii="Times New Roman" w:hAnsi="Times New Roman" w:cs="Times New Roman"/>
                <w:sz w:val="24"/>
                <w:szCs w:val="28"/>
              </w:rPr>
              <w:t>да</w:t>
            </w:r>
          </w:p>
        </w:tc>
      </w:tr>
      <w:tr w:rsidR="00E967AA" w:rsidTr="00A0282A">
        <w:trPr>
          <w:trHeight w:val="276"/>
        </w:trPr>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2.4</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Наличие читального зала библиотеки, в том числе:</w:t>
            </w:r>
          </w:p>
        </w:tc>
        <w:tc>
          <w:tcPr>
            <w:tcW w:w="2345" w:type="dxa"/>
          </w:tcPr>
          <w:p w:rsidR="00E967AA" w:rsidRPr="00626F23" w:rsidRDefault="00E967AA" w:rsidP="00A0282A">
            <w:pPr>
              <w:jc w:val="center"/>
              <w:rPr>
                <w:rFonts w:ascii="Times New Roman" w:hAnsi="Times New Roman" w:cs="Times New Roman"/>
                <w:sz w:val="24"/>
                <w:szCs w:val="28"/>
              </w:rPr>
            </w:pPr>
            <w:r>
              <w:rPr>
                <w:rFonts w:ascii="Times New Roman" w:hAnsi="Times New Roman" w:cs="Times New Roman"/>
                <w:sz w:val="24"/>
                <w:szCs w:val="28"/>
              </w:rPr>
              <w:t>да</w:t>
            </w:r>
          </w:p>
        </w:tc>
      </w:tr>
      <w:tr w:rsidR="00E967AA" w:rsidTr="00A0282A">
        <w:trPr>
          <w:trHeight w:val="276"/>
        </w:trPr>
        <w:tc>
          <w:tcPr>
            <w:tcW w:w="817"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2.4.1</w:t>
            </w:r>
          </w:p>
        </w:tc>
        <w:tc>
          <w:tcPr>
            <w:tcW w:w="11624" w:type="dxa"/>
          </w:tcPr>
          <w:p w:rsidR="00E967AA" w:rsidRDefault="00E967AA" w:rsidP="00A0282A">
            <w:pPr>
              <w:jc w:val="both"/>
              <w:rPr>
                <w:rFonts w:ascii="Times New Roman" w:hAnsi="Times New Roman" w:cs="Times New Roman"/>
                <w:sz w:val="24"/>
                <w:szCs w:val="24"/>
              </w:rPr>
            </w:pPr>
            <w:r>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345" w:type="dxa"/>
          </w:tcPr>
          <w:p w:rsidR="00E967AA" w:rsidRPr="00626F23" w:rsidRDefault="003B1DBC" w:rsidP="00A0282A">
            <w:pPr>
              <w:jc w:val="center"/>
              <w:rPr>
                <w:rFonts w:ascii="Times New Roman" w:hAnsi="Times New Roman" w:cs="Times New Roman"/>
                <w:sz w:val="24"/>
                <w:szCs w:val="28"/>
              </w:rPr>
            </w:pPr>
            <w:r>
              <w:rPr>
                <w:rFonts w:ascii="Times New Roman" w:hAnsi="Times New Roman" w:cs="Times New Roman"/>
                <w:sz w:val="24"/>
                <w:szCs w:val="28"/>
              </w:rPr>
              <w:t>нет</w:t>
            </w:r>
          </w:p>
        </w:tc>
      </w:tr>
    </w:tbl>
    <w:p w:rsidR="003B1DBC" w:rsidRDefault="003B1DBC" w:rsidP="00E967AA">
      <w:pPr>
        <w:ind w:left="10620" w:firstLine="708"/>
        <w:jc w:val="both"/>
        <w:rPr>
          <w:rFonts w:ascii="Times New Roman" w:hAnsi="Times New Roman" w:cs="Times New Roman"/>
          <w:sz w:val="28"/>
          <w:szCs w:val="28"/>
        </w:rPr>
      </w:pPr>
    </w:p>
    <w:p w:rsidR="00E967AA" w:rsidRDefault="00E967AA" w:rsidP="00E967AA">
      <w:pPr>
        <w:ind w:left="10620" w:firstLine="708"/>
        <w:jc w:val="both"/>
        <w:rPr>
          <w:rFonts w:ascii="Times New Roman" w:hAnsi="Times New Roman" w:cs="Times New Roman"/>
          <w:sz w:val="28"/>
          <w:szCs w:val="28"/>
        </w:rPr>
      </w:pPr>
      <w:r>
        <w:rPr>
          <w:rFonts w:ascii="Times New Roman" w:hAnsi="Times New Roman" w:cs="Times New Roman"/>
          <w:sz w:val="28"/>
          <w:szCs w:val="28"/>
        </w:rPr>
        <w:t>Продолжение приложения</w:t>
      </w:r>
    </w:p>
    <w:tbl>
      <w:tblPr>
        <w:tblStyle w:val="a3"/>
        <w:tblW w:w="0" w:type="auto"/>
        <w:tblLook w:val="04A0"/>
      </w:tblPr>
      <w:tblGrid>
        <w:gridCol w:w="817"/>
        <w:gridCol w:w="11624"/>
        <w:gridCol w:w="2345"/>
      </w:tblGrid>
      <w:tr w:rsidR="00E967AA" w:rsidTr="00A0282A">
        <w:tc>
          <w:tcPr>
            <w:tcW w:w="817" w:type="dxa"/>
          </w:tcPr>
          <w:p w:rsidR="00E967AA" w:rsidRPr="00B00FEB" w:rsidRDefault="00E967AA" w:rsidP="00A0282A">
            <w:pPr>
              <w:jc w:val="both"/>
              <w:rPr>
                <w:rFonts w:ascii="Times New Roman" w:hAnsi="Times New Roman" w:cs="Times New Roman"/>
                <w:sz w:val="24"/>
                <w:szCs w:val="24"/>
              </w:rPr>
            </w:pPr>
            <w:r w:rsidRPr="00B00FEB">
              <w:rPr>
                <w:rFonts w:ascii="Times New Roman" w:hAnsi="Times New Roman" w:cs="Times New Roman"/>
                <w:sz w:val="24"/>
                <w:szCs w:val="24"/>
              </w:rPr>
              <w:t>2.4.2</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медиатекой</w:t>
            </w:r>
            <w:proofErr w:type="spellEnd"/>
          </w:p>
        </w:tc>
        <w:tc>
          <w:tcPr>
            <w:tcW w:w="2345" w:type="dxa"/>
          </w:tcPr>
          <w:p w:rsidR="00E967AA" w:rsidRPr="00B00FEB" w:rsidRDefault="00E967AA" w:rsidP="00A0282A">
            <w:pPr>
              <w:jc w:val="center"/>
              <w:rPr>
                <w:rFonts w:ascii="Times New Roman" w:hAnsi="Times New Roman" w:cs="Times New Roman"/>
                <w:sz w:val="24"/>
                <w:szCs w:val="24"/>
              </w:rPr>
            </w:pPr>
            <w:r>
              <w:rPr>
                <w:rFonts w:ascii="Times New Roman" w:hAnsi="Times New Roman" w:cs="Times New Roman"/>
                <w:sz w:val="24"/>
                <w:szCs w:val="24"/>
              </w:rPr>
              <w:t>нет</w:t>
            </w:r>
          </w:p>
        </w:tc>
      </w:tr>
      <w:tr w:rsidR="00E967AA" w:rsidTr="00A0282A">
        <w:tc>
          <w:tcPr>
            <w:tcW w:w="817"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2.4.3</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Оснащенного средствами сканирования и распознания текстов</w:t>
            </w:r>
          </w:p>
        </w:tc>
        <w:tc>
          <w:tcPr>
            <w:tcW w:w="2345" w:type="dxa"/>
          </w:tcPr>
          <w:p w:rsidR="00E967AA" w:rsidRPr="00B00FEB" w:rsidRDefault="00E967AA" w:rsidP="00A0282A">
            <w:pPr>
              <w:jc w:val="center"/>
              <w:rPr>
                <w:rFonts w:ascii="Times New Roman" w:hAnsi="Times New Roman" w:cs="Times New Roman"/>
                <w:sz w:val="24"/>
                <w:szCs w:val="24"/>
              </w:rPr>
            </w:pPr>
            <w:r>
              <w:rPr>
                <w:rFonts w:ascii="Times New Roman" w:hAnsi="Times New Roman" w:cs="Times New Roman"/>
                <w:sz w:val="24"/>
                <w:szCs w:val="24"/>
              </w:rPr>
              <w:t>нет</w:t>
            </w:r>
          </w:p>
        </w:tc>
      </w:tr>
      <w:tr w:rsidR="00E967AA" w:rsidTr="00A0282A">
        <w:tc>
          <w:tcPr>
            <w:tcW w:w="817"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2.4.4</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С выходом в Интернет с компьютеров, расположенных в помещении библиотеки</w:t>
            </w:r>
          </w:p>
        </w:tc>
        <w:tc>
          <w:tcPr>
            <w:tcW w:w="2345" w:type="dxa"/>
          </w:tcPr>
          <w:p w:rsidR="00E967AA" w:rsidRPr="00B00FEB" w:rsidRDefault="00E967AA" w:rsidP="00A0282A">
            <w:pPr>
              <w:jc w:val="center"/>
              <w:rPr>
                <w:rFonts w:ascii="Times New Roman" w:hAnsi="Times New Roman" w:cs="Times New Roman"/>
                <w:sz w:val="24"/>
                <w:szCs w:val="24"/>
              </w:rPr>
            </w:pPr>
            <w:r>
              <w:rPr>
                <w:rFonts w:ascii="Times New Roman" w:hAnsi="Times New Roman" w:cs="Times New Roman"/>
                <w:sz w:val="24"/>
                <w:szCs w:val="24"/>
              </w:rPr>
              <w:t>нет</w:t>
            </w:r>
          </w:p>
        </w:tc>
      </w:tr>
      <w:tr w:rsidR="00E967AA" w:rsidTr="00A0282A">
        <w:tc>
          <w:tcPr>
            <w:tcW w:w="817"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2.4.5</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С контролируемой распечаткой бумажных материалов</w:t>
            </w:r>
          </w:p>
        </w:tc>
        <w:tc>
          <w:tcPr>
            <w:tcW w:w="2345" w:type="dxa"/>
          </w:tcPr>
          <w:p w:rsidR="00E967AA" w:rsidRPr="00B00FEB" w:rsidRDefault="00E967AA" w:rsidP="00A0282A">
            <w:pPr>
              <w:jc w:val="center"/>
              <w:rPr>
                <w:rFonts w:ascii="Times New Roman" w:hAnsi="Times New Roman" w:cs="Times New Roman"/>
                <w:sz w:val="24"/>
                <w:szCs w:val="24"/>
              </w:rPr>
            </w:pPr>
            <w:r>
              <w:rPr>
                <w:rFonts w:ascii="Times New Roman" w:hAnsi="Times New Roman" w:cs="Times New Roman"/>
                <w:sz w:val="24"/>
                <w:szCs w:val="24"/>
              </w:rPr>
              <w:t>нет</w:t>
            </w:r>
          </w:p>
        </w:tc>
      </w:tr>
      <w:tr w:rsidR="00E967AA" w:rsidTr="00A0282A">
        <w:tc>
          <w:tcPr>
            <w:tcW w:w="817"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2.5</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45" w:type="dxa"/>
          </w:tcPr>
          <w:p w:rsidR="00E967AA" w:rsidRPr="00B00FEB" w:rsidRDefault="003B1DBC" w:rsidP="00A0282A">
            <w:pPr>
              <w:jc w:val="center"/>
              <w:rPr>
                <w:rFonts w:ascii="Times New Roman" w:hAnsi="Times New Roman" w:cs="Times New Roman"/>
                <w:sz w:val="24"/>
                <w:szCs w:val="24"/>
              </w:rPr>
            </w:pPr>
            <w:r>
              <w:rPr>
                <w:rFonts w:ascii="Times New Roman" w:hAnsi="Times New Roman" w:cs="Times New Roman"/>
                <w:sz w:val="24"/>
                <w:szCs w:val="24"/>
              </w:rPr>
              <w:t>0/0</w:t>
            </w:r>
            <w:r w:rsidR="00E967AA">
              <w:rPr>
                <w:rFonts w:ascii="Times New Roman" w:hAnsi="Times New Roman" w:cs="Times New Roman"/>
                <w:sz w:val="24"/>
                <w:szCs w:val="24"/>
              </w:rPr>
              <w:t>(человек/%)</w:t>
            </w:r>
          </w:p>
        </w:tc>
      </w:tr>
      <w:tr w:rsidR="00E967AA" w:rsidTr="00A0282A">
        <w:tc>
          <w:tcPr>
            <w:tcW w:w="817"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2.6</w:t>
            </w:r>
          </w:p>
        </w:tc>
        <w:tc>
          <w:tcPr>
            <w:tcW w:w="11624" w:type="dxa"/>
          </w:tcPr>
          <w:p w:rsidR="00E967AA" w:rsidRPr="00B00FEB" w:rsidRDefault="00E967AA" w:rsidP="00A0282A">
            <w:pPr>
              <w:jc w:val="both"/>
              <w:rPr>
                <w:rFonts w:ascii="Times New Roman" w:hAnsi="Times New Roman" w:cs="Times New Roman"/>
                <w:sz w:val="24"/>
                <w:szCs w:val="24"/>
              </w:rPr>
            </w:pPr>
            <w:r>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345" w:type="dxa"/>
          </w:tcPr>
          <w:p w:rsidR="00E967AA" w:rsidRPr="00B00FEB" w:rsidRDefault="003B1DBC" w:rsidP="00A0282A">
            <w:pPr>
              <w:jc w:val="center"/>
              <w:rPr>
                <w:rFonts w:ascii="Times New Roman" w:hAnsi="Times New Roman" w:cs="Times New Roman"/>
                <w:sz w:val="24"/>
                <w:szCs w:val="24"/>
              </w:rPr>
            </w:pPr>
            <w:r>
              <w:rPr>
                <w:rFonts w:ascii="Times New Roman" w:hAnsi="Times New Roman" w:cs="Times New Roman"/>
                <w:sz w:val="24"/>
                <w:szCs w:val="24"/>
              </w:rPr>
              <w:t>5,9</w:t>
            </w:r>
            <w:r w:rsidR="00E967AA">
              <w:rPr>
                <w:rFonts w:ascii="Times New Roman" w:hAnsi="Times New Roman" w:cs="Times New Roman"/>
                <w:sz w:val="24"/>
                <w:szCs w:val="24"/>
              </w:rPr>
              <w:t xml:space="preserve"> кв</w:t>
            </w:r>
            <w:proofErr w:type="gramStart"/>
            <w:r w:rsidR="00E967AA">
              <w:rPr>
                <w:rFonts w:ascii="Times New Roman" w:hAnsi="Times New Roman" w:cs="Times New Roman"/>
                <w:sz w:val="24"/>
                <w:szCs w:val="24"/>
              </w:rPr>
              <w:t>.м</w:t>
            </w:r>
            <w:proofErr w:type="gramEnd"/>
          </w:p>
        </w:tc>
      </w:tr>
    </w:tbl>
    <w:p w:rsidR="00E967AA" w:rsidRPr="00A86976" w:rsidRDefault="00E967AA" w:rsidP="00E967AA">
      <w:pPr>
        <w:jc w:val="both"/>
        <w:rPr>
          <w:rFonts w:ascii="Times New Roman" w:hAnsi="Times New Roman" w:cs="Times New Roman"/>
          <w:sz w:val="28"/>
          <w:szCs w:val="28"/>
        </w:rPr>
      </w:pPr>
    </w:p>
    <w:p w:rsidR="00E967AA" w:rsidRPr="00376BC4" w:rsidRDefault="00346065" w:rsidP="00E967AA">
      <w:pPr>
        <w:spacing w:after="0"/>
        <w:jc w:val="both"/>
        <w:rPr>
          <w:rFonts w:ascii="Times New Roman" w:hAnsi="Times New Roman" w:cs="Times New Roman"/>
          <w:sz w:val="28"/>
          <w:szCs w:val="28"/>
        </w:rPr>
      </w:pPr>
      <w:r>
        <w:rPr>
          <w:rFonts w:ascii="Times New Roman" w:hAnsi="Times New Roman" w:cs="Times New Roman"/>
          <w:sz w:val="28"/>
          <w:szCs w:val="28"/>
        </w:rPr>
        <w:t>Директор                        Л.Н.Резниченко</w:t>
      </w:r>
    </w:p>
    <w:p w:rsidR="00D1604C" w:rsidRDefault="00D1604C"/>
    <w:sectPr w:rsidR="00D1604C" w:rsidSect="00A0282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065" w:rsidRDefault="00346065" w:rsidP="00D1604C">
      <w:pPr>
        <w:spacing w:after="0" w:line="240" w:lineRule="auto"/>
      </w:pPr>
      <w:r>
        <w:separator/>
      </w:r>
    </w:p>
  </w:endnote>
  <w:endnote w:type="continuationSeparator" w:id="1">
    <w:p w:rsidR="00346065" w:rsidRDefault="00346065" w:rsidP="00D1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21928"/>
      <w:docPartObj>
        <w:docPartGallery w:val="Page Numbers (Bottom of Page)"/>
        <w:docPartUnique/>
      </w:docPartObj>
    </w:sdtPr>
    <w:sdtContent>
      <w:p w:rsidR="00346065" w:rsidRDefault="0065790B" w:rsidP="00A0282A">
        <w:pPr>
          <w:pStyle w:val="ab"/>
          <w:jc w:val="center"/>
        </w:pPr>
        <w:fldSimple w:instr=" PAGE   \* MERGEFORMAT ">
          <w:r w:rsidR="00F644A0">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065" w:rsidRDefault="00346065" w:rsidP="00D1604C">
      <w:pPr>
        <w:spacing w:after="0" w:line="240" w:lineRule="auto"/>
      </w:pPr>
      <w:r>
        <w:separator/>
      </w:r>
    </w:p>
  </w:footnote>
  <w:footnote w:type="continuationSeparator" w:id="1">
    <w:p w:rsidR="00346065" w:rsidRDefault="00346065" w:rsidP="00D16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65" w:rsidRDefault="0065790B">
    <w:pPr>
      <w:spacing w:line="1" w:lineRule="exact"/>
    </w:pPr>
    <w:r>
      <w:rPr>
        <w:noProof/>
        <w:lang w:eastAsia="en-US"/>
      </w:rPr>
      <w:pict>
        <v:shapetype id="_x0000_t202" coordsize="21600,21600" o:spt="202" path="m,l,21600r21600,l21600,xe">
          <v:stroke joinstyle="miter"/>
          <v:path gradientshapeok="t" o:connecttype="rect"/>
        </v:shapetype>
        <v:shape id="Shape 13" o:spid="_x0000_s2050" type="#_x0000_t202" style="position:absolute;margin-left:368.1pt;margin-top:45.6pt;width:432.95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ACkQEAABgDAAAOAAAAZHJzL2Uyb0RvYy54bWysUttq4zAQfV/oPwi9N3aapHRNnLJLSSks&#10;7UK3HyDLUiywNEKjxM7f70hx0tJ9W/oizU1nzpzR+n60PTuogAZczeezkjPlJLTG7Wr+9md7fccZ&#10;RuFa0YNTNT8q5Pebq2/rwVfqBjroWxUYgTisBl/zLkZfFQXKTlmBM/DKUVJDsCKSG3ZFG8RA6LYv&#10;bsrythggtD6AVIgUfTgl+Sbja61kfNEaVWR9zYlbzGfIZ5POYrMW1S4I3xk50RD/wcIK46jpBepB&#10;RMH2wfwDZY0MgKDjTIItQGsjVZ6BppmXn6Z57YRXeRYSB/1FJvw6WPl8+B2YaWl3C86csLSj3JaR&#10;T+IMHiuqefVUFcefMFLhOY4UTDOPOth00zSM8iTz8SKtGiOTFFwtv98tb1ecScrNl+VisUowxftr&#10;HzA+KrAsGTUPtLqsqDj8wngqPZekZg62pu9TPFE8UUlWHJtx4t1AeyTa/ZMjwdLyz0Y4G81kJED0&#10;P/aRQHOvhHR6PjUg+TPb6auk/X70c9X7h978BQAA//8DAFBLAwQUAAYACAAAACEAph4fdt0AAAAL&#10;AQAADwAAAGRycy9kb3ducmV2LnhtbEyPsU7EMAyGdyTeITISC+LStFLhStMTQrCwcbCw5RrTViRO&#10;1eTack+Pb4LJtvzp9+d6t3onZpziEEiD2mQgkNpgB+o0fLy/3N6DiMmQNS4QavjBCLvm8qI2lQ0L&#10;veG8T53gEIqV0dCnNFZSxrZHb+ImjEi8+wqTN4nHqZN2MguHeyfzLCulNwPxhd6M+NRj+70/eg3l&#10;+jzevG4xX06tm+nzpFRCpfX11fr4ACLhmv5gOOuzOjTsdAhHslE4DXdFmTOqYau4noEyyxWIA3eq&#10;KEA2tfz/Q/MLAAD//wMAUEsBAi0AFAAGAAgAAAAhALaDOJL+AAAA4QEAABMAAAAAAAAAAAAAAAAA&#10;AAAAAFtDb250ZW50X1R5cGVzXS54bWxQSwECLQAUAAYACAAAACEAOP0h/9YAAACUAQAACwAAAAAA&#10;AAAAAAAAAAAvAQAAX3JlbHMvLnJlbHNQSwECLQAUAAYACAAAACEA5r4wApEBAAAYAwAADgAAAAAA&#10;AAAAAAAAAAAuAgAAZHJzL2Uyb0RvYy54bWxQSwECLQAUAAYACAAAACEAph4fdt0AAAALAQAADwAA&#10;AAAAAAAAAAAAAADrAwAAZHJzL2Rvd25yZXYueG1sUEsFBgAAAAAEAAQA8wAAAPUEAAAAAA==&#10;" filled="f" stroked="f">
          <v:textbox style="mso-fit-shape-to-text:t" inset="0,0,0,0">
            <w:txbxContent>
              <w:p w:rsidR="00346065" w:rsidRDefault="00346065">
                <w:pPr>
                  <w:pStyle w:val="20"/>
                  <w:shd w:val="clear" w:color="auto" w:fill="auto"/>
                  <w:tabs>
                    <w:tab w:val="right" w:pos="8659"/>
                  </w:tabs>
                  <w:rPr>
                    <w:sz w:val="24"/>
                    <w:szCs w:val="24"/>
                  </w:rPr>
                </w:pPr>
                <w:r>
                  <w:rPr>
                    <w:color w:val="000000"/>
                    <w:sz w:val="24"/>
                    <w:szCs w:val="24"/>
                    <w:lang w:bidi="ru-RU"/>
                  </w:rPr>
                  <w:t>2</w:t>
                </w:r>
                <w:r>
                  <w:rPr>
                    <w:color w:val="000000"/>
                    <w:sz w:val="24"/>
                    <w:szCs w:val="24"/>
                    <w:lang w:bidi="ru-RU"/>
                  </w:rPr>
                  <w:tab/>
                  <w:t>Продолжение приложения № 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65" w:rsidRDefault="0065790B">
    <w:pPr>
      <w:spacing w:line="1" w:lineRule="exact"/>
    </w:pPr>
    <w:r>
      <w:rPr>
        <w:noProof/>
        <w:lang w:eastAsia="en-US"/>
      </w:rPr>
      <w:pict>
        <v:shapetype id="_x0000_t202" coordsize="21600,21600" o:spt="202" path="m,l,21600r21600,l21600,xe">
          <v:stroke joinstyle="miter"/>
          <v:path gradientshapeok="t" o:connecttype="rect"/>
        </v:shapetype>
        <v:shape id="Shape 11" o:spid="_x0000_s2049" type="#_x0000_t202" style="position:absolute;margin-left:368.1pt;margin-top:45.6pt;width:432.95pt;height:1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QolAEAAB8DAAAOAAAAZHJzL2Uyb0RvYy54bWysUsFu2zAMvQ/oPwi6N3baJMiMOMWGoMWA&#10;YhvQ7QMUWYoFWKIgqrHz96XkOCnWW7GLTJH043uP2jwMtmNHFdCAq/l8VnKmnITGuEPN//55vF1z&#10;hlG4RnTgVM1PCvnD9ubLpveVuoMWukYFRiAOq97XvI3RV0WBslVW4Ay8clTUEKyIdA2HogmiJ3Tb&#10;FXdluSp6CI0PIBUiZXdjkW8zvtZKxl9ao4qsqzlxi/kM+dyns9huRHUIwrdGnmmIT7CwwjgaeoHa&#10;iSjYazAfoKyRARB0nEmwBWhtpMoaSM28/EfNSyu8ylrIHPQXm/D/wcqfx9+BmYZ2N+fMCUs7ymMZ&#10;3cmc3mNFPS+euuLwHQZqnPJIyaR50MGmL6lhVCebTxdr1RCZpORy8XW9WC05k1SbL8r7+2WCKa5/&#10;+4DxSYFlKah5oNVlR8XxGePYOrWkYQ4eTdelfKI4UklRHPbDqGeiuYfmROy7H458S29gCsIU7M9B&#10;wkX/7TUSdh6ZAMffz3NoC5n0+cWkNb+/567ru96+AQAA//8DAFBLAwQUAAYACAAAACEAph4fdt0A&#10;AAALAQAADwAAAGRycy9kb3ducmV2LnhtbEyPsU7EMAyGdyTeITISC+LStFLhStMTQrCwcbCw5RrT&#10;ViRO1eTack+Pb4LJtvzp9+d6t3onZpziEEiD2mQgkNpgB+o0fLy/3N6DiMmQNS4QavjBCLvm8qI2&#10;lQ0LveG8T53gEIqV0dCnNFZSxrZHb+ImjEi8+wqTN4nHqZN2MguHeyfzLCulNwPxhd6M+NRj+70/&#10;eg3l+jzevG4xX06tm+nzpFRCpfX11fr4ACLhmv5gOOuzOjTsdAhHslE4DXdFmTOqYau4noEyyxWI&#10;A3eqKEA2tfz/Q/MLAAD//wMAUEsBAi0AFAAGAAgAAAAhALaDOJL+AAAA4QEAABMAAAAAAAAAAAAA&#10;AAAAAAAAAFtDb250ZW50X1R5cGVzXS54bWxQSwECLQAUAAYACAAAACEAOP0h/9YAAACUAQAACwAA&#10;AAAAAAAAAAAAAAAvAQAAX3JlbHMvLnJlbHNQSwECLQAUAAYACAAAACEAl02UKJQBAAAfAwAADgAA&#10;AAAAAAAAAAAAAAAuAgAAZHJzL2Uyb0RvYy54bWxQSwECLQAUAAYACAAAACEAph4fdt0AAAALAQAA&#10;DwAAAAAAAAAAAAAAAADuAwAAZHJzL2Rvd25yZXYueG1sUEsFBgAAAAAEAAQA8wAAAPgEAAAAAA==&#10;" filled="f" stroked="f">
          <v:textbox style="mso-fit-shape-to-text:t" inset="0,0,0,0">
            <w:txbxContent>
              <w:p w:rsidR="00346065" w:rsidRDefault="00346065">
                <w:pPr>
                  <w:pStyle w:val="20"/>
                  <w:shd w:val="clear" w:color="auto" w:fill="auto"/>
                  <w:tabs>
                    <w:tab w:val="right" w:pos="8659"/>
                  </w:tabs>
                  <w:rPr>
                    <w:sz w:val="24"/>
                    <w:szCs w:val="24"/>
                  </w:rPr>
                </w:pPr>
                <w:r>
                  <w:rPr>
                    <w:color w:val="000000"/>
                    <w:sz w:val="24"/>
                    <w:szCs w:val="24"/>
                    <w:lang w:bidi="ru-RU"/>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E40"/>
    <w:multiLevelType w:val="hybridMultilevel"/>
    <w:tmpl w:val="CF3C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E17C0"/>
    <w:multiLevelType w:val="multilevel"/>
    <w:tmpl w:val="C3A40836"/>
    <w:lvl w:ilvl="0">
      <w:start w:val="7"/>
      <w:numFmt w:val="decimal"/>
      <w:lvlText w:val="%1"/>
      <w:lvlJc w:val="left"/>
      <w:pPr>
        <w:ind w:left="390" w:hanging="39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9274606"/>
    <w:multiLevelType w:val="hybridMultilevel"/>
    <w:tmpl w:val="6A68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A093D"/>
    <w:multiLevelType w:val="hybridMultilevel"/>
    <w:tmpl w:val="51AA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4271FE"/>
    <w:multiLevelType w:val="hybridMultilevel"/>
    <w:tmpl w:val="FEA83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A6DC6"/>
    <w:multiLevelType w:val="multilevel"/>
    <w:tmpl w:val="1BAC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D1A1B"/>
    <w:multiLevelType w:val="hybridMultilevel"/>
    <w:tmpl w:val="1762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5F008B"/>
    <w:multiLevelType w:val="hybridMultilevel"/>
    <w:tmpl w:val="E0EC5B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2C1945"/>
    <w:multiLevelType w:val="hybridMultilevel"/>
    <w:tmpl w:val="5422F4D2"/>
    <w:lvl w:ilvl="0" w:tplc="F690B6F4">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026BF4"/>
    <w:multiLevelType w:val="hybridMultilevel"/>
    <w:tmpl w:val="83920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0C568F"/>
    <w:multiLevelType w:val="hybridMultilevel"/>
    <w:tmpl w:val="D6EE07D4"/>
    <w:lvl w:ilvl="0" w:tplc="F82442F4">
      <w:start w:val="1"/>
      <w:numFmt w:val="bullet"/>
      <w:lvlText w:val="-"/>
      <w:lvlJc w:val="left"/>
      <w:pPr>
        <w:ind w:left="1800" w:hanging="360"/>
      </w:pPr>
      <w:rPr>
        <w:rFonts w:ascii="Times New Roman" w:eastAsia="Calibr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FC87B97"/>
    <w:multiLevelType w:val="hybridMultilevel"/>
    <w:tmpl w:val="EAB2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DF69ED"/>
    <w:multiLevelType w:val="hybridMultilevel"/>
    <w:tmpl w:val="6CB4A22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1557795"/>
    <w:multiLevelType w:val="hybridMultilevel"/>
    <w:tmpl w:val="A3269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9E4109"/>
    <w:multiLevelType w:val="hybridMultilevel"/>
    <w:tmpl w:val="72CC59F4"/>
    <w:lvl w:ilvl="0" w:tplc="04190001">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A85BB3"/>
    <w:multiLevelType w:val="multilevel"/>
    <w:tmpl w:val="ED36E8E2"/>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261A7DF3"/>
    <w:multiLevelType w:val="hybridMultilevel"/>
    <w:tmpl w:val="54B2B51E"/>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7">
    <w:nsid w:val="27110138"/>
    <w:multiLevelType w:val="multilevel"/>
    <w:tmpl w:val="D9CE2EB6"/>
    <w:lvl w:ilvl="0">
      <w:start w:val="5"/>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BF167D2"/>
    <w:multiLevelType w:val="hybridMultilevel"/>
    <w:tmpl w:val="930A704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C3B206C"/>
    <w:multiLevelType w:val="hybridMultilevel"/>
    <w:tmpl w:val="FD96F4F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775EE8"/>
    <w:multiLevelType w:val="hybridMultilevel"/>
    <w:tmpl w:val="B9F44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CC4128"/>
    <w:multiLevelType w:val="hybridMultilevel"/>
    <w:tmpl w:val="D9B0D822"/>
    <w:lvl w:ilvl="0" w:tplc="AE4C2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9E5551B"/>
    <w:multiLevelType w:val="multilevel"/>
    <w:tmpl w:val="4DEA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1F2424"/>
    <w:multiLevelType w:val="multilevel"/>
    <w:tmpl w:val="81F4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487DF2"/>
    <w:multiLevelType w:val="hybridMultilevel"/>
    <w:tmpl w:val="04D6C36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F7258A"/>
    <w:multiLevelType w:val="hybridMultilevel"/>
    <w:tmpl w:val="B2E6D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2E05088"/>
    <w:multiLevelType w:val="hybridMultilevel"/>
    <w:tmpl w:val="5B9271B0"/>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27">
    <w:nsid w:val="441356DD"/>
    <w:multiLevelType w:val="hybridMultilevel"/>
    <w:tmpl w:val="2D707C1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F102FF"/>
    <w:multiLevelType w:val="hybridMultilevel"/>
    <w:tmpl w:val="76E84440"/>
    <w:lvl w:ilvl="0" w:tplc="A0D8FE5E">
      <w:start w:val="1"/>
      <w:numFmt w:val="bullet"/>
      <w:lvlText w:val=""/>
      <w:lvlJc w:val="left"/>
      <w:pPr>
        <w:tabs>
          <w:tab w:val="num" w:pos="1080"/>
        </w:tabs>
        <w:ind w:left="1080" w:hanging="360"/>
      </w:pPr>
      <w:rPr>
        <w:rFonts w:ascii="Symbol" w:hAnsi="Symbol" w:hint="default"/>
        <w:color w:val="auto"/>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66057EA"/>
    <w:multiLevelType w:val="hybridMultilevel"/>
    <w:tmpl w:val="CB20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461"/>
    <w:multiLevelType w:val="hybridMultilevel"/>
    <w:tmpl w:val="D9B0D822"/>
    <w:lvl w:ilvl="0" w:tplc="AE4C2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D011070"/>
    <w:multiLevelType w:val="hybridMultilevel"/>
    <w:tmpl w:val="C99260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8F1FCF"/>
    <w:multiLevelType w:val="hybridMultilevel"/>
    <w:tmpl w:val="EAD8EAFC"/>
    <w:lvl w:ilvl="0" w:tplc="FF46B75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05457D"/>
    <w:multiLevelType w:val="hybridMultilevel"/>
    <w:tmpl w:val="40EE5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2C6A32"/>
    <w:multiLevelType w:val="hybridMultilevel"/>
    <w:tmpl w:val="C3EE23F8"/>
    <w:lvl w:ilvl="0" w:tplc="7610A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D533127"/>
    <w:multiLevelType w:val="hybridMultilevel"/>
    <w:tmpl w:val="CCC0568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AC0D5C"/>
    <w:multiLevelType w:val="hybridMultilevel"/>
    <w:tmpl w:val="500AF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DDB1398"/>
    <w:multiLevelType w:val="hybridMultilevel"/>
    <w:tmpl w:val="6C2EC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5"/>
  </w:num>
  <w:num w:numId="4">
    <w:abstractNumId w:val="24"/>
  </w:num>
  <w:num w:numId="5">
    <w:abstractNumId w:val="13"/>
  </w:num>
  <w:num w:numId="6">
    <w:abstractNumId w:val="0"/>
  </w:num>
  <w:num w:numId="7">
    <w:abstractNumId w:val="14"/>
  </w:num>
  <w:num w:numId="8">
    <w:abstractNumId w:val="3"/>
  </w:num>
  <w:num w:numId="9">
    <w:abstractNumId w:val="5"/>
  </w:num>
  <w:num w:numId="10">
    <w:abstractNumId w:val="25"/>
  </w:num>
  <w:num w:numId="11">
    <w:abstractNumId w:val="26"/>
  </w:num>
  <w:num w:numId="12">
    <w:abstractNumId w:val="34"/>
  </w:num>
  <w:num w:numId="13">
    <w:abstractNumId w:val="15"/>
  </w:num>
  <w:num w:numId="14">
    <w:abstractNumId w:val="10"/>
  </w:num>
  <w:num w:numId="15">
    <w:abstractNumId w:val="21"/>
  </w:num>
  <w:num w:numId="16">
    <w:abstractNumId w:val="1"/>
  </w:num>
  <w:num w:numId="17">
    <w:abstractNumId w:val="30"/>
  </w:num>
  <w:num w:numId="18">
    <w:abstractNumId w:val="8"/>
  </w:num>
  <w:num w:numId="19">
    <w:abstractNumId w:val="17"/>
  </w:num>
  <w:num w:numId="20">
    <w:abstractNumId w:val="36"/>
  </w:num>
  <w:num w:numId="21">
    <w:abstractNumId w:val="2"/>
  </w:num>
  <w:num w:numId="22">
    <w:abstractNumId w:val="29"/>
  </w:num>
  <w:num w:numId="23">
    <w:abstractNumId w:val="4"/>
  </w:num>
  <w:num w:numId="24">
    <w:abstractNumId w:val="33"/>
  </w:num>
  <w:num w:numId="25">
    <w:abstractNumId w:val="20"/>
  </w:num>
  <w:num w:numId="26">
    <w:abstractNumId w:val="18"/>
  </w:num>
  <w:num w:numId="27">
    <w:abstractNumId w:val="9"/>
  </w:num>
  <w:num w:numId="28">
    <w:abstractNumId w:val="31"/>
  </w:num>
  <w:num w:numId="29">
    <w:abstractNumId w:val="11"/>
  </w:num>
  <w:num w:numId="30">
    <w:abstractNumId w:val="28"/>
  </w:num>
  <w:num w:numId="31">
    <w:abstractNumId w:val="37"/>
  </w:num>
  <w:num w:numId="32">
    <w:abstractNumId w:val="12"/>
  </w:num>
  <w:num w:numId="33">
    <w:abstractNumId w:val="7"/>
  </w:num>
  <w:num w:numId="34">
    <w:abstractNumId w:val="6"/>
  </w:num>
  <w:num w:numId="35">
    <w:abstractNumId w:val="16"/>
  </w:num>
  <w:num w:numId="36">
    <w:abstractNumId w:val="23"/>
  </w:num>
  <w:num w:numId="37">
    <w:abstractNumId w:val="22"/>
  </w:num>
  <w:num w:numId="38">
    <w:abstractNumId w:val="3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FELayout/>
  </w:compat>
  <w:rsids>
    <w:rsidRoot w:val="00E967AA"/>
    <w:rsid w:val="0003636F"/>
    <w:rsid w:val="00065771"/>
    <w:rsid w:val="00070A98"/>
    <w:rsid w:val="00082875"/>
    <w:rsid w:val="000B2E3E"/>
    <w:rsid w:val="000F3DA1"/>
    <w:rsid w:val="00106BE0"/>
    <w:rsid w:val="001225EE"/>
    <w:rsid w:val="0017389B"/>
    <w:rsid w:val="001B06D6"/>
    <w:rsid w:val="001F0D6E"/>
    <w:rsid w:val="00210F1C"/>
    <w:rsid w:val="0021332E"/>
    <w:rsid w:val="002803DE"/>
    <w:rsid w:val="0032508B"/>
    <w:rsid w:val="003401DE"/>
    <w:rsid w:val="00346065"/>
    <w:rsid w:val="00351282"/>
    <w:rsid w:val="003618F8"/>
    <w:rsid w:val="00373089"/>
    <w:rsid w:val="00373B5D"/>
    <w:rsid w:val="003B1DBC"/>
    <w:rsid w:val="00422CE5"/>
    <w:rsid w:val="0048420E"/>
    <w:rsid w:val="004B0202"/>
    <w:rsid w:val="004D0AAA"/>
    <w:rsid w:val="004F57C9"/>
    <w:rsid w:val="00530E4C"/>
    <w:rsid w:val="005637D5"/>
    <w:rsid w:val="005932D8"/>
    <w:rsid w:val="005B3DF3"/>
    <w:rsid w:val="005C4563"/>
    <w:rsid w:val="006225DE"/>
    <w:rsid w:val="006252DC"/>
    <w:rsid w:val="0065790B"/>
    <w:rsid w:val="006D79F5"/>
    <w:rsid w:val="00714A57"/>
    <w:rsid w:val="0073521A"/>
    <w:rsid w:val="007A3DE6"/>
    <w:rsid w:val="007B4D58"/>
    <w:rsid w:val="00815377"/>
    <w:rsid w:val="00835691"/>
    <w:rsid w:val="00843D46"/>
    <w:rsid w:val="009011A1"/>
    <w:rsid w:val="00944E04"/>
    <w:rsid w:val="00982A02"/>
    <w:rsid w:val="009C7B35"/>
    <w:rsid w:val="009E513C"/>
    <w:rsid w:val="00A0282A"/>
    <w:rsid w:val="00A15FEA"/>
    <w:rsid w:val="00A7414F"/>
    <w:rsid w:val="00AB152F"/>
    <w:rsid w:val="00AF2907"/>
    <w:rsid w:val="00B205DC"/>
    <w:rsid w:val="00B74D9F"/>
    <w:rsid w:val="00B8478E"/>
    <w:rsid w:val="00BA28AF"/>
    <w:rsid w:val="00BC416C"/>
    <w:rsid w:val="00BD4D60"/>
    <w:rsid w:val="00BE6B3D"/>
    <w:rsid w:val="00BF3F0A"/>
    <w:rsid w:val="00C029A2"/>
    <w:rsid w:val="00C12515"/>
    <w:rsid w:val="00C15AFB"/>
    <w:rsid w:val="00C47535"/>
    <w:rsid w:val="00CC524D"/>
    <w:rsid w:val="00CC55AE"/>
    <w:rsid w:val="00CF5491"/>
    <w:rsid w:val="00D02702"/>
    <w:rsid w:val="00D03D5F"/>
    <w:rsid w:val="00D04EF4"/>
    <w:rsid w:val="00D1604C"/>
    <w:rsid w:val="00D54409"/>
    <w:rsid w:val="00DC2BAE"/>
    <w:rsid w:val="00DE5045"/>
    <w:rsid w:val="00E35735"/>
    <w:rsid w:val="00E47DF7"/>
    <w:rsid w:val="00E539AC"/>
    <w:rsid w:val="00E65DF5"/>
    <w:rsid w:val="00E808AA"/>
    <w:rsid w:val="00E87663"/>
    <w:rsid w:val="00E967AA"/>
    <w:rsid w:val="00EF3EAC"/>
    <w:rsid w:val="00F52F37"/>
    <w:rsid w:val="00F644A0"/>
    <w:rsid w:val="00F92174"/>
    <w:rsid w:val="00FB1DC1"/>
    <w:rsid w:val="00FB4D3F"/>
    <w:rsid w:val="00FC4A9A"/>
    <w:rsid w:val="00FF5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7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67AA"/>
    <w:pPr>
      <w:ind w:left="720"/>
      <w:contextualSpacing/>
    </w:pPr>
    <w:rPr>
      <w:rFonts w:eastAsiaTheme="minorHAnsi"/>
      <w:lang w:eastAsia="en-US"/>
    </w:rPr>
  </w:style>
  <w:style w:type="character" w:customStyle="1" w:styleId="x-phauthusertext">
    <w:name w:val="x-ph__auth__user__text"/>
    <w:basedOn w:val="a0"/>
    <w:rsid w:val="00E967AA"/>
  </w:style>
  <w:style w:type="paragraph" w:styleId="a5">
    <w:name w:val="Normal (Web)"/>
    <w:basedOn w:val="a"/>
    <w:uiPriority w:val="99"/>
    <w:unhideWhenUsed/>
    <w:rsid w:val="00E96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967AA"/>
  </w:style>
  <w:style w:type="paragraph" w:styleId="a6">
    <w:name w:val="Balloon Text"/>
    <w:basedOn w:val="a"/>
    <w:link w:val="a7"/>
    <w:uiPriority w:val="99"/>
    <w:semiHidden/>
    <w:unhideWhenUsed/>
    <w:rsid w:val="00E967AA"/>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E967AA"/>
    <w:rPr>
      <w:rFonts w:ascii="Tahoma" w:eastAsiaTheme="minorHAnsi" w:hAnsi="Tahoma" w:cs="Tahoma"/>
      <w:sz w:val="16"/>
      <w:szCs w:val="16"/>
      <w:lang w:eastAsia="en-US"/>
    </w:rPr>
  </w:style>
  <w:style w:type="paragraph" w:customStyle="1" w:styleId="a00">
    <w:name w:val="a0"/>
    <w:basedOn w:val="a"/>
    <w:rsid w:val="00E967AA"/>
    <w:pPr>
      <w:spacing w:before="100" w:beforeAutospacing="1" w:after="100" w:afterAutospacing="1" w:line="240" w:lineRule="auto"/>
    </w:pPr>
    <w:rPr>
      <w:rFonts w:ascii="Tahoma" w:eastAsia="Arial Unicode MS" w:hAnsi="Tahoma" w:cs="Tahoma"/>
      <w:sz w:val="24"/>
      <w:szCs w:val="24"/>
    </w:rPr>
  </w:style>
  <w:style w:type="character" w:styleId="a8">
    <w:name w:val="Hyperlink"/>
    <w:basedOn w:val="a0"/>
    <w:uiPriority w:val="99"/>
    <w:unhideWhenUsed/>
    <w:rsid w:val="00E967AA"/>
    <w:rPr>
      <w:color w:val="0000FF" w:themeColor="hyperlink"/>
      <w:u w:val="single"/>
    </w:rPr>
  </w:style>
  <w:style w:type="paragraph" w:styleId="a9">
    <w:name w:val="header"/>
    <w:basedOn w:val="a"/>
    <w:link w:val="aa"/>
    <w:uiPriority w:val="99"/>
    <w:semiHidden/>
    <w:unhideWhenUsed/>
    <w:rsid w:val="00E967AA"/>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semiHidden/>
    <w:rsid w:val="00E967AA"/>
    <w:rPr>
      <w:rFonts w:eastAsiaTheme="minorHAnsi"/>
      <w:lang w:eastAsia="en-US"/>
    </w:rPr>
  </w:style>
  <w:style w:type="paragraph" w:styleId="ab">
    <w:name w:val="footer"/>
    <w:basedOn w:val="a"/>
    <w:link w:val="ac"/>
    <w:uiPriority w:val="99"/>
    <w:unhideWhenUsed/>
    <w:rsid w:val="00E967AA"/>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E967AA"/>
    <w:rPr>
      <w:rFonts w:eastAsiaTheme="minorHAnsi"/>
      <w:lang w:eastAsia="en-US"/>
    </w:rPr>
  </w:style>
  <w:style w:type="paragraph" w:styleId="ad">
    <w:name w:val="No Spacing"/>
    <w:link w:val="ae"/>
    <w:uiPriority w:val="1"/>
    <w:qFormat/>
    <w:rsid w:val="00B8478E"/>
    <w:pPr>
      <w:spacing w:after="0" w:line="240" w:lineRule="auto"/>
    </w:pPr>
    <w:rPr>
      <w:rFonts w:ascii="Calibri" w:eastAsia="Calibri" w:hAnsi="Calibri" w:cs="Times New Roman"/>
      <w:lang w:eastAsia="en-US"/>
    </w:rPr>
  </w:style>
  <w:style w:type="character" w:styleId="af">
    <w:name w:val="Strong"/>
    <w:uiPriority w:val="22"/>
    <w:qFormat/>
    <w:rsid w:val="00CC55AE"/>
    <w:rPr>
      <w:rFonts w:cs="Times New Roman"/>
      <w:b/>
      <w:bCs/>
    </w:rPr>
  </w:style>
  <w:style w:type="character" w:customStyle="1" w:styleId="c1">
    <w:name w:val="c1"/>
    <w:basedOn w:val="a0"/>
    <w:rsid w:val="00FB4D3F"/>
  </w:style>
  <w:style w:type="paragraph" w:customStyle="1" w:styleId="Default">
    <w:name w:val="Default"/>
    <w:rsid w:val="00FB4D3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e">
    <w:name w:val="Без интервала Знак"/>
    <w:basedOn w:val="a0"/>
    <w:link w:val="ad"/>
    <w:uiPriority w:val="1"/>
    <w:locked/>
    <w:rsid w:val="00FB4D3F"/>
    <w:rPr>
      <w:rFonts w:ascii="Calibri" w:eastAsia="Calibri" w:hAnsi="Calibri" w:cs="Times New Roman"/>
      <w:lang w:eastAsia="en-US"/>
    </w:rPr>
  </w:style>
  <w:style w:type="paragraph" w:customStyle="1" w:styleId="c24">
    <w:name w:val="c24"/>
    <w:basedOn w:val="a"/>
    <w:rsid w:val="00E87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E87663"/>
  </w:style>
  <w:style w:type="paragraph" w:customStyle="1" w:styleId="c53">
    <w:name w:val="c53"/>
    <w:basedOn w:val="a"/>
    <w:rsid w:val="00E87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Колонтитул (2)_"/>
    <w:basedOn w:val="a0"/>
    <w:link w:val="20"/>
    <w:rsid w:val="00E87663"/>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E87663"/>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uchportal.ru%2Fload%2F90-1-0-11654"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asnodonskaya-soshi-ds3.webnod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Пропуски по болезни на одного ребенка</a:t>
            </a:r>
          </a:p>
        </c:rich>
      </c:tx>
      <c:layout/>
      <c:spPr>
        <a:noFill/>
        <a:ln>
          <a:noFill/>
        </a:ln>
        <a:effectLst/>
      </c:spPr>
    </c:title>
    <c:plotArea>
      <c:layout>
        <c:manualLayout>
          <c:layoutTarget val="inner"/>
          <c:xMode val="edge"/>
          <c:yMode val="edge"/>
          <c:x val="0.14382289170375437"/>
          <c:y val="0.38854166666666695"/>
          <c:w val="0.85617710829624549"/>
          <c:h val="0.51211778215223003"/>
        </c:manualLayout>
      </c:layout>
      <c:lineChart>
        <c:grouping val="standard"/>
        <c:ser>
          <c:idx val="0"/>
          <c:order val="0"/>
          <c:tx>
            <c:strRef>
              <c:f>Лист1!$B$1</c:f>
              <c:strCache>
                <c:ptCount val="1"/>
                <c:pt idx="0">
                  <c:v>пропуски</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Лист1!$B$2:$B$5</c:f>
              <c:numCache>
                <c:formatCode>General</c:formatCode>
                <c:ptCount val="4"/>
                <c:pt idx="0">
                  <c:v>9.7000000000000011</c:v>
                </c:pt>
                <c:pt idx="1">
                  <c:v>9.3000000000000007</c:v>
                </c:pt>
              </c:numCache>
            </c:numRef>
          </c:val>
          <c:extLst xmlns:c16r2="http://schemas.microsoft.com/office/drawing/2015/06/chart">
            <c:ext xmlns:c16="http://schemas.microsoft.com/office/drawing/2014/chart" uri="{C3380CC4-5D6E-409C-BE32-E72D297353CC}">
              <c16:uniqueId val="{00000000-F9E7-438B-831E-0675FE072604}"/>
            </c:ext>
          </c:extLst>
        </c:ser>
        <c:ser>
          <c:idx val="1"/>
          <c:order val="1"/>
          <c:tx>
            <c:strRef>
              <c:f>Лист1!$C$1</c:f>
              <c:strCache>
                <c:ptCount val="1"/>
                <c:pt idx="0">
                  <c:v>Столбец1</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F9E7-438B-831E-0675FE072604}"/>
            </c:ext>
          </c:extLst>
        </c:ser>
        <c:ser>
          <c:idx val="2"/>
          <c:order val="2"/>
          <c:tx>
            <c:strRef>
              <c:f>Лист1!$D$1</c:f>
              <c:strCache>
                <c:ptCount val="1"/>
                <c:pt idx="0">
                  <c:v>Столбец2</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F9E7-438B-831E-0675FE072604}"/>
            </c:ext>
          </c:extLst>
        </c:ser>
        <c:dLbls>
          <c:showVal val="1"/>
        </c:dLbls>
        <c:marker val="1"/>
        <c:axId val="63937920"/>
        <c:axId val="63952000"/>
      </c:lineChart>
      <c:catAx>
        <c:axId val="63937920"/>
        <c:scaling>
          <c:orientation val="minMax"/>
        </c:scaling>
        <c:axPos val="b"/>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952000"/>
        <c:crosses val="autoZero"/>
        <c:auto val="1"/>
        <c:lblAlgn val="ctr"/>
        <c:lblOffset val="100"/>
      </c:catAx>
      <c:valAx>
        <c:axId val="639520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93792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Количество случаев заболеваний</a:t>
            </a:r>
          </a:p>
        </c:rich>
      </c:tx>
      <c:layout/>
      <c:spPr>
        <a:noFill/>
        <a:ln>
          <a:noFill/>
        </a:ln>
        <a:effectLst/>
      </c:spPr>
    </c:title>
    <c:plotArea>
      <c:layout/>
      <c:lineChart>
        <c:grouping val="standard"/>
        <c:ser>
          <c:idx val="0"/>
          <c:order val="0"/>
          <c:tx>
            <c:strRef>
              <c:f>Лист1!$B$1</c:f>
              <c:strCache>
                <c:ptCount val="1"/>
                <c:pt idx="0">
                  <c:v>Случаи</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Лист1!$B$2:$B$5</c:f>
              <c:numCache>
                <c:formatCode>General</c:formatCode>
                <c:ptCount val="4"/>
                <c:pt idx="0">
                  <c:v>78</c:v>
                </c:pt>
                <c:pt idx="1">
                  <c:v>100</c:v>
                </c:pt>
              </c:numCache>
            </c:numRef>
          </c:val>
          <c:extLst xmlns:c16r2="http://schemas.microsoft.com/office/drawing/2015/06/chart">
            <c:ext xmlns:c16="http://schemas.microsoft.com/office/drawing/2014/chart" uri="{C3380CC4-5D6E-409C-BE32-E72D297353CC}">
              <c16:uniqueId val="{00000000-4D44-476A-98ED-2B6744ADD1E8}"/>
            </c:ext>
          </c:extLst>
        </c:ser>
        <c:ser>
          <c:idx val="1"/>
          <c:order val="1"/>
          <c:tx>
            <c:strRef>
              <c:f>Лист1!$C$1</c:f>
              <c:strCache>
                <c:ptCount val="1"/>
                <c:pt idx="0">
                  <c:v>Столбец1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4D44-476A-98ED-2B6744ADD1E8}"/>
            </c:ext>
          </c:extLst>
        </c:ser>
        <c:ser>
          <c:idx val="2"/>
          <c:order val="2"/>
          <c:tx>
            <c:strRef>
              <c:f>Лист1!$D$1</c:f>
              <c:strCache>
                <c:ptCount val="1"/>
                <c:pt idx="0">
                  <c:v>Столбец2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4D44-476A-98ED-2B6744ADD1E8}"/>
            </c:ext>
          </c:extLst>
        </c:ser>
        <c:dLbls>
          <c:showVal val="1"/>
        </c:dLbls>
        <c:marker val="1"/>
        <c:axId val="43617664"/>
        <c:axId val="43623552"/>
      </c:lineChart>
      <c:catAx>
        <c:axId val="43617664"/>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623552"/>
        <c:crosses val="autoZero"/>
        <c:auto val="1"/>
        <c:lblAlgn val="ctr"/>
        <c:lblOffset val="100"/>
      </c:catAx>
      <c:valAx>
        <c:axId val="436235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617664"/>
        <c:crosses val="autoZero"/>
        <c:crossBetween val="between"/>
      </c:valAx>
      <c:spPr>
        <a:noFill/>
        <a:ln>
          <a:noFill/>
        </a:ln>
        <a:effectLst/>
      </c:spPr>
    </c:plotArea>
    <c:legend>
      <c:legendPos val="b"/>
      <c:legendEntry>
        <c:idx val="2"/>
        <c:delete val="1"/>
      </c:legendEntry>
      <c:legendEntry>
        <c:idx val="1"/>
        <c:delete val="1"/>
      </c:legendEntry>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Пропуски по болезни</a:t>
            </a:r>
          </a:p>
        </c:rich>
      </c:tx>
      <c:layout>
        <c:manualLayout>
          <c:xMode val="edge"/>
          <c:yMode val="edge"/>
          <c:x val="0.34531240886555886"/>
          <c:y val="2.3809523809523812E-2"/>
        </c:manualLayout>
      </c:layout>
      <c:spPr>
        <a:noFill/>
        <a:ln>
          <a:noFill/>
        </a:ln>
        <a:effectLst/>
      </c:spPr>
    </c:title>
    <c:plotArea>
      <c:layout>
        <c:manualLayout>
          <c:layoutTarget val="inner"/>
          <c:xMode val="edge"/>
          <c:yMode val="edge"/>
          <c:x val="0.16057674163278612"/>
          <c:y val="0.12528735632183921"/>
          <c:w val="0.7353630796150481"/>
          <c:h val="0.7184007602497966"/>
        </c:manualLayout>
      </c:layout>
      <c:lineChart>
        <c:grouping val="standard"/>
        <c:ser>
          <c:idx val="0"/>
          <c:order val="0"/>
          <c:tx>
            <c:strRef>
              <c:f>Лист1!$B$1</c:f>
              <c:strCache>
                <c:ptCount val="1"/>
                <c:pt idx="0">
                  <c:v>Ряд 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2017/2018</c:v>
                </c:pt>
                <c:pt idx="1">
                  <c:v>2018/2019</c:v>
                </c:pt>
              </c:strCache>
            </c:strRef>
          </c:cat>
          <c:val>
            <c:numRef>
              <c:f>Лист1!$B$2:$B$5</c:f>
              <c:numCache>
                <c:formatCode>General</c:formatCode>
                <c:ptCount val="4"/>
                <c:pt idx="0">
                  <c:v>487</c:v>
                </c:pt>
                <c:pt idx="1">
                  <c:v>562</c:v>
                </c:pt>
              </c:numCache>
            </c:numRef>
          </c:val>
          <c:extLst xmlns:c16r2="http://schemas.microsoft.com/office/drawing/2015/06/chart">
            <c:ext xmlns:c16="http://schemas.microsoft.com/office/drawing/2014/chart" uri="{C3380CC4-5D6E-409C-BE32-E72D297353CC}">
              <c16:uniqueId val="{00000000-D2D9-4B0E-B1F7-C2D91A3AC46F}"/>
            </c:ext>
          </c:extLst>
        </c:ser>
        <c:ser>
          <c:idx val="1"/>
          <c:order val="1"/>
          <c:tx>
            <c:strRef>
              <c:f>Лист1!$C$1</c:f>
              <c:strCache>
                <c:ptCount val="1"/>
                <c:pt idx="0">
                  <c:v>Столбец1</c:v>
                </c:pt>
              </c:strCache>
            </c:strRef>
          </c:tx>
          <c:spPr>
            <a:ln w="28575" cap="rnd">
              <a:solidFill>
                <a:schemeClr val="accent4"/>
              </a:solidFill>
              <a:round/>
            </a:ln>
            <a:effectLst/>
          </c:spPr>
          <c:marker>
            <c:symbol val="none"/>
          </c:marker>
          <c:cat>
            <c:strRef>
              <c:f>Лист1!$A$2:$A$5</c:f>
              <c:strCache>
                <c:ptCount val="2"/>
                <c:pt idx="0">
                  <c:v>2017/2018</c:v>
                </c:pt>
                <c:pt idx="1">
                  <c:v>2018/2019</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D2D9-4B0E-B1F7-C2D91A3AC46F}"/>
            </c:ext>
          </c:extLst>
        </c:ser>
        <c:ser>
          <c:idx val="2"/>
          <c:order val="2"/>
          <c:tx>
            <c:strRef>
              <c:f>Лист1!$D$1</c:f>
              <c:strCache>
                <c:ptCount val="1"/>
                <c:pt idx="0">
                  <c:v>Столбец2</c:v>
                </c:pt>
              </c:strCache>
            </c:strRef>
          </c:tx>
          <c:spPr>
            <a:ln w="28575" cap="rnd">
              <a:solidFill>
                <a:schemeClr val="accent6"/>
              </a:solidFill>
              <a:round/>
            </a:ln>
            <a:effectLst/>
          </c:spPr>
          <c:marker>
            <c:symbol val="none"/>
          </c:marker>
          <c:cat>
            <c:strRef>
              <c:f>Лист1!$A$2:$A$5</c:f>
              <c:strCache>
                <c:ptCount val="2"/>
                <c:pt idx="0">
                  <c:v>2017/2018</c:v>
                </c:pt>
                <c:pt idx="1">
                  <c:v>2018/2019</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D2D9-4B0E-B1F7-C2D91A3AC46F}"/>
            </c:ext>
          </c:extLst>
        </c:ser>
        <c:marker val="1"/>
        <c:axId val="64462208"/>
        <c:axId val="64574592"/>
      </c:lineChart>
      <c:catAx>
        <c:axId val="64462208"/>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574592"/>
        <c:crosses val="autoZero"/>
        <c:auto val="1"/>
        <c:lblAlgn val="ctr"/>
        <c:lblOffset val="100"/>
      </c:catAx>
      <c:valAx>
        <c:axId val="645745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Дни</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46220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Диаграмма</a:t>
            </a:r>
            <a:r>
              <a:rPr lang="ru-RU" baseline="0">
                <a:solidFill>
                  <a:schemeClr val="tx1"/>
                </a:solidFill>
              </a:rPr>
              <a:t> показателей физического развития детей</a:t>
            </a:r>
            <a:endParaRPr lang="ru-RU">
              <a:solidFill>
                <a:schemeClr val="tx1"/>
              </a:solidFill>
            </a:endParaRPr>
          </a:p>
        </c:rich>
      </c:tx>
      <c:layout>
        <c:manualLayout>
          <c:xMode val="edge"/>
          <c:yMode val="edge"/>
          <c:x val="0.13205605686150546"/>
          <c:y val="2.7777777777777832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Высокий</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Сентябрь</c:v>
                </c:pt>
                <c:pt idx="1">
                  <c:v>Май</c:v>
                </c:pt>
              </c:strCache>
            </c:strRef>
          </c:cat>
          <c:val>
            <c:numRef>
              <c:f>Лист1!$B$2:$B$5</c:f>
              <c:numCache>
                <c:formatCode>General</c:formatCode>
                <c:ptCount val="4"/>
                <c:pt idx="0">
                  <c:v>25.8</c:v>
                </c:pt>
                <c:pt idx="1">
                  <c:v>54.6</c:v>
                </c:pt>
              </c:numCache>
            </c:numRef>
          </c:val>
          <c:shape val="cylinder"/>
          <c:extLst xmlns:c16r2="http://schemas.microsoft.com/office/drawing/2015/06/chart">
            <c:ext xmlns:c16="http://schemas.microsoft.com/office/drawing/2014/chart" uri="{C3380CC4-5D6E-409C-BE32-E72D297353CC}">
              <c16:uniqueId val="{00000000-56BE-4230-81E8-006B69AF835D}"/>
            </c:ext>
          </c:extLst>
        </c:ser>
        <c:ser>
          <c:idx val="1"/>
          <c:order val="1"/>
          <c:tx>
            <c:strRef>
              <c:f>Лист1!$C$1</c:f>
              <c:strCache>
                <c:ptCount val="1"/>
                <c:pt idx="0">
                  <c:v>Средний</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Сентябрь</c:v>
                </c:pt>
                <c:pt idx="1">
                  <c:v>Май</c:v>
                </c:pt>
              </c:strCache>
            </c:strRef>
          </c:cat>
          <c:val>
            <c:numRef>
              <c:f>Лист1!$C$2:$C$5</c:f>
              <c:numCache>
                <c:formatCode>General</c:formatCode>
                <c:ptCount val="4"/>
                <c:pt idx="0">
                  <c:v>26.7</c:v>
                </c:pt>
                <c:pt idx="1">
                  <c:v>16.7</c:v>
                </c:pt>
              </c:numCache>
            </c:numRef>
          </c:val>
          <c:shape val="cylinder"/>
          <c:extLst xmlns:c16r2="http://schemas.microsoft.com/office/drawing/2015/06/chart">
            <c:ext xmlns:c16="http://schemas.microsoft.com/office/drawing/2014/chart" uri="{C3380CC4-5D6E-409C-BE32-E72D297353CC}">
              <c16:uniqueId val="{00000001-56BE-4230-81E8-006B69AF835D}"/>
            </c:ext>
          </c:extLst>
        </c:ser>
        <c:ser>
          <c:idx val="2"/>
          <c:order val="2"/>
          <c:tx>
            <c:strRef>
              <c:f>Лист1!$D$1</c:f>
              <c:strCache>
                <c:ptCount val="1"/>
                <c:pt idx="0">
                  <c:v>Низкий</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Сентябрь</c:v>
                </c:pt>
                <c:pt idx="1">
                  <c:v>Май</c:v>
                </c:pt>
              </c:strCache>
            </c:strRef>
          </c:cat>
          <c:val>
            <c:numRef>
              <c:f>Лист1!$D$2:$D$5</c:f>
              <c:numCache>
                <c:formatCode>General</c:formatCode>
                <c:ptCount val="4"/>
                <c:pt idx="0">
                  <c:v>47.5</c:v>
                </c:pt>
                <c:pt idx="1">
                  <c:v>28.7</c:v>
                </c:pt>
              </c:numCache>
            </c:numRef>
          </c:val>
          <c:shape val="cylinder"/>
          <c:extLst xmlns:c16r2="http://schemas.microsoft.com/office/drawing/2015/06/chart">
            <c:ext xmlns:c16="http://schemas.microsoft.com/office/drawing/2014/chart" uri="{C3380CC4-5D6E-409C-BE32-E72D297353CC}">
              <c16:uniqueId val="{00000002-56BE-4230-81E8-006B69AF835D}"/>
            </c:ext>
          </c:extLst>
        </c:ser>
        <c:dLbls>
          <c:showVal val="1"/>
        </c:dLbls>
        <c:shape val="box"/>
        <c:axId val="64561920"/>
        <c:axId val="64563456"/>
        <c:axId val="0"/>
      </c:bar3DChart>
      <c:catAx>
        <c:axId val="6456192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563456"/>
        <c:crosses val="autoZero"/>
        <c:auto val="1"/>
        <c:lblAlgn val="ctr"/>
        <c:lblOffset val="100"/>
      </c:catAx>
      <c:valAx>
        <c:axId val="645634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56192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A836-F184-43B6-ABAC-7E7B48DB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69</Pages>
  <Words>22552</Words>
  <Characters>128547</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150798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Надежда</cp:lastModifiedBy>
  <cp:revision>25</cp:revision>
  <dcterms:created xsi:type="dcterms:W3CDTF">2020-04-10T08:17:00Z</dcterms:created>
  <dcterms:modified xsi:type="dcterms:W3CDTF">2020-04-21T00:38:00Z</dcterms:modified>
</cp:coreProperties>
</file>